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46398" w14:textId="77777777" w:rsidR="00C510AD" w:rsidRPr="00F66D6A" w:rsidRDefault="00C510AD" w:rsidP="00E46F9B">
      <w:pPr>
        <w:rPr>
          <w:rFonts w:ascii="Myriad Pro" w:hAnsi="Myriad Pro"/>
          <w:b/>
          <w:sz w:val="60"/>
          <w:szCs w:val="72"/>
        </w:rPr>
      </w:pPr>
    </w:p>
    <w:p w14:paraId="793D8672" w14:textId="77777777" w:rsidR="00D15450" w:rsidRPr="00F66D6A" w:rsidRDefault="00183611" w:rsidP="00C21A97">
      <w:pPr>
        <w:jc w:val="center"/>
        <w:rPr>
          <w:rFonts w:ascii="Myriad Pro" w:hAnsi="Myriad Pro"/>
          <w:b/>
          <w:sz w:val="60"/>
          <w:szCs w:val="72"/>
        </w:rPr>
      </w:pPr>
      <w:r w:rsidRPr="00F66D6A">
        <w:rPr>
          <w:rFonts w:ascii="Myriad Pro" w:hAnsi="Myriad Pro"/>
          <w:b/>
          <w:sz w:val="60"/>
          <w:szCs w:val="72"/>
        </w:rPr>
        <w:t xml:space="preserve">Refugee </w:t>
      </w:r>
      <w:r w:rsidR="004E3943" w:rsidRPr="00F66D6A">
        <w:rPr>
          <w:rFonts w:ascii="Myriad Pro" w:hAnsi="Myriad Pro"/>
          <w:b/>
          <w:sz w:val="60"/>
          <w:szCs w:val="72"/>
        </w:rPr>
        <w:t>Affected and Hosting Areas P</w:t>
      </w:r>
      <w:r w:rsidRPr="00F66D6A">
        <w:rPr>
          <w:rFonts w:ascii="Myriad Pro" w:hAnsi="Myriad Pro"/>
          <w:b/>
          <w:sz w:val="60"/>
          <w:szCs w:val="72"/>
        </w:rPr>
        <w:t xml:space="preserve">rogramme </w:t>
      </w:r>
      <w:r w:rsidR="008B2D8B" w:rsidRPr="00F66D6A">
        <w:rPr>
          <w:rFonts w:ascii="Myriad Pro" w:hAnsi="Myriad Pro"/>
          <w:b/>
          <w:sz w:val="60"/>
          <w:szCs w:val="72"/>
        </w:rPr>
        <w:t>(RAHA)</w:t>
      </w:r>
    </w:p>
    <w:p w14:paraId="485BC783" w14:textId="77777777" w:rsidR="00D15450" w:rsidRPr="00F66D6A" w:rsidRDefault="00D15450" w:rsidP="00C21A97">
      <w:pPr>
        <w:jc w:val="center"/>
        <w:rPr>
          <w:rFonts w:ascii="Myriad Pro" w:hAnsi="Myriad Pro"/>
          <w:sz w:val="60"/>
          <w:szCs w:val="56"/>
        </w:rPr>
      </w:pPr>
    </w:p>
    <w:p w14:paraId="0401CF6D" w14:textId="77777777" w:rsidR="00E46F9B" w:rsidRPr="00F66D6A" w:rsidRDefault="00D15450" w:rsidP="00C21A97">
      <w:pPr>
        <w:tabs>
          <w:tab w:val="left" w:pos="1170"/>
        </w:tabs>
        <w:jc w:val="center"/>
        <w:rPr>
          <w:rFonts w:ascii="Myriad Pro" w:hAnsi="Myriad Pro"/>
          <w:b/>
          <w:sz w:val="56"/>
          <w:szCs w:val="56"/>
        </w:rPr>
      </w:pPr>
      <w:r w:rsidRPr="00F66D6A">
        <w:rPr>
          <w:rFonts w:ascii="Myriad Pro" w:hAnsi="Myriad Pro"/>
          <w:b/>
          <w:sz w:val="56"/>
          <w:szCs w:val="56"/>
        </w:rPr>
        <w:t xml:space="preserve">Annual </w:t>
      </w:r>
      <w:r w:rsidR="00C510AD" w:rsidRPr="00F66D6A">
        <w:rPr>
          <w:rFonts w:ascii="Myriad Pro" w:hAnsi="Myriad Pro"/>
          <w:b/>
          <w:sz w:val="56"/>
          <w:szCs w:val="56"/>
        </w:rPr>
        <w:t xml:space="preserve">Progress </w:t>
      </w:r>
      <w:r w:rsidRPr="00F66D6A">
        <w:rPr>
          <w:rFonts w:ascii="Myriad Pro" w:hAnsi="Myriad Pro"/>
          <w:b/>
          <w:sz w:val="56"/>
          <w:szCs w:val="56"/>
        </w:rPr>
        <w:t>Report</w:t>
      </w:r>
    </w:p>
    <w:p w14:paraId="547F2C1D" w14:textId="77777777" w:rsidR="00C510AD" w:rsidRPr="00F66D6A" w:rsidRDefault="00CB7055" w:rsidP="00C21A97">
      <w:pPr>
        <w:spacing w:line="276" w:lineRule="auto"/>
        <w:jc w:val="center"/>
        <w:rPr>
          <w:rFonts w:ascii="Myriad Pro" w:hAnsi="Myriad Pro"/>
          <w:b/>
          <w:sz w:val="28"/>
          <w:szCs w:val="28"/>
        </w:rPr>
      </w:pPr>
      <w:r w:rsidRPr="00F66D6A">
        <w:rPr>
          <w:rFonts w:ascii="Myriad Pro" w:hAnsi="Myriad Pro"/>
          <w:noProof/>
          <w:sz w:val="28"/>
          <w:szCs w:val="28"/>
          <w:lang w:val="en-US"/>
        </w:rPr>
        <mc:AlternateContent>
          <mc:Choice Requires="wps">
            <w:drawing>
              <wp:anchor distT="0" distB="0" distL="114300" distR="114300" simplePos="0" relativeHeight="251666432" behindDoc="0" locked="0" layoutInCell="1" allowOverlap="1" wp14:anchorId="2A650F89" wp14:editId="0211B584">
                <wp:simplePos x="0" y="0"/>
                <wp:positionH relativeFrom="column">
                  <wp:posOffset>4914900</wp:posOffset>
                </wp:positionH>
                <wp:positionV relativeFrom="paragraph">
                  <wp:posOffset>6629400</wp:posOffset>
                </wp:positionV>
                <wp:extent cx="1033145" cy="1490345"/>
                <wp:effectExtent l="0" t="0" r="14605" b="1460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90345"/>
                        </a:xfrm>
                        <a:prstGeom prst="rect">
                          <a:avLst/>
                        </a:prstGeom>
                        <a:solidFill>
                          <a:srgbClr val="FFFFFF"/>
                        </a:solidFill>
                        <a:ln w="19050">
                          <a:solidFill>
                            <a:srgbClr val="333399"/>
                          </a:solidFill>
                          <a:miter lim="800000"/>
                          <a:headEnd/>
                          <a:tailEnd/>
                        </a:ln>
                      </wps:spPr>
                      <wps:txbx>
                        <w:txbxContent>
                          <w:p w14:paraId="07C152BB" w14:textId="77777777" w:rsidR="00F541BB" w:rsidRDefault="00F541BB" w:rsidP="000553CC">
                            <w:r>
                              <w:t>Photo credits and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87pt;margin-top:522pt;width:81.35pt;height:11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" strokecolor="#339" strokeweight="1.5pt">
                <v:textbox>
                  <w:txbxContent>
                    <w:p w14:paraId="07C152BB" w14:textId="77777777" w:rsidR="00233813" w:rsidRDefault="00233813" w:rsidP="000553CC">
                      <w:r>
                        <w:t>Photo credits and caption</w:t>
                      </w:r>
                    </w:p>
                  </w:txbxContent>
                </v:textbox>
              </v:shape>
            </w:pict>
          </mc:Fallback>
        </mc:AlternateContent>
      </w:r>
      <w:r w:rsidR="00C510AD" w:rsidRPr="00F66D6A">
        <w:rPr>
          <w:rFonts w:ascii="Myriad Pro" w:hAnsi="Myriad Pro"/>
          <w:b/>
          <w:sz w:val="28"/>
          <w:szCs w:val="28"/>
        </w:rPr>
        <w:t>January</w:t>
      </w:r>
      <w:r w:rsidR="009564AB" w:rsidRPr="00F66D6A">
        <w:rPr>
          <w:rFonts w:ascii="Myriad Pro" w:hAnsi="Myriad Pro"/>
          <w:b/>
          <w:sz w:val="28"/>
          <w:szCs w:val="28"/>
        </w:rPr>
        <w:t>-</w:t>
      </w:r>
      <w:r w:rsidR="00C510AD" w:rsidRPr="00F66D6A">
        <w:rPr>
          <w:rFonts w:ascii="Myriad Pro" w:hAnsi="Myriad Pro"/>
          <w:b/>
          <w:sz w:val="28"/>
          <w:szCs w:val="28"/>
        </w:rPr>
        <w:t>December 2013</w:t>
      </w:r>
    </w:p>
    <w:p w14:paraId="2DCC321F" w14:textId="77777777" w:rsidR="008C7695" w:rsidRPr="00F66D6A" w:rsidRDefault="008C7695" w:rsidP="00C510AD">
      <w:pPr>
        <w:spacing w:line="276" w:lineRule="auto"/>
        <w:rPr>
          <w:rFonts w:ascii="Myriad Pro" w:hAnsi="Myriad Pro"/>
          <w:b/>
          <w:sz w:val="60"/>
          <w:szCs w:val="28"/>
        </w:rPr>
      </w:pPr>
    </w:p>
    <w:p w14:paraId="0DABA415" w14:textId="77777777" w:rsidR="00C510AD" w:rsidRPr="00F66D6A" w:rsidRDefault="008C7695">
      <w:pPr>
        <w:rPr>
          <w:rFonts w:ascii="Myriad Pro" w:hAnsi="Myriad Pro"/>
          <w:b/>
          <w:caps/>
          <w:sz w:val="28"/>
          <w:szCs w:val="56"/>
        </w:rPr>
      </w:pPr>
      <w:r w:rsidRPr="00F66D6A">
        <w:rPr>
          <w:rFonts w:ascii="Myriad Pro" w:hAnsi="Myriad Pro"/>
          <w:noProof/>
          <w:color w:val="E36C0A" w:themeColor="accent6" w:themeShade="BF"/>
          <w:lang w:val="en-US"/>
        </w:rPr>
        <w:drawing>
          <wp:inline distT="0" distB="0" distL="0" distR="0" wp14:anchorId="7C6D4C03" wp14:editId="0809FEBD">
            <wp:extent cx="5943600" cy="3417570"/>
            <wp:effectExtent l="0" t="0" r="0" b="0"/>
            <wp:docPr id="5" name="Picture 5" descr="E:\RAHA-Photographs and Video Clips\KP\HUMA AKRAM\Peshaw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HA-Photographs and Video Clips\KP\HUMA AKRAM\Peshawar\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3600" cy="3417570"/>
                    </a:xfrm>
                    <a:prstGeom prst="rect">
                      <a:avLst/>
                    </a:prstGeom>
                    <a:noFill/>
                    <a:ln w="9525">
                      <a:noFill/>
                      <a:miter lim="800000"/>
                      <a:headEnd/>
                      <a:tailEnd/>
                    </a:ln>
                  </pic:spPr>
                </pic:pic>
              </a:graphicData>
            </a:graphic>
          </wp:inline>
        </w:drawing>
      </w:r>
    </w:p>
    <w:p w14:paraId="0CC284C9" w14:textId="77777777" w:rsidR="00C510AD" w:rsidRPr="00F66D6A" w:rsidRDefault="00C510AD">
      <w:pPr>
        <w:rPr>
          <w:rFonts w:ascii="Myriad Pro" w:hAnsi="Myriad Pro"/>
          <w:b/>
          <w:caps/>
          <w:sz w:val="28"/>
          <w:szCs w:val="56"/>
        </w:rPr>
        <w:sectPr w:rsidR="00C510AD" w:rsidRPr="00F66D6A" w:rsidSect="00AD2E2E">
          <w:headerReference w:type="default" r:id="rId10"/>
          <w:footerReference w:type="default" r:id="rId11"/>
          <w:pgSz w:w="12240" w:h="15840"/>
          <w:pgMar w:top="1440" w:right="1440" w:bottom="1440" w:left="1440" w:header="720" w:footer="720" w:gutter="0"/>
          <w:cols w:space="720"/>
          <w:docGrid w:linePitch="360"/>
        </w:sectPr>
      </w:pPr>
    </w:p>
    <w:p w14:paraId="1D6CCD9E" w14:textId="77777777" w:rsidR="00AD2E2E" w:rsidRPr="00F66D6A" w:rsidRDefault="006E05E5">
      <w:pPr>
        <w:rPr>
          <w:rFonts w:ascii="Myriad Pro" w:hAnsi="Myriad Pro"/>
          <w:b/>
          <w:caps/>
          <w:sz w:val="28"/>
          <w:szCs w:val="56"/>
        </w:rPr>
      </w:pPr>
      <w:r w:rsidRPr="00F66D6A">
        <w:rPr>
          <w:rFonts w:ascii="Myriad Pro" w:hAnsi="Myriad Pro"/>
          <w:b/>
          <w:caps/>
          <w:sz w:val="28"/>
          <w:szCs w:val="56"/>
        </w:rPr>
        <w:lastRenderedPageBreak/>
        <w:t xml:space="preserve">Project Snapshot </w:t>
      </w:r>
    </w:p>
    <w:p w14:paraId="7218DB85" w14:textId="77777777" w:rsidR="000172A5" w:rsidRPr="00F66D6A" w:rsidRDefault="000172A5">
      <w:pPr>
        <w:rPr>
          <w:rFonts w:ascii="Myriad Pro" w:hAnsi="Myriad Pro"/>
          <w:sz w:val="28"/>
          <w:szCs w:val="56"/>
        </w:rPr>
      </w:pPr>
    </w:p>
    <w:tbl>
      <w:tblPr>
        <w:tblStyle w:val="TableGrid"/>
        <w:tblW w:w="0" w:type="auto"/>
        <w:tblLook w:val="04A0" w:firstRow="1" w:lastRow="0" w:firstColumn="1" w:lastColumn="0" w:noHBand="0" w:noVBand="1"/>
      </w:tblPr>
      <w:tblGrid>
        <w:gridCol w:w="1915"/>
        <w:gridCol w:w="893"/>
        <w:gridCol w:w="810"/>
        <w:gridCol w:w="212"/>
        <w:gridCol w:w="1915"/>
        <w:gridCol w:w="1915"/>
        <w:gridCol w:w="1916"/>
      </w:tblGrid>
      <w:tr w:rsidR="00CB7055" w:rsidRPr="00F66D6A" w14:paraId="570F616F" w14:textId="77777777" w:rsidTr="008339D8">
        <w:tc>
          <w:tcPr>
            <w:tcW w:w="3618" w:type="dxa"/>
            <w:gridSpan w:val="3"/>
          </w:tcPr>
          <w:p w14:paraId="3EAA7534" w14:textId="77777777" w:rsidR="00CB7055" w:rsidRPr="00F66D6A" w:rsidRDefault="00CB7055" w:rsidP="00CB7055">
            <w:pPr>
              <w:rPr>
                <w:rFonts w:ascii="Myriad Pro" w:hAnsi="Myriad Pro"/>
              </w:rPr>
            </w:pPr>
            <w:r w:rsidRPr="00F66D6A">
              <w:rPr>
                <w:rFonts w:ascii="Myriad Pro" w:hAnsi="Myriad Pro"/>
              </w:rPr>
              <w:t>Date:</w:t>
            </w:r>
          </w:p>
        </w:tc>
        <w:tc>
          <w:tcPr>
            <w:tcW w:w="5958" w:type="dxa"/>
            <w:gridSpan w:val="4"/>
          </w:tcPr>
          <w:p w14:paraId="2C5F1758" w14:textId="77777777" w:rsidR="00CB7055" w:rsidRPr="00F66D6A" w:rsidRDefault="003E394A">
            <w:pPr>
              <w:rPr>
                <w:rFonts w:ascii="Myriad Pro" w:hAnsi="Myriad Pro"/>
              </w:rPr>
            </w:pPr>
            <w:r w:rsidRPr="00F66D6A">
              <w:rPr>
                <w:rFonts w:ascii="Myriad Pro" w:hAnsi="Myriad Pro"/>
              </w:rPr>
              <w:t>30 December 2013</w:t>
            </w:r>
          </w:p>
        </w:tc>
      </w:tr>
      <w:tr w:rsidR="00CB7055" w:rsidRPr="00F66D6A" w14:paraId="466ED285" w14:textId="77777777" w:rsidTr="008339D8">
        <w:tc>
          <w:tcPr>
            <w:tcW w:w="3618" w:type="dxa"/>
            <w:gridSpan w:val="3"/>
          </w:tcPr>
          <w:p w14:paraId="0419D0B2" w14:textId="77777777" w:rsidR="00CB7055" w:rsidRPr="00F66D6A" w:rsidRDefault="00CB7055" w:rsidP="00CB7055">
            <w:pPr>
              <w:rPr>
                <w:rFonts w:ascii="Myriad Pro" w:hAnsi="Myriad Pro"/>
              </w:rPr>
            </w:pPr>
            <w:r w:rsidRPr="00F66D6A">
              <w:rPr>
                <w:rFonts w:ascii="Myriad Pro" w:hAnsi="Myriad Pro"/>
              </w:rPr>
              <w:t>Award ID:</w:t>
            </w:r>
          </w:p>
        </w:tc>
        <w:tc>
          <w:tcPr>
            <w:tcW w:w="5958" w:type="dxa"/>
            <w:gridSpan w:val="4"/>
          </w:tcPr>
          <w:p w14:paraId="6D67E952" w14:textId="77777777" w:rsidR="00CB7055" w:rsidRPr="00F66D6A" w:rsidRDefault="00532B8D">
            <w:pPr>
              <w:rPr>
                <w:rFonts w:ascii="Myriad Pro" w:hAnsi="Myriad Pro"/>
              </w:rPr>
            </w:pPr>
            <w:r w:rsidRPr="00F66D6A">
              <w:rPr>
                <w:rFonts w:ascii="Myriad Pro" w:hAnsi="Myriad Pro"/>
              </w:rPr>
              <w:t>Joint Programme Component 2</w:t>
            </w:r>
          </w:p>
        </w:tc>
      </w:tr>
      <w:tr w:rsidR="00CB7055" w:rsidRPr="00F66D6A" w14:paraId="4D67B366" w14:textId="77777777" w:rsidTr="008339D8">
        <w:tc>
          <w:tcPr>
            <w:tcW w:w="3618" w:type="dxa"/>
            <w:gridSpan w:val="3"/>
          </w:tcPr>
          <w:p w14:paraId="248F092B" w14:textId="77777777" w:rsidR="00CB7055" w:rsidRPr="00F66D6A" w:rsidRDefault="00CB7055" w:rsidP="00CB7055">
            <w:pPr>
              <w:rPr>
                <w:rFonts w:ascii="Myriad Pro" w:hAnsi="Myriad Pro"/>
              </w:rPr>
            </w:pPr>
            <w:r w:rsidRPr="00F66D6A">
              <w:rPr>
                <w:rFonts w:ascii="Myriad Pro" w:hAnsi="Myriad Pro"/>
              </w:rPr>
              <w:t xml:space="preserve">Project ID: </w:t>
            </w:r>
          </w:p>
        </w:tc>
        <w:tc>
          <w:tcPr>
            <w:tcW w:w="5958" w:type="dxa"/>
            <w:gridSpan w:val="4"/>
          </w:tcPr>
          <w:p w14:paraId="1E5F69B9" w14:textId="77777777" w:rsidR="00CB7055" w:rsidRPr="00F66D6A" w:rsidRDefault="00F85748" w:rsidP="004509BF">
            <w:pPr>
              <w:rPr>
                <w:rFonts w:ascii="Myriad Pro" w:hAnsi="Myriad Pro"/>
              </w:rPr>
            </w:pPr>
            <w:r w:rsidRPr="00F66D6A">
              <w:rPr>
                <w:rFonts w:ascii="Myriad Pro" w:hAnsi="Myriad Pro"/>
              </w:rPr>
              <w:t>7</w:t>
            </w:r>
            <w:r w:rsidR="002500F1" w:rsidRPr="00F66D6A">
              <w:rPr>
                <w:rFonts w:ascii="Myriad Pro" w:hAnsi="Myriad Pro"/>
              </w:rPr>
              <w:t>9629</w:t>
            </w:r>
            <w:r w:rsidR="004509BF" w:rsidRPr="00F66D6A">
              <w:rPr>
                <w:rFonts w:ascii="Myriad Pro" w:hAnsi="Myriad Pro"/>
              </w:rPr>
              <w:t>/</w:t>
            </w:r>
            <w:r w:rsidR="00F44EAE" w:rsidRPr="00F66D6A">
              <w:rPr>
                <w:rFonts w:ascii="Myriad Pro" w:hAnsi="Myriad Pro"/>
              </w:rPr>
              <w:t>71269</w:t>
            </w:r>
          </w:p>
        </w:tc>
      </w:tr>
      <w:tr w:rsidR="00CB7055" w:rsidRPr="00F66D6A" w14:paraId="5665C743" w14:textId="77777777" w:rsidTr="008339D8">
        <w:tc>
          <w:tcPr>
            <w:tcW w:w="3618" w:type="dxa"/>
            <w:gridSpan w:val="3"/>
          </w:tcPr>
          <w:p w14:paraId="1E5A3E0D" w14:textId="77777777" w:rsidR="00CB7055" w:rsidRPr="00F66D6A" w:rsidRDefault="00CB7055" w:rsidP="00CB7055">
            <w:pPr>
              <w:rPr>
                <w:rFonts w:ascii="Myriad Pro" w:hAnsi="Myriad Pro"/>
              </w:rPr>
            </w:pPr>
            <w:r w:rsidRPr="00F66D6A">
              <w:rPr>
                <w:rFonts w:ascii="Myriad Pro" w:hAnsi="Myriad Pro"/>
              </w:rPr>
              <w:t xml:space="preserve">Project Title: </w:t>
            </w:r>
          </w:p>
        </w:tc>
        <w:tc>
          <w:tcPr>
            <w:tcW w:w="5958" w:type="dxa"/>
            <w:gridSpan w:val="4"/>
          </w:tcPr>
          <w:p w14:paraId="070B4514" w14:textId="77777777" w:rsidR="00CB7055" w:rsidRPr="00F66D6A" w:rsidRDefault="00F44EAE" w:rsidP="00F44EAE">
            <w:pPr>
              <w:rPr>
                <w:rFonts w:ascii="Myriad Pro" w:hAnsi="Myriad Pro"/>
              </w:rPr>
            </w:pPr>
            <w:r w:rsidRPr="00F66D6A">
              <w:rPr>
                <w:rFonts w:ascii="Myriad Pro" w:hAnsi="Myriad Pro"/>
              </w:rPr>
              <w:t xml:space="preserve">Refugee </w:t>
            </w:r>
            <w:r w:rsidR="003702E4" w:rsidRPr="00F66D6A">
              <w:rPr>
                <w:rFonts w:ascii="Myriad Pro" w:hAnsi="Myriad Pro"/>
              </w:rPr>
              <w:t xml:space="preserve">Affected and Hosting Areas </w:t>
            </w:r>
            <w:r w:rsidRPr="00F66D6A">
              <w:rPr>
                <w:rFonts w:ascii="Myriad Pro" w:hAnsi="Myriad Pro"/>
              </w:rPr>
              <w:t xml:space="preserve">Programme </w:t>
            </w:r>
            <w:r w:rsidR="003702E4" w:rsidRPr="00F66D6A">
              <w:rPr>
                <w:rFonts w:ascii="Myriad Pro" w:hAnsi="Myriad Pro"/>
              </w:rPr>
              <w:t>(RAHA)</w:t>
            </w:r>
          </w:p>
        </w:tc>
      </w:tr>
      <w:tr w:rsidR="00CB7055" w:rsidRPr="00F66D6A" w14:paraId="5FB337D7" w14:textId="77777777" w:rsidTr="008339D8">
        <w:tc>
          <w:tcPr>
            <w:tcW w:w="3618" w:type="dxa"/>
            <w:gridSpan w:val="3"/>
          </w:tcPr>
          <w:p w14:paraId="199A3B9F" w14:textId="77777777" w:rsidR="00CB7055" w:rsidRPr="00F66D6A" w:rsidRDefault="00CB7055" w:rsidP="00CB7055">
            <w:pPr>
              <w:rPr>
                <w:rFonts w:ascii="Myriad Pro" w:hAnsi="Myriad Pro"/>
              </w:rPr>
            </w:pPr>
            <w:r w:rsidRPr="00F66D6A">
              <w:rPr>
                <w:rFonts w:ascii="Myriad Pro" w:hAnsi="Myriad Pro"/>
              </w:rPr>
              <w:t xml:space="preserve">Project Start Date: </w:t>
            </w:r>
          </w:p>
        </w:tc>
        <w:tc>
          <w:tcPr>
            <w:tcW w:w="5958" w:type="dxa"/>
            <w:gridSpan w:val="4"/>
          </w:tcPr>
          <w:p w14:paraId="4CEDF3EA" w14:textId="77777777" w:rsidR="00CB7055" w:rsidRPr="00F66D6A" w:rsidRDefault="009506F3" w:rsidP="009506F3">
            <w:pPr>
              <w:rPr>
                <w:rFonts w:ascii="Myriad Pro" w:hAnsi="Myriad Pro"/>
              </w:rPr>
            </w:pPr>
            <w:r w:rsidRPr="00F66D6A">
              <w:rPr>
                <w:rFonts w:ascii="Myriad Pro" w:hAnsi="Myriad Pro"/>
              </w:rPr>
              <w:t>15 October 2009</w:t>
            </w:r>
          </w:p>
        </w:tc>
      </w:tr>
      <w:tr w:rsidR="00CB7055" w:rsidRPr="00F66D6A" w14:paraId="7D52CD22" w14:textId="77777777" w:rsidTr="008339D8">
        <w:tc>
          <w:tcPr>
            <w:tcW w:w="3618" w:type="dxa"/>
            <w:gridSpan w:val="3"/>
          </w:tcPr>
          <w:p w14:paraId="79721928" w14:textId="77777777" w:rsidR="00CB7055" w:rsidRPr="00F66D6A" w:rsidRDefault="00CB7055" w:rsidP="00CB7055">
            <w:pPr>
              <w:rPr>
                <w:rFonts w:ascii="Myriad Pro" w:hAnsi="Myriad Pro"/>
              </w:rPr>
            </w:pPr>
            <w:r w:rsidRPr="00F66D6A">
              <w:rPr>
                <w:rFonts w:ascii="Myriad Pro" w:hAnsi="Myriad Pro"/>
              </w:rPr>
              <w:t xml:space="preserve">Project End Date: </w:t>
            </w:r>
          </w:p>
        </w:tc>
        <w:tc>
          <w:tcPr>
            <w:tcW w:w="5958" w:type="dxa"/>
            <w:gridSpan w:val="4"/>
          </w:tcPr>
          <w:p w14:paraId="293BFC82" w14:textId="77777777" w:rsidR="00CB7055" w:rsidRPr="00F66D6A" w:rsidRDefault="0063163A">
            <w:pPr>
              <w:rPr>
                <w:rFonts w:ascii="Myriad Pro" w:hAnsi="Myriad Pro"/>
              </w:rPr>
            </w:pPr>
            <w:r w:rsidRPr="00F66D6A">
              <w:rPr>
                <w:rFonts w:ascii="Myriad Pro" w:hAnsi="Myriad Pro"/>
              </w:rPr>
              <w:t>30 June 2015</w:t>
            </w:r>
          </w:p>
        </w:tc>
      </w:tr>
      <w:tr w:rsidR="00CB7055" w:rsidRPr="00F66D6A" w14:paraId="68589312" w14:textId="77777777" w:rsidTr="008339D8">
        <w:tc>
          <w:tcPr>
            <w:tcW w:w="3618" w:type="dxa"/>
            <w:gridSpan w:val="3"/>
          </w:tcPr>
          <w:p w14:paraId="6C947D3F" w14:textId="77777777" w:rsidR="00CB7055" w:rsidRPr="00F66D6A" w:rsidRDefault="00CB7055" w:rsidP="00CB7055">
            <w:pPr>
              <w:rPr>
                <w:rFonts w:ascii="Myriad Pro" w:hAnsi="Myriad Pro"/>
              </w:rPr>
            </w:pPr>
            <w:r w:rsidRPr="00F66D6A">
              <w:rPr>
                <w:rFonts w:ascii="Myriad Pro" w:hAnsi="Myriad Pro"/>
              </w:rPr>
              <w:t>Implementing Partner</w:t>
            </w:r>
            <w:r w:rsidR="00EF4DD8" w:rsidRPr="00F66D6A">
              <w:rPr>
                <w:rFonts w:ascii="Myriad Pro" w:hAnsi="Myriad Pro"/>
              </w:rPr>
              <w:t>s</w:t>
            </w:r>
            <w:r w:rsidRPr="00F66D6A">
              <w:rPr>
                <w:rFonts w:ascii="Myriad Pro" w:hAnsi="Myriad Pro"/>
              </w:rPr>
              <w:t xml:space="preserve">: </w:t>
            </w:r>
          </w:p>
        </w:tc>
        <w:tc>
          <w:tcPr>
            <w:tcW w:w="5958" w:type="dxa"/>
            <w:gridSpan w:val="4"/>
          </w:tcPr>
          <w:p w14:paraId="1795C94F" w14:textId="77777777" w:rsidR="00CB7055" w:rsidRPr="00F66D6A" w:rsidRDefault="00F040CD" w:rsidP="00F040CD">
            <w:pPr>
              <w:rPr>
                <w:rFonts w:ascii="Myriad Pro" w:hAnsi="Myriad Pro"/>
              </w:rPr>
            </w:pPr>
            <w:r w:rsidRPr="00F66D6A">
              <w:rPr>
                <w:rFonts w:ascii="Myriad Pro" w:hAnsi="Myriad Pro"/>
              </w:rPr>
              <w:t>Planning and Development Departments of Balochistan, Khyber Pakhtunkhwa and FATA</w:t>
            </w:r>
          </w:p>
        </w:tc>
      </w:tr>
      <w:tr w:rsidR="00CB7055" w:rsidRPr="00F66D6A" w14:paraId="595A7A06" w14:textId="77777777" w:rsidTr="008339D8">
        <w:tc>
          <w:tcPr>
            <w:tcW w:w="3618" w:type="dxa"/>
            <w:gridSpan w:val="3"/>
          </w:tcPr>
          <w:p w14:paraId="290EFC4C" w14:textId="77777777" w:rsidR="00CB7055" w:rsidRPr="00F66D6A" w:rsidRDefault="00CB7055" w:rsidP="00CB7055">
            <w:pPr>
              <w:rPr>
                <w:rFonts w:ascii="Myriad Pro" w:hAnsi="Myriad Pro"/>
                <w:color w:val="000000" w:themeColor="text1"/>
              </w:rPr>
            </w:pPr>
            <w:r w:rsidRPr="00F66D6A">
              <w:rPr>
                <w:rFonts w:ascii="Myriad Pro" w:hAnsi="Myriad Pro"/>
                <w:color w:val="000000" w:themeColor="text1"/>
              </w:rPr>
              <w:t xml:space="preserve">Responsible Parties: </w:t>
            </w:r>
          </w:p>
        </w:tc>
        <w:tc>
          <w:tcPr>
            <w:tcW w:w="5958" w:type="dxa"/>
            <w:gridSpan w:val="4"/>
          </w:tcPr>
          <w:p w14:paraId="3EF1B285" w14:textId="77777777" w:rsidR="00CB7055" w:rsidRPr="00F66D6A" w:rsidRDefault="004509BF">
            <w:pPr>
              <w:rPr>
                <w:rFonts w:ascii="Myriad Pro" w:hAnsi="Myriad Pro"/>
                <w:color w:val="000000" w:themeColor="text1"/>
              </w:rPr>
            </w:pPr>
            <w:r w:rsidRPr="00F66D6A">
              <w:rPr>
                <w:rFonts w:ascii="Myriad Pro" w:hAnsi="Myriad Pro"/>
                <w:color w:val="000000" w:themeColor="text1"/>
              </w:rPr>
              <w:t>UNDP, UNHCR, FAO, WHO, UN-Habitat,</w:t>
            </w:r>
            <w:r w:rsidR="00790862" w:rsidRPr="00F66D6A">
              <w:rPr>
                <w:rFonts w:ascii="Myriad Pro" w:hAnsi="Myriad Pro"/>
                <w:color w:val="000000" w:themeColor="text1"/>
              </w:rPr>
              <w:t xml:space="preserve"> UNESCO</w:t>
            </w:r>
            <w:r w:rsidRPr="00F66D6A">
              <w:rPr>
                <w:rFonts w:ascii="Myriad Pro" w:hAnsi="Myriad Pro"/>
                <w:color w:val="000000" w:themeColor="text1"/>
              </w:rPr>
              <w:t xml:space="preserve"> </w:t>
            </w:r>
          </w:p>
        </w:tc>
      </w:tr>
      <w:tr w:rsidR="008339D8" w:rsidRPr="00F66D6A" w14:paraId="0F659BD3" w14:textId="77777777" w:rsidTr="008339D8">
        <w:tc>
          <w:tcPr>
            <w:tcW w:w="3618" w:type="dxa"/>
            <w:gridSpan w:val="3"/>
          </w:tcPr>
          <w:p w14:paraId="7F080C9F" w14:textId="77777777" w:rsidR="008339D8" w:rsidRPr="00F66D6A" w:rsidRDefault="008339D8" w:rsidP="00C67D05">
            <w:pPr>
              <w:rPr>
                <w:rFonts w:ascii="Myriad Pro" w:hAnsi="Myriad Pro"/>
                <w:color w:val="000000" w:themeColor="text1"/>
              </w:rPr>
            </w:pPr>
            <w:r w:rsidRPr="00F66D6A">
              <w:rPr>
                <w:rFonts w:ascii="Myriad Pro" w:hAnsi="Myriad Pro"/>
                <w:color w:val="000000" w:themeColor="text1"/>
              </w:rPr>
              <w:t xml:space="preserve">Project Budget (all years): </w:t>
            </w:r>
          </w:p>
        </w:tc>
        <w:tc>
          <w:tcPr>
            <w:tcW w:w="5958" w:type="dxa"/>
            <w:gridSpan w:val="4"/>
          </w:tcPr>
          <w:p w14:paraId="72D924CC" w14:textId="311247EF" w:rsidR="008339D8" w:rsidRPr="00F66D6A" w:rsidRDefault="00066B9D" w:rsidP="00C67D05">
            <w:pPr>
              <w:rPr>
                <w:rFonts w:ascii="Myriad Pro" w:hAnsi="Myriad Pro"/>
                <w:color w:val="000000" w:themeColor="text1"/>
              </w:rPr>
            </w:pPr>
            <w:r w:rsidRPr="00F66D6A">
              <w:rPr>
                <w:rFonts w:ascii="Myriad Pro" w:hAnsi="Myriad Pro"/>
                <w:color w:val="000000" w:themeColor="text1"/>
              </w:rPr>
              <w:t>USD 71</w:t>
            </w:r>
            <w:r w:rsidR="00026816" w:rsidRPr="00F66D6A">
              <w:rPr>
                <w:rFonts w:ascii="Myriad Pro" w:hAnsi="Myriad Pro"/>
                <w:color w:val="000000" w:themeColor="text1"/>
              </w:rPr>
              <w:t xml:space="preserve"> million</w:t>
            </w:r>
          </w:p>
        </w:tc>
      </w:tr>
      <w:tr w:rsidR="008339D8" w:rsidRPr="00F66D6A" w14:paraId="63D93CD7" w14:textId="77777777" w:rsidTr="008339D8">
        <w:tc>
          <w:tcPr>
            <w:tcW w:w="3618" w:type="dxa"/>
            <w:gridSpan w:val="3"/>
          </w:tcPr>
          <w:p w14:paraId="4817AEEA" w14:textId="5140C62C" w:rsidR="008339D8" w:rsidRPr="00F66D6A" w:rsidRDefault="008339D8" w:rsidP="00C67D05">
            <w:pPr>
              <w:rPr>
                <w:rFonts w:ascii="Myriad Pro" w:hAnsi="Myriad Pro"/>
                <w:color w:val="000000" w:themeColor="text1"/>
              </w:rPr>
            </w:pPr>
            <w:r w:rsidRPr="00F66D6A">
              <w:rPr>
                <w:rFonts w:ascii="Myriad Pro" w:hAnsi="Myriad Pro"/>
                <w:color w:val="000000" w:themeColor="text1"/>
              </w:rPr>
              <w:t>Core Resources:</w:t>
            </w:r>
            <w:r w:rsidR="00066B9D" w:rsidRPr="00F66D6A">
              <w:rPr>
                <w:rFonts w:ascii="Myriad Pro" w:hAnsi="Myriad Pro"/>
                <w:color w:val="000000" w:themeColor="text1"/>
              </w:rPr>
              <w:t xml:space="preserve"> </w:t>
            </w:r>
          </w:p>
          <w:p w14:paraId="4F9E28DD" w14:textId="77777777" w:rsidR="008339D8" w:rsidRPr="00F66D6A" w:rsidRDefault="008339D8" w:rsidP="00C67D05">
            <w:pPr>
              <w:rPr>
                <w:rFonts w:ascii="Myriad Pro" w:hAnsi="Myriad Pro"/>
                <w:color w:val="000000" w:themeColor="text1"/>
              </w:rPr>
            </w:pPr>
            <w:r w:rsidRPr="00F66D6A">
              <w:rPr>
                <w:rFonts w:ascii="Myriad Pro" w:hAnsi="Myriad Pro"/>
                <w:color w:val="000000" w:themeColor="text1"/>
              </w:rPr>
              <w:t xml:space="preserve">Non-Core Resources: </w:t>
            </w:r>
          </w:p>
          <w:p w14:paraId="019288AC" w14:textId="77777777" w:rsidR="008339D8" w:rsidRPr="00F66D6A" w:rsidRDefault="008339D8" w:rsidP="00C67D05">
            <w:pPr>
              <w:rPr>
                <w:rFonts w:ascii="Myriad Pro" w:hAnsi="Myriad Pro"/>
                <w:color w:val="000000" w:themeColor="text1"/>
              </w:rPr>
            </w:pPr>
            <w:r w:rsidRPr="00F66D6A">
              <w:rPr>
                <w:rFonts w:ascii="Myriad Pro" w:hAnsi="Myriad Pro"/>
                <w:color w:val="000000" w:themeColor="text1"/>
              </w:rPr>
              <w:tab/>
              <w:t xml:space="preserve">Government contribution: </w:t>
            </w:r>
          </w:p>
          <w:p w14:paraId="6D91CE8D" w14:textId="27E9FEB5" w:rsidR="008339D8" w:rsidRPr="00F66D6A" w:rsidRDefault="00066B9D" w:rsidP="00C67D05">
            <w:pPr>
              <w:rPr>
                <w:rFonts w:ascii="Myriad Pro" w:hAnsi="Myriad Pro"/>
                <w:color w:val="000000" w:themeColor="text1"/>
              </w:rPr>
            </w:pPr>
            <w:r w:rsidRPr="00F66D6A">
              <w:rPr>
                <w:rFonts w:ascii="Myriad Pro" w:hAnsi="Myriad Pro"/>
                <w:color w:val="000000" w:themeColor="text1"/>
              </w:rPr>
              <w:tab/>
              <w:t xml:space="preserve">EU: </w:t>
            </w:r>
            <w:r w:rsidR="000655F2" w:rsidRPr="00F66D6A">
              <w:rPr>
                <w:rFonts w:ascii="Myriad Pro" w:hAnsi="Myriad Pro"/>
                <w:color w:val="000000" w:themeColor="text1"/>
              </w:rPr>
              <w:t xml:space="preserve">     </w:t>
            </w:r>
          </w:p>
          <w:p w14:paraId="0DADED8A" w14:textId="65F0F03F" w:rsidR="008339D8" w:rsidRPr="00F66D6A" w:rsidRDefault="00066B9D" w:rsidP="00571330">
            <w:pPr>
              <w:rPr>
                <w:rFonts w:ascii="Myriad Pro" w:hAnsi="Myriad Pro"/>
                <w:color w:val="000000" w:themeColor="text1"/>
              </w:rPr>
            </w:pPr>
            <w:r w:rsidRPr="00F66D6A">
              <w:rPr>
                <w:rFonts w:ascii="Myriad Pro" w:hAnsi="Myriad Pro"/>
                <w:color w:val="000000" w:themeColor="text1"/>
              </w:rPr>
              <w:tab/>
              <w:t xml:space="preserve">Japan: </w:t>
            </w:r>
          </w:p>
        </w:tc>
        <w:tc>
          <w:tcPr>
            <w:tcW w:w="5958" w:type="dxa"/>
            <w:gridSpan w:val="4"/>
          </w:tcPr>
          <w:p w14:paraId="00959F21" w14:textId="77777777" w:rsidR="008339D8" w:rsidRPr="00F66D6A" w:rsidRDefault="00571330" w:rsidP="00C67D05">
            <w:pPr>
              <w:rPr>
                <w:rFonts w:ascii="Myriad Pro" w:hAnsi="Myriad Pro"/>
                <w:color w:val="000000" w:themeColor="text1"/>
              </w:rPr>
            </w:pPr>
            <w:r w:rsidRPr="00F66D6A">
              <w:rPr>
                <w:rFonts w:ascii="Myriad Pro" w:hAnsi="Myriad Pro"/>
                <w:color w:val="000000" w:themeColor="text1"/>
              </w:rPr>
              <w:t>1 million</w:t>
            </w:r>
          </w:p>
          <w:p w14:paraId="07065BF4" w14:textId="77777777" w:rsidR="00571330" w:rsidRPr="00F66D6A" w:rsidRDefault="00571330" w:rsidP="00C67D05">
            <w:pPr>
              <w:rPr>
                <w:rFonts w:ascii="Myriad Pro" w:hAnsi="Myriad Pro"/>
                <w:color w:val="000000" w:themeColor="text1"/>
              </w:rPr>
            </w:pPr>
          </w:p>
          <w:p w14:paraId="1A026481" w14:textId="797BAD9D" w:rsidR="00571330" w:rsidRPr="00F66D6A" w:rsidRDefault="00EE63A6" w:rsidP="00C67D05">
            <w:pPr>
              <w:rPr>
                <w:rFonts w:ascii="Myriad Pro" w:hAnsi="Myriad Pro"/>
                <w:color w:val="000000" w:themeColor="text1"/>
              </w:rPr>
            </w:pPr>
            <w:r>
              <w:rPr>
                <w:rFonts w:ascii="Myriad Pro" w:hAnsi="Myriad Pro"/>
                <w:color w:val="000000" w:themeColor="text1"/>
              </w:rPr>
              <w:t>-</w:t>
            </w:r>
          </w:p>
          <w:p w14:paraId="673D9A6B" w14:textId="77777777" w:rsidR="00571330" w:rsidRPr="00F66D6A" w:rsidRDefault="00571330" w:rsidP="00C67D05">
            <w:pPr>
              <w:rPr>
                <w:rFonts w:ascii="Myriad Pro" w:hAnsi="Myriad Pro"/>
                <w:color w:val="000000" w:themeColor="text1"/>
              </w:rPr>
            </w:pPr>
            <w:r w:rsidRPr="00F66D6A">
              <w:rPr>
                <w:rFonts w:ascii="Myriad Pro" w:hAnsi="Myriad Pro"/>
                <w:color w:val="000000" w:themeColor="text1"/>
              </w:rPr>
              <w:t>57 million</w:t>
            </w:r>
          </w:p>
          <w:p w14:paraId="647E7EF4" w14:textId="31D432AA" w:rsidR="00571330" w:rsidRPr="00F66D6A" w:rsidRDefault="00571330" w:rsidP="00C67D05">
            <w:pPr>
              <w:rPr>
                <w:rFonts w:ascii="Myriad Pro" w:hAnsi="Myriad Pro"/>
                <w:color w:val="000000" w:themeColor="text1"/>
              </w:rPr>
            </w:pPr>
            <w:r w:rsidRPr="00F66D6A">
              <w:rPr>
                <w:rFonts w:ascii="Myriad Pro" w:hAnsi="Myriad Pro"/>
                <w:color w:val="000000" w:themeColor="text1"/>
              </w:rPr>
              <w:t>13 million</w:t>
            </w:r>
          </w:p>
        </w:tc>
      </w:tr>
      <w:tr w:rsidR="00CB7055" w:rsidRPr="00F66D6A" w14:paraId="552AB30C" w14:textId="77777777" w:rsidTr="00C67D05">
        <w:tc>
          <w:tcPr>
            <w:tcW w:w="9576" w:type="dxa"/>
            <w:gridSpan w:val="7"/>
          </w:tcPr>
          <w:p w14:paraId="1FFFFB05" w14:textId="77777777" w:rsidR="00CB7055" w:rsidRPr="00F66D6A" w:rsidRDefault="00CB7055">
            <w:pPr>
              <w:rPr>
                <w:rFonts w:ascii="Myriad Pro" w:hAnsi="Myriad Pro"/>
              </w:rPr>
            </w:pPr>
            <w:r w:rsidRPr="00F66D6A">
              <w:rPr>
                <w:rFonts w:ascii="Myriad Pro" w:hAnsi="Myriad Pro"/>
              </w:rPr>
              <w:t xml:space="preserve">Project Brief Description and Outputs:  </w:t>
            </w:r>
          </w:p>
          <w:p w14:paraId="3A4DAC68" w14:textId="77777777" w:rsidR="00385C70" w:rsidRPr="00F66D6A" w:rsidRDefault="00385C70" w:rsidP="00385C70">
            <w:pPr>
              <w:jc w:val="both"/>
              <w:rPr>
                <w:rFonts w:ascii="Myriad Pro" w:hAnsi="Myriad Pro"/>
              </w:rPr>
            </w:pPr>
            <w:r w:rsidRPr="00F66D6A">
              <w:rPr>
                <w:rFonts w:ascii="Myriad Pro" w:hAnsi="Myriad Pro"/>
              </w:rPr>
              <w:t xml:space="preserve">RAHA targets populations of 103 refugee/IDP affected and hosting union councils in Khyber Pakhtunkhwa and Balochistan, as well as of Landi Kotal and Jamrud tehsils </w:t>
            </w:r>
            <w:r w:rsidR="00C370C0" w:rsidRPr="00F66D6A">
              <w:rPr>
                <w:rFonts w:ascii="Myriad Pro" w:hAnsi="Myriad Pro"/>
              </w:rPr>
              <w:t xml:space="preserve">in </w:t>
            </w:r>
            <w:r w:rsidRPr="00F66D6A">
              <w:rPr>
                <w:rFonts w:ascii="Myriad Pro" w:hAnsi="Myriad Pro"/>
              </w:rPr>
              <w:t xml:space="preserve">Khyber Agency </w:t>
            </w:r>
            <w:r w:rsidR="00C370C0" w:rsidRPr="00F66D6A">
              <w:rPr>
                <w:rFonts w:ascii="Myriad Pro" w:hAnsi="Myriad Pro"/>
              </w:rPr>
              <w:t xml:space="preserve">of </w:t>
            </w:r>
            <w:r w:rsidRPr="00F66D6A">
              <w:rPr>
                <w:rFonts w:ascii="Myriad Pro" w:hAnsi="Myriad Pro"/>
              </w:rPr>
              <w:t xml:space="preserve">FATA. The primary target groups include community groups at the village, union council and tehsil levels, local government officials and staff of </w:t>
            </w:r>
            <w:r w:rsidR="002E59F0" w:rsidRPr="00F66D6A">
              <w:rPr>
                <w:rFonts w:ascii="Myriad Pro" w:hAnsi="Myriad Pro"/>
              </w:rPr>
              <w:t xml:space="preserve">provincial government </w:t>
            </w:r>
            <w:r w:rsidRPr="00F66D6A">
              <w:rPr>
                <w:rFonts w:ascii="Myriad Pro" w:hAnsi="Myriad Pro"/>
              </w:rPr>
              <w:t xml:space="preserve">line departments (Education, Health, Public Health Engineering, Irrigation, Agriculture </w:t>
            </w:r>
            <w:r w:rsidR="00C370C0" w:rsidRPr="00F66D6A">
              <w:rPr>
                <w:rFonts w:ascii="Myriad Pro" w:hAnsi="Myriad Pro"/>
              </w:rPr>
              <w:t>and</w:t>
            </w:r>
            <w:r w:rsidRPr="00F66D6A">
              <w:rPr>
                <w:rFonts w:ascii="Myriad Pro" w:hAnsi="Myriad Pro"/>
              </w:rPr>
              <w:t xml:space="preserve"> Livestock, etc</w:t>
            </w:r>
            <w:r w:rsidR="00C370C0" w:rsidRPr="00F66D6A">
              <w:rPr>
                <w:rFonts w:ascii="Myriad Pro" w:hAnsi="Myriad Pro"/>
              </w:rPr>
              <w:t>.</w:t>
            </w:r>
            <w:r w:rsidRPr="00F66D6A">
              <w:rPr>
                <w:rFonts w:ascii="Myriad Pro" w:hAnsi="Myriad Pro"/>
              </w:rPr>
              <w:t>).</w:t>
            </w:r>
            <w:r w:rsidR="00A61DA3" w:rsidRPr="00F66D6A">
              <w:rPr>
                <w:rFonts w:ascii="Myriad Pro" w:hAnsi="Myriad Pro"/>
              </w:rPr>
              <w:t xml:space="preserve"> The programme’s outputs are as follows:</w:t>
            </w:r>
          </w:p>
          <w:p w14:paraId="50DBF775" w14:textId="77777777" w:rsidR="007F71D9" w:rsidRPr="00F66D6A" w:rsidRDefault="007F71D9" w:rsidP="007F71D9">
            <w:pPr>
              <w:jc w:val="both"/>
              <w:rPr>
                <w:rFonts w:ascii="Myriad Pro" w:hAnsi="Myriad Pro"/>
              </w:rPr>
            </w:pPr>
            <w:r w:rsidRPr="00F66D6A">
              <w:rPr>
                <w:rFonts w:ascii="Myriad Pro" w:hAnsi="Myriad Pro"/>
              </w:rPr>
              <w:t>1. Greater social cohesion and Harmony in refugee/ IDP affected and hosting areas</w:t>
            </w:r>
          </w:p>
          <w:p w14:paraId="21B13001" w14:textId="77777777" w:rsidR="007F71D9" w:rsidRPr="00F66D6A" w:rsidRDefault="007F71D9" w:rsidP="007F71D9">
            <w:pPr>
              <w:jc w:val="both"/>
              <w:rPr>
                <w:rFonts w:ascii="Myriad Pro" w:hAnsi="Myriad Pro"/>
              </w:rPr>
            </w:pPr>
            <w:r w:rsidRPr="00F66D6A">
              <w:rPr>
                <w:rFonts w:ascii="Myriad Pro" w:hAnsi="Myriad Pro"/>
              </w:rPr>
              <w:t>2. Improve livelihoods and local economies in refugee/IDP affected and hosting areas</w:t>
            </w:r>
          </w:p>
          <w:p w14:paraId="258B4A71" w14:textId="77777777" w:rsidR="007F71D9" w:rsidRPr="00F66D6A" w:rsidRDefault="007F71D9" w:rsidP="007F71D9">
            <w:pPr>
              <w:jc w:val="both"/>
              <w:rPr>
                <w:rFonts w:ascii="Myriad Pro" w:hAnsi="Myriad Pro"/>
              </w:rPr>
            </w:pPr>
            <w:r w:rsidRPr="00F66D6A">
              <w:rPr>
                <w:rFonts w:ascii="Myriad Pro" w:hAnsi="Myriad Pro"/>
              </w:rPr>
              <w:t>3. Improved Social services and infrastructure in refugee/IDP affected and hosting areas</w:t>
            </w:r>
          </w:p>
          <w:p w14:paraId="6BB38DBE" w14:textId="77777777" w:rsidR="007F71D9" w:rsidRPr="00F66D6A" w:rsidRDefault="007F71D9" w:rsidP="007F71D9">
            <w:pPr>
              <w:jc w:val="both"/>
              <w:rPr>
                <w:rFonts w:ascii="Myriad Pro" w:hAnsi="Myriad Pro"/>
              </w:rPr>
            </w:pPr>
            <w:r w:rsidRPr="00F66D6A">
              <w:rPr>
                <w:rFonts w:ascii="Myriad Pro" w:hAnsi="Myriad Pro"/>
              </w:rPr>
              <w:t>4. Improve Social protection amongst co existing Pakistani and Afghan communities</w:t>
            </w:r>
          </w:p>
          <w:p w14:paraId="625190CE" w14:textId="77777777" w:rsidR="007F71D9" w:rsidRPr="00F66D6A" w:rsidRDefault="007F71D9" w:rsidP="007F71D9">
            <w:pPr>
              <w:jc w:val="both"/>
              <w:rPr>
                <w:rFonts w:ascii="Myriad Pro" w:hAnsi="Myriad Pro"/>
              </w:rPr>
            </w:pPr>
            <w:r w:rsidRPr="00F66D6A">
              <w:rPr>
                <w:rFonts w:ascii="Myriad Pro" w:hAnsi="Myriad Pro"/>
              </w:rPr>
              <w:t>5. Improvement and restoration of environment in Refugee/IDP affected areas</w:t>
            </w:r>
          </w:p>
          <w:p w14:paraId="6E2D267E" w14:textId="77777777" w:rsidR="00CB7055" w:rsidRPr="00F66D6A" w:rsidRDefault="007F71D9" w:rsidP="00017D09">
            <w:pPr>
              <w:jc w:val="both"/>
              <w:rPr>
                <w:rFonts w:ascii="Myriad Pro" w:hAnsi="Myriad Pro"/>
              </w:rPr>
            </w:pPr>
            <w:r w:rsidRPr="00F66D6A">
              <w:rPr>
                <w:rFonts w:ascii="Myriad Pro" w:hAnsi="Myriad Pro"/>
              </w:rPr>
              <w:t>6. IDPs return anchored and absorption capacity enhanced</w:t>
            </w:r>
          </w:p>
        </w:tc>
      </w:tr>
      <w:tr w:rsidR="008339D8" w:rsidRPr="00F66D6A" w14:paraId="0F113FAF" w14:textId="77777777" w:rsidTr="00C67D05">
        <w:tc>
          <w:tcPr>
            <w:tcW w:w="9576" w:type="dxa"/>
            <w:gridSpan w:val="7"/>
          </w:tcPr>
          <w:p w14:paraId="6223B630" w14:textId="77777777" w:rsidR="008339D8" w:rsidRPr="00F66D6A" w:rsidRDefault="008339D8" w:rsidP="008339D8">
            <w:pPr>
              <w:rPr>
                <w:rFonts w:ascii="Myriad Pro" w:hAnsi="Myriad Pro"/>
              </w:rPr>
            </w:pPr>
            <w:r w:rsidRPr="00F66D6A">
              <w:rPr>
                <w:rFonts w:ascii="Myriad Pro" w:hAnsi="Myriad Pro"/>
              </w:rPr>
              <w:t>Overall Project Quality Rating (mark on the scale of 1 to 5 as per the following criteria):</w:t>
            </w:r>
          </w:p>
        </w:tc>
      </w:tr>
      <w:tr w:rsidR="008339D8" w:rsidRPr="00F66D6A" w14:paraId="5498597A" w14:textId="77777777" w:rsidTr="00C67D05">
        <w:trPr>
          <w:trHeight w:val="136"/>
        </w:trPr>
        <w:tc>
          <w:tcPr>
            <w:tcW w:w="1915" w:type="dxa"/>
          </w:tcPr>
          <w:p w14:paraId="23C4D3CC" w14:textId="77777777" w:rsidR="008339D8" w:rsidRPr="00F66D6A" w:rsidRDefault="008339D8" w:rsidP="00C67D05">
            <w:pPr>
              <w:jc w:val="center"/>
              <w:rPr>
                <w:rFonts w:ascii="Myriad Pro" w:hAnsi="Myriad Pro"/>
              </w:rPr>
            </w:pPr>
            <w:r w:rsidRPr="00F66D6A">
              <w:rPr>
                <w:rFonts w:ascii="Myriad Pro" w:hAnsi="Myriad Pro"/>
              </w:rPr>
              <w:t>Exemplary (5)</w:t>
            </w:r>
          </w:p>
          <w:p w14:paraId="50FE0DED" w14:textId="77777777" w:rsidR="008339D8" w:rsidRPr="00F66D6A" w:rsidRDefault="008339D8" w:rsidP="00C67D05">
            <w:pPr>
              <w:jc w:val="center"/>
              <w:rPr>
                <w:rFonts w:ascii="Myriad Pro" w:hAnsi="Myriad Pro"/>
              </w:rPr>
            </w:pPr>
            <w:r w:rsidRPr="00F66D6A">
              <w:rPr>
                <w:rFonts w:ascii="Myriad Pro" w:hAnsi="Myriad Pro"/>
              </w:rPr>
              <w:t>*****</w:t>
            </w:r>
          </w:p>
        </w:tc>
        <w:tc>
          <w:tcPr>
            <w:tcW w:w="1915" w:type="dxa"/>
            <w:gridSpan w:val="3"/>
          </w:tcPr>
          <w:p w14:paraId="3D692E9D" w14:textId="77777777" w:rsidR="008339D8" w:rsidRPr="00F66D6A" w:rsidRDefault="008339D8" w:rsidP="00C67D05">
            <w:pPr>
              <w:jc w:val="center"/>
              <w:rPr>
                <w:rFonts w:ascii="Myriad Pro" w:hAnsi="Myriad Pro"/>
              </w:rPr>
            </w:pPr>
            <w:r w:rsidRPr="00F66D6A">
              <w:rPr>
                <w:rFonts w:ascii="Myriad Pro" w:hAnsi="Myriad Pro"/>
              </w:rPr>
              <w:t>High (4)</w:t>
            </w:r>
          </w:p>
          <w:p w14:paraId="072E1DFF" w14:textId="77777777" w:rsidR="008339D8" w:rsidRPr="00F66D6A" w:rsidRDefault="008339D8" w:rsidP="00C67D05">
            <w:pPr>
              <w:jc w:val="center"/>
              <w:rPr>
                <w:rFonts w:ascii="Myriad Pro" w:hAnsi="Myriad Pro"/>
              </w:rPr>
            </w:pPr>
            <w:r w:rsidRPr="00F66D6A">
              <w:rPr>
                <w:rFonts w:ascii="Myriad Pro" w:hAnsi="Myriad Pro"/>
              </w:rPr>
              <w:t>****</w:t>
            </w:r>
          </w:p>
        </w:tc>
        <w:tc>
          <w:tcPr>
            <w:tcW w:w="1915" w:type="dxa"/>
          </w:tcPr>
          <w:p w14:paraId="0F4174C4" w14:textId="77777777" w:rsidR="008339D8" w:rsidRPr="00F66D6A" w:rsidRDefault="008339D8" w:rsidP="00C67D05">
            <w:pPr>
              <w:jc w:val="center"/>
              <w:rPr>
                <w:rFonts w:ascii="Myriad Pro" w:hAnsi="Myriad Pro"/>
              </w:rPr>
            </w:pPr>
            <w:r w:rsidRPr="00F66D6A">
              <w:rPr>
                <w:rFonts w:ascii="Myriad Pro" w:hAnsi="Myriad Pro"/>
              </w:rPr>
              <w:t>Satisfactory (3)</w:t>
            </w:r>
          </w:p>
          <w:p w14:paraId="5D292E5C" w14:textId="77777777" w:rsidR="008339D8" w:rsidRPr="00F66D6A" w:rsidRDefault="008339D8" w:rsidP="00C67D05">
            <w:pPr>
              <w:jc w:val="center"/>
              <w:rPr>
                <w:rFonts w:ascii="Myriad Pro" w:hAnsi="Myriad Pro"/>
              </w:rPr>
            </w:pPr>
            <w:r w:rsidRPr="00F66D6A">
              <w:rPr>
                <w:rFonts w:ascii="Myriad Pro" w:hAnsi="Myriad Pro"/>
              </w:rPr>
              <w:t>***</w:t>
            </w:r>
          </w:p>
        </w:tc>
        <w:tc>
          <w:tcPr>
            <w:tcW w:w="1915" w:type="dxa"/>
          </w:tcPr>
          <w:p w14:paraId="0FE4713E" w14:textId="77777777" w:rsidR="008339D8" w:rsidRPr="00F66D6A" w:rsidRDefault="008339D8" w:rsidP="00C67D05">
            <w:pPr>
              <w:jc w:val="center"/>
              <w:rPr>
                <w:rFonts w:ascii="Myriad Pro" w:hAnsi="Myriad Pro"/>
              </w:rPr>
            </w:pPr>
            <w:r w:rsidRPr="00F66D6A">
              <w:rPr>
                <w:rFonts w:ascii="Myriad Pro" w:hAnsi="Myriad Pro"/>
              </w:rPr>
              <w:t>Poor (2)</w:t>
            </w:r>
          </w:p>
          <w:p w14:paraId="49D907A1" w14:textId="77777777" w:rsidR="008339D8" w:rsidRPr="00F66D6A" w:rsidRDefault="008339D8" w:rsidP="00C67D05">
            <w:pPr>
              <w:jc w:val="center"/>
              <w:rPr>
                <w:rFonts w:ascii="Myriad Pro" w:hAnsi="Myriad Pro"/>
              </w:rPr>
            </w:pPr>
            <w:r w:rsidRPr="00F66D6A">
              <w:rPr>
                <w:rFonts w:ascii="Myriad Pro" w:hAnsi="Myriad Pro"/>
              </w:rPr>
              <w:t>**</w:t>
            </w:r>
          </w:p>
        </w:tc>
        <w:tc>
          <w:tcPr>
            <w:tcW w:w="1916" w:type="dxa"/>
          </w:tcPr>
          <w:p w14:paraId="2606767E" w14:textId="77777777" w:rsidR="008339D8" w:rsidRPr="00F66D6A" w:rsidRDefault="008339D8" w:rsidP="00C67D05">
            <w:pPr>
              <w:jc w:val="center"/>
              <w:rPr>
                <w:rFonts w:ascii="Myriad Pro" w:hAnsi="Myriad Pro"/>
              </w:rPr>
            </w:pPr>
            <w:r w:rsidRPr="00F66D6A">
              <w:rPr>
                <w:rFonts w:ascii="Myriad Pro" w:hAnsi="Myriad Pro"/>
              </w:rPr>
              <w:t>Inadequate (1)</w:t>
            </w:r>
          </w:p>
          <w:p w14:paraId="60FC92CB" w14:textId="77777777" w:rsidR="008339D8" w:rsidRPr="00F66D6A" w:rsidRDefault="008339D8" w:rsidP="00C67D05">
            <w:pPr>
              <w:jc w:val="center"/>
              <w:rPr>
                <w:rFonts w:ascii="Myriad Pro" w:hAnsi="Myriad Pro"/>
              </w:rPr>
            </w:pPr>
            <w:r w:rsidRPr="00F66D6A">
              <w:rPr>
                <w:rFonts w:ascii="Myriad Pro" w:hAnsi="Myriad Pro"/>
              </w:rPr>
              <w:t>*</w:t>
            </w:r>
          </w:p>
        </w:tc>
      </w:tr>
      <w:tr w:rsidR="008339D8" w:rsidRPr="00F66D6A" w14:paraId="0A4A127D" w14:textId="77777777" w:rsidTr="00C67D05">
        <w:trPr>
          <w:trHeight w:val="135"/>
        </w:trPr>
        <w:tc>
          <w:tcPr>
            <w:tcW w:w="1915" w:type="dxa"/>
          </w:tcPr>
          <w:p w14:paraId="73AD6E17" w14:textId="77777777" w:rsidR="008339D8" w:rsidRPr="00F66D6A" w:rsidRDefault="008339D8" w:rsidP="008339D8">
            <w:pPr>
              <w:tabs>
                <w:tab w:val="left" w:pos="7020"/>
              </w:tabs>
              <w:spacing w:before="20" w:after="20"/>
              <w:jc w:val="center"/>
              <w:rPr>
                <w:rFonts w:ascii="Myriad Pro" w:hAnsi="Myriad Pro"/>
                <w:color w:val="000000" w:themeColor="text1"/>
                <w:sz w:val="20"/>
                <w:szCs w:val="20"/>
              </w:rPr>
            </w:pPr>
            <w:r w:rsidRPr="00F66D6A">
              <w:rPr>
                <w:rFonts w:ascii="Myriad Pro" w:hAnsi="Myriad Pro"/>
                <w:sz w:val="20"/>
                <w:szCs w:val="20"/>
              </w:rPr>
              <w:t>All outputs are rated High or Exemplary</w:t>
            </w:r>
          </w:p>
        </w:tc>
        <w:tc>
          <w:tcPr>
            <w:tcW w:w="1915" w:type="dxa"/>
            <w:gridSpan w:val="3"/>
          </w:tcPr>
          <w:p w14:paraId="5F656137" w14:textId="77777777" w:rsidR="008339D8" w:rsidRPr="00F66D6A" w:rsidRDefault="008339D8" w:rsidP="008339D8">
            <w:pPr>
              <w:tabs>
                <w:tab w:val="left" w:pos="7020"/>
              </w:tabs>
              <w:spacing w:before="20" w:after="20"/>
              <w:jc w:val="center"/>
              <w:rPr>
                <w:rFonts w:ascii="Myriad Pro" w:hAnsi="Myriad Pro"/>
                <w:color w:val="000000" w:themeColor="text1"/>
                <w:sz w:val="20"/>
                <w:szCs w:val="20"/>
              </w:rPr>
            </w:pPr>
            <w:r w:rsidRPr="00F66D6A">
              <w:rPr>
                <w:rFonts w:ascii="Myriad Pro" w:hAnsi="Myriad Pro"/>
                <w:sz w:val="20"/>
                <w:szCs w:val="20"/>
              </w:rPr>
              <w:t>All outputs are rated Satisfactory or higher, and at least two criteria are rated High or Exemplary</w:t>
            </w:r>
          </w:p>
        </w:tc>
        <w:tc>
          <w:tcPr>
            <w:tcW w:w="1915" w:type="dxa"/>
          </w:tcPr>
          <w:p w14:paraId="4F4F545F" w14:textId="77777777" w:rsidR="008339D8" w:rsidRPr="00F66D6A" w:rsidRDefault="008339D8" w:rsidP="008339D8">
            <w:pPr>
              <w:tabs>
                <w:tab w:val="left" w:pos="7020"/>
              </w:tabs>
              <w:spacing w:before="20" w:after="20"/>
              <w:jc w:val="center"/>
              <w:rPr>
                <w:rFonts w:ascii="Myriad Pro" w:hAnsi="Myriad Pro"/>
                <w:color w:val="000000" w:themeColor="text1"/>
                <w:sz w:val="20"/>
                <w:szCs w:val="20"/>
              </w:rPr>
            </w:pPr>
            <w:r w:rsidRPr="00F66D6A">
              <w:rPr>
                <w:rFonts w:ascii="Myriad Pro" w:hAnsi="Myriad Pro"/>
                <w:sz w:val="20"/>
                <w:szCs w:val="20"/>
              </w:rPr>
              <w:t>One output may be rated Poor, and all other criteria are rated Satisfactory or higher</w:t>
            </w:r>
          </w:p>
        </w:tc>
        <w:tc>
          <w:tcPr>
            <w:tcW w:w="1915" w:type="dxa"/>
          </w:tcPr>
          <w:p w14:paraId="31648EBD" w14:textId="77777777" w:rsidR="008339D8" w:rsidRPr="00F66D6A" w:rsidRDefault="008339D8" w:rsidP="008339D8">
            <w:pPr>
              <w:tabs>
                <w:tab w:val="left" w:pos="7020"/>
              </w:tabs>
              <w:spacing w:before="20" w:after="20"/>
              <w:jc w:val="center"/>
              <w:rPr>
                <w:rFonts w:ascii="Myriad Pro" w:hAnsi="Myriad Pro"/>
                <w:color w:val="000000" w:themeColor="text1"/>
                <w:sz w:val="20"/>
                <w:szCs w:val="20"/>
              </w:rPr>
            </w:pPr>
            <w:r w:rsidRPr="00F66D6A">
              <w:rPr>
                <w:rFonts w:ascii="Myriad Pro" w:hAnsi="Myriad Pro"/>
                <w:sz w:val="20"/>
                <w:szCs w:val="20"/>
              </w:rPr>
              <w:t>Two outputs are rated Poor, and all other criteria are rated Satisfactory or higher</w:t>
            </w:r>
          </w:p>
        </w:tc>
        <w:tc>
          <w:tcPr>
            <w:tcW w:w="1916" w:type="dxa"/>
          </w:tcPr>
          <w:p w14:paraId="79C4B469" w14:textId="77777777" w:rsidR="008339D8" w:rsidRPr="00F66D6A" w:rsidRDefault="008339D8" w:rsidP="008339D8">
            <w:pPr>
              <w:tabs>
                <w:tab w:val="left" w:pos="7020"/>
              </w:tabs>
              <w:spacing w:before="20" w:after="20"/>
              <w:jc w:val="center"/>
              <w:rPr>
                <w:rFonts w:ascii="Myriad Pro" w:hAnsi="Myriad Pro"/>
                <w:color w:val="000000" w:themeColor="text1"/>
                <w:sz w:val="20"/>
                <w:szCs w:val="20"/>
              </w:rPr>
            </w:pPr>
            <w:r w:rsidRPr="00F66D6A">
              <w:rPr>
                <w:rFonts w:ascii="Myriad Pro" w:hAnsi="Myriad Pro"/>
                <w:sz w:val="20"/>
                <w:szCs w:val="20"/>
              </w:rPr>
              <w:t>One output is rated Inadequate, or more than two criteria are rated Poor</w:t>
            </w:r>
          </w:p>
        </w:tc>
      </w:tr>
      <w:tr w:rsidR="008339D8" w:rsidRPr="00F66D6A" w14:paraId="42A7439C" w14:textId="77777777" w:rsidTr="008339D8">
        <w:tc>
          <w:tcPr>
            <w:tcW w:w="2808" w:type="dxa"/>
            <w:gridSpan w:val="2"/>
          </w:tcPr>
          <w:p w14:paraId="56B40014" w14:textId="77777777" w:rsidR="008339D8" w:rsidRPr="00F66D6A" w:rsidRDefault="008339D8" w:rsidP="00CB7055">
            <w:pPr>
              <w:rPr>
                <w:rFonts w:ascii="Myriad Pro" w:hAnsi="Myriad Pro"/>
                <w:color w:val="000000" w:themeColor="text1"/>
              </w:rPr>
            </w:pPr>
            <w:r w:rsidRPr="00F66D6A">
              <w:rPr>
                <w:rFonts w:ascii="Myriad Pro" w:hAnsi="Myriad Pro"/>
                <w:color w:val="000000" w:themeColor="text1"/>
              </w:rPr>
              <w:t>Budget 2013</w:t>
            </w:r>
          </w:p>
        </w:tc>
        <w:tc>
          <w:tcPr>
            <w:tcW w:w="6768" w:type="dxa"/>
            <w:gridSpan w:val="5"/>
          </w:tcPr>
          <w:p w14:paraId="5273E1B8" w14:textId="0F213062" w:rsidR="008339D8" w:rsidRPr="00F66D6A" w:rsidRDefault="000655F2">
            <w:pPr>
              <w:rPr>
                <w:rFonts w:ascii="Myriad Pro" w:hAnsi="Myriad Pro"/>
                <w:color w:val="000000" w:themeColor="text1"/>
              </w:rPr>
            </w:pPr>
            <w:r w:rsidRPr="00F66D6A">
              <w:rPr>
                <w:rFonts w:ascii="Myriad Pro" w:hAnsi="Myriad Pro"/>
                <w:color w:val="000000" w:themeColor="text1"/>
              </w:rPr>
              <w:t>24.9 million</w:t>
            </w:r>
          </w:p>
        </w:tc>
      </w:tr>
      <w:tr w:rsidR="008339D8" w:rsidRPr="00F66D6A" w14:paraId="40632A2D" w14:textId="77777777" w:rsidTr="008339D8">
        <w:tc>
          <w:tcPr>
            <w:tcW w:w="2808" w:type="dxa"/>
            <w:gridSpan w:val="2"/>
          </w:tcPr>
          <w:p w14:paraId="25D98380" w14:textId="77777777" w:rsidR="008339D8" w:rsidRPr="00F66D6A" w:rsidRDefault="008339D8" w:rsidP="00CB7055">
            <w:pPr>
              <w:rPr>
                <w:rFonts w:ascii="Myriad Pro" w:hAnsi="Myriad Pro"/>
                <w:color w:val="000000" w:themeColor="text1"/>
              </w:rPr>
            </w:pPr>
            <w:r w:rsidRPr="00F66D6A">
              <w:rPr>
                <w:rFonts w:ascii="Myriad Pro" w:hAnsi="Myriad Pro"/>
                <w:color w:val="000000" w:themeColor="text1"/>
              </w:rPr>
              <w:t>Expenditure 2013</w:t>
            </w:r>
          </w:p>
        </w:tc>
        <w:tc>
          <w:tcPr>
            <w:tcW w:w="6768" w:type="dxa"/>
            <w:gridSpan w:val="5"/>
          </w:tcPr>
          <w:p w14:paraId="24969873" w14:textId="0749C9F1" w:rsidR="008339D8" w:rsidRPr="00F66D6A" w:rsidRDefault="000655F2">
            <w:pPr>
              <w:rPr>
                <w:rFonts w:ascii="Myriad Pro" w:hAnsi="Myriad Pro"/>
                <w:color w:val="000000" w:themeColor="text1"/>
              </w:rPr>
            </w:pPr>
            <w:r w:rsidRPr="00F66D6A">
              <w:rPr>
                <w:rFonts w:ascii="Myriad Pro" w:hAnsi="Myriad Pro"/>
                <w:color w:val="000000" w:themeColor="text1"/>
              </w:rPr>
              <w:t>20 million</w:t>
            </w:r>
          </w:p>
        </w:tc>
      </w:tr>
      <w:tr w:rsidR="008339D8" w:rsidRPr="00F66D6A" w14:paraId="75FAFFC6" w14:textId="77777777" w:rsidTr="008339D8">
        <w:tc>
          <w:tcPr>
            <w:tcW w:w="2808" w:type="dxa"/>
            <w:gridSpan w:val="2"/>
          </w:tcPr>
          <w:p w14:paraId="3755D53E" w14:textId="77777777" w:rsidR="008339D8" w:rsidRPr="00F66D6A" w:rsidRDefault="008339D8">
            <w:pPr>
              <w:rPr>
                <w:rFonts w:ascii="Myriad Pro" w:hAnsi="Myriad Pro"/>
                <w:color w:val="000000" w:themeColor="text1"/>
              </w:rPr>
            </w:pPr>
            <w:r w:rsidRPr="00F66D6A">
              <w:rPr>
                <w:rFonts w:ascii="Myriad Pro" w:hAnsi="Myriad Pro"/>
                <w:color w:val="000000" w:themeColor="text1"/>
              </w:rPr>
              <w:t>Delivery %</w:t>
            </w:r>
          </w:p>
        </w:tc>
        <w:tc>
          <w:tcPr>
            <w:tcW w:w="6768" w:type="dxa"/>
            <w:gridSpan w:val="5"/>
          </w:tcPr>
          <w:p w14:paraId="72E27DA4" w14:textId="7EA3C240" w:rsidR="008339D8" w:rsidRPr="00F66D6A" w:rsidRDefault="00D461FD">
            <w:pPr>
              <w:rPr>
                <w:rFonts w:ascii="Myriad Pro" w:hAnsi="Myriad Pro"/>
                <w:color w:val="000000" w:themeColor="text1"/>
              </w:rPr>
            </w:pPr>
            <w:r w:rsidRPr="00F66D6A">
              <w:rPr>
                <w:rFonts w:ascii="Myriad Pro" w:hAnsi="Myriad Pro"/>
                <w:color w:val="000000" w:themeColor="text1"/>
              </w:rPr>
              <w:t>80%</w:t>
            </w:r>
          </w:p>
        </w:tc>
      </w:tr>
    </w:tbl>
    <w:p w14:paraId="3933513B" w14:textId="77777777" w:rsidR="00964846" w:rsidRPr="00F66D6A" w:rsidRDefault="00964846" w:rsidP="000172A5">
      <w:pPr>
        <w:rPr>
          <w:rFonts w:ascii="Myriad Pro" w:hAnsi="Myriad Pro"/>
          <w:b/>
          <w:caps/>
          <w:sz w:val="28"/>
          <w:szCs w:val="56"/>
        </w:rPr>
      </w:pPr>
    </w:p>
    <w:p w14:paraId="00C0197B" w14:textId="77777777" w:rsidR="00964846" w:rsidRPr="00F66D6A" w:rsidRDefault="00964846">
      <w:pPr>
        <w:spacing w:line="276" w:lineRule="auto"/>
        <w:rPr>
          <w:rFonts w:ascii="Myriad Pro" w:hAnsi="Myriad Pro"/>
          <w:b/>
          <w:caps/>
          <w:sz w:val="28"/>
          <w:szCs w:val="56"/>
        </w:rPr>
      </w:pPr>
      <w:r w:rsidRPr="00F66D6A">
        <w:rPr>
          <w:rFonts w:ascii="Myriad Pro" w:hAnsi="Myriad Pro"/>
          <w:b/>
          <w:caps/>
          <w:sz w:val="28"/>
          <w:szCs w:val="56"/>
        </w:rPr>
        <w:br w:type="page"/>
      </w:r>
    </w:p>
    <w:p w14:paraId="649E3D60" w14:textId="77777777" w:rsidR="000172A5" w:rsidRPr="00F66D6A" w:rsidRDefault="000172A5" w:rsidP="000172A5">
      <w:pPr>
        <w:rPr>
          <w:rFonts w:ascii="Myriad Pro" w:hAnsi="Myriad Pro"/>
          <w:b/>
          <w:caps/>
          <w:sz w:val="28"/>
          <w:szCs w:val="56"/>
        </w:rPr>
      </w:pPr>
      <w:r w:rsidRPr="00F66D6A">
        <w:rPr>
          <w:rFonts w:ascii="Myriad Pro" w:hAnsi="Myriad Pro"/>
          <w:b/>
          <w:caps/>
          <w:sz w:val="28"/>
          <w:szCs w:val="56"/>
        </w:rPr>
        <w:lastRenderedPageBreak/>
        <w:t>Contents</w:t>
      </w:r>
    </w:p>
    <w:p w14:paraId="25A586D6" w14:textId="77777777" w:rsidR="006936D0" w:rsidRPr="00F66D6A" w:rsidRDefault="006936D0">
      <w:pPr>
        <w:spacing w:line="276" w:lineRule="auto"/>
        <w:rPr>
          <w:rFonts w:ascii="Myriad Pro" w:hAnsi="Myriad Pro"/>
          <w:sz w:val="28"/>
          <w:szCs w:val="56"/>
        </w:rPr>
      </w:pPr>
    </w:p>
    <w:p w14:paraId="5A328174" w14:textId="77777777" w:rsidR="00BC5D20" w:rsidRPr="00F66D6A" w:rsidRDefault="00BC5D20" w:rsidP="00BC5D20">
      <w:pPr>
        <w:pStyle w:val="ListParagraph"/>
        <w:numPr>
          <w:ilvl w:val="0"/>
          <w:numId w:val="1"/>
        </w:numPr>
        <w:spacing w:line="276" w:lineRule="auto"/>
        <w:rPr>
          <w:rFonts w:ascii="Myriad Pro" w:hAnsi="Myriad Pro"/>
          <w:sz w:val="28"/>
          <w:szCs w:val="56"/>
        </w:rPr>
      </w:pPr>
      <w:r w:rsidRPr="00F66D6A">
        <w:rPr>
          <w:rFonts w:ascii="Myriad Pro" w:hAnsi="Myriad Pro"/>
          <w:sz w:val="28"/>
          <w:szCs w:val="56"/>
        </w:rPr>
        <w:t xml:space="preserve">Introduction </w:t>
      </w:r>
    </w:p>
    <w:p w14:paraId="5E9D2471" w14:textId="77777777" w:rsidR="002212F1" w:rsidRPr="00F66D6A" w:rsidRDefault="002212F1" w:rsidP="002212F1">
      <w:pPr>
        <w:pStyle w:val="ListParagraph"/>
        <w:spacing w:line="276" w:lineRule="auto"/>
        <w:rPr>
          <w:rFonts w:ascii="Myriad Pro" w:hAnsi="Myriad Pro"/>
          <w:sz w:val="28"/>
          <w:szCs w:val="56"/>
        </w:rPr>
      </w:pPr>
    </w:p>
    <w:p w14:paraId="4D8BF311" w14:textId="77777777" w:rsidR="006E05E5" w:rsidRPr="00F66D6A" w:rsidRDefault="00886F96" w:rsidP="006E05E5">
      <w:pPr>
        <w:pStyle w:val="ListParagraph"/>
        <w:numPr>
          <w:ilvl w:val="0"/>
          <w:numId w:val="1"/>
        </w:numPr>
        <w:spacing w:line="276" w:lineRule="auto"/>
        <w:rPr>
          <w:rFonts w:ascii="Myriad Pro" w:hAnsi="Myriad Pro"/>
          <w:sz w:val="28"/>
          <w:szCs w:val="56"/>
        </w:rPr>
      </w:pPr>
      <w:r w:rsidRPr="00F66D6A">
        <w:rPr>
          <w:rFonts w:ascii="Myriad Pro" w:hAnsi="Myriad Pro"/>
          <w:sz w:val="28"/>
          <w:szCs w:val="56"/>
        </w:rPr>
        <w:t xml:space="preserve">Situation Analysis </w:t>
      </w:r>
    </w:p>
    <w:p w14:paraId="0CF8C239" w14:textId="77777777" w:rsidR="002212F1" w:rsidRPr="00F66D6A" w:rsidRDefault="002212F1" w:rsidP="002212F1">
      <w:pPr>
        <w:pStyle w:val="ListParagraph"/>
        <w:spacing w:line="276" w:lineRule="auto"/>
        <w:rPr>
          <w:rFonts w:ascii="Myriad Pro" w:hAnsi="Myriad Pro"/>
          <w:sz w:val="28"/>
          <w:szCs w:val="56"/>
        </w:rPr>
      </w:pPr>
    </w:p>
    <w:p w14:paraId="3E3FBF87" w14:textId="77777777" w:rsidR="00886F96" w:rsidRPr="00F66D6A" w:rsidRDefault="006E05E5" w:rsidP="00886F96">
      <w:pPr>
        <w:pStyle w:val="ListParagraph"/>
        <w:numPr>
          <w:ilvl w:val="0"/>
          <w:numId w:val="1"/>
        </w:numPr>
        <w:spacing w:line="276" w:lineRule="auto"/>
        <w:rPr>
          <w:rFonts w:ascii="Myriad Pro" w:hAnsi="Myriad Pro"/>
          <w:sz w:val="28"/>
          <w:szCs w:val="56"/>
        </w:rPr>
      </w:pPr>
      <w:r w:rsidRPr="00F66D6A">
        <w:rPr>
          <w:rFonts w:ascii="Myriad Pro" w:hAnsi="Myriad Pro"/>
          <w:sz w:val="28"/>
          <w:szCs w:val="56"/>
        </w:rPr>
        <w:t>Project Performance</w:t>
      </w:r>
      <w:r w:rsidR="002212F1" w:rsidRPr="00F66D6A">
        <w:rPr>
          <w:rFonts w:ascii="Myriad Pro" w:hAnsi="Myriad Pro"/>
          <w:sz w:val="28"/>
          <w:szCs w:val="56"/>
        </w:rPr>
        <w:t xml:space="preserve"> and Results </w:t>
      </w:r>
    </w:p>
    <w:p w14:paraId="2EA36813" w14:textId="77777777" w:rsidR="00BC5D20" w:rsidRPr="00F66D6A" w:rsidRDefault="002212F1" w:rsidP="00886F96">
      <w:pPr>
        <w:pStyle w:val="ListParagraph"/>
        <w:numPr>
          <w:ilvl w:val="1"/>
          <w:numId w:val="4"/>
        </w:numPr>
        <w:spacing w:line="276" w:lineRule="auto"/>
        <w:rPr>
          <w:rFonts w:ascii="Myriad Pro" w:hAnsi="Myriad Pro"/>
          <w:sz w:val="28"/>
          <w:szCs w:val="56"/>
        </w:rPr>
      </w:pPr>
      <w:r w:rsidRPr="00F66D6A">
        <w:rPr>
          <w:rFonts w:ascii="Myriad Pro" w:hAnsi="Myriad Pro"/>
          <w:sz w:val="28"/>
          <w:szCs w:val="56"/>
        </w:rPr>
        <w:t xml:space="preserve">Contribution toward Country Programme Outcome </w:t>
      </w:r>
    </w:p>
    <w:p w14:paraId="4DDC6610" w14:textId="77777777" w:rsidR="006E05E5" w:rsidRPr="00F66D6A" w:rsidRDefault="002212F1" w:rsidP="00886F96">
      <w:pPr>
        <w:pStyle w:val="ListParagraph"/>
        <w:numPr>
          <w:ilvl w:val="1"/>
          <w:numId w:val="4"/>
        </w:numPr>
        <w:rPr>
          <w:rFonts w:ascii="Myriad Pro" w:hAnsi="Myriad Pro"/>
          <w:sz w:val="28"/>
          <w:szCs w:val="56"/>
        </w:rPr>
      </w:pPr>
      <w:r w:rsidRPr="00F66D6A">
        <w:rPr>
          <w:rFonts w:ascii="Myriad Pro" w:hAnsi="Myriad Pro"/>
          <w:sz w:val="28"/>
          <w:szCs w:val="56"/>
        </w:rPr>
        <w:t>Achievement of Project Results/</w:t>
      </w:r>
      <w:r w:rsidR="006E05E5" w:rsidRPr="00F66D6A">
        <w:rPr>
          <w:rFonts w:ascii="Myriad Pro" w:hAnsi="Myriad Pro"/>
          <w:sz w:val="28"/>
          <w:szCs w:val="56"/>
        </w:rPr>
        <w:t xml:space="preserve">Outputs </w:t>
      </w:r>
    </w:p>
    <w:p w14:paraId="1B444064" w14:textId="77777777" w:rsidR="006E05E5" w:rsidRPr="00F66D6A" w:rsidRDefault="006E05E5" w:rsidP="006E05E5">
      <w:pPr>
        <w:pStyle w:val="ListParagraph"/>
        <w:rPr>
          <w:rFonts w:ascii="Myriad Pro" w:hAnsi="Myriad Pro"/>
          <w:sz w:val="28"/>
          <w:szCs w:val="56"/>
        </w:rPr>
      </w:pPr>
    </w:p>
    <w:p w14:paraId="2467083C" w14:textId="77777777" w:rsidR="006E05E5" w:rsidRPr="00F66D6A" w:rsidRDefault="006E05E5" w:rsidP="006E05E5">
      <w:pPr>
        <w:pStyle w:val="ListParagraph"/>
        <w:numPr>
          <w:ilvl w:val="0"/>
          <w:numId w:val="1"/>
        </w:numPr>
        <w:spacing w:line="276" w:lineRule="auto"/>
        <w:rPr>
          <w:rFonts w:ascii="Myriad Pro" w:hAnsi="Myriad Pro"/>
          <w:sz w:val="28"/>
          <w:szCs w:val="56"/>
        </w:rPr>
      </w:pPr>
      <w:r w:rsidRPr="00F66D6A">
        <w:rPr>
          <w:rFonts w:ascii="Myriad Pro" w:hAnsi="Myriad Pro"/>
          <w:sz w:val="28"/>
          <w:szCs w:val="56"/>
        </w:rPr>
        <w:t>Lessons Learnt</w:t>
      </w:r>
    </w:p>
    <w:p w14:paraId="1FB3995A" w14:textId="77777777" w:rsidR="002212F1" w:rsidRPr="00F66D6A" w:rsidRDefault="002212F1" w:rsidP="002212F1">
      <w:pPr>
        <w:pStyle w:val="ListParagraph"/>
        <w:spacing w:line="276" w:lineRule="auto"/>
        <w:rPr>
          <w:rFonts w:ascii="Myriad Pro" w:hAnsi="Myriad Pro"/>
          <w:sz w:val="28"/>
          <w:szCs w:val="56"/>
        </w:rPr>
      </w:pPr>
    </w:p>
    <w:p w14:paraId="480EC3F9" w14:textId="77777777" w:rsidR="00975F32" w:rsidRPr="00F66D6A" w:rsidRDefault="00F75315" w:rsidP="00975F32">
      <w:pPr>
        <w:pStyle w:val="ListParagraph"/>
        <w:numPr>
          <w:ilvl w:val="0"/>
          <w:numId w:val="1"/>
        </w:numPr>
        <w:spacing w:line="276" w:lineRule="auto"/>
        <w:rPr>
          <w:rFonts w:ascii="Myriad Pro" w:hAnsi="Myriad Pro"/>
          <w:sz w:val="28"/>
          <w:szCs w:val="56"/>
        </w:rPr>
      </w:pPr>
      <w:r w:rsidRPr="00F66D6A">
        <w:rPr>
          <w:rFonts w:ascii="Myriad Pro" w:hAnsi="Myriad Pro"/>
          <w:sz w:val="28"/>
          <w:szCs w:val="56"/>
        </w:rPr>
        <w:t xml:space="preserve">The Way Ahead/Key </w:t>
      </w:r>
      <w:r w:rsidR="006E05E5" w:rsidRPr="00F66D6A">
        <w:rPr>
          <w:rFonts w:ascii="Myriad Pro" w:hAnsi="Myriad Pro"/>
          <w:sz w:val="28"/>
          <w:szCs w:val="56"/>
        </w:rPr>
        <w:t xml:space="preserve">Priorities </w:t>
      </w:r>
      <w:r w:rsidRPr="00F66D6A">
        <w:rPr>
          <w:rFonts w:ascii="Myriad Pro" w:hAnsi="Myriad Pro"/>
          <w:sz w:val="28"/>
          <w:szCs w:val="56"/>
        </w:rPr>
        <w:t xml:space="preserve">for </w:t>
      </w:r>
      <w:r w:rsidR="005570E9" w:rsidRPr="00F66D6A">
        <w:rPr>
          <w:rFonts w:ascii="Myriad Pro" w:hAnsi="Myriad Pro"/>
          <w:sz w:val="28"/>
          <w:szCs w:val="56"/>
        </w:rPr>
        <w:t>201</w:t>
      </w:r>
      <w:r w:rsidRPr="00F66D6A">
        <w:rPr>
          <w:rFonts w:ascii="Myriad Pro" w:hAnsi="Myriad Pro"/>
          <w:sz w:val="28"/>
          <w:szCs w:val="56"/>
        </w:rPr>
        <w:t>4</w:t>
      </w:r>
    </w:p>
    <w:p w14:paraId="646C3A2B" w14:textId="77777777" w:rsidR="002212F1" w:rsidRPr="00F66D6A" w:rsidRDefault="002212F1" w:rsidP="00886F96">
      <w:pPr>
        <w:spacing w:line="276" w:lineRule="auto"/>
        <w:rPr>
          <w:rFonts w:ascii="Myriad Pro" w:hAnsi="Myriad Pro"/>
          <w:sz w:val="28"/>
          <w:szCs w:val="56"/>
        </w:rPr>
      </w:pPr>
    </w:p>
    <w:p w14:paraId="2700724B" w14:textId="1002193D" w:rsidR="00CD3AE2" w:rsidRPr="00F66D6A" w:rsidRDefault="00886F96" w:rsidP="00CD3AE2">
      <w:pPr>
        <w:spacing w:line="276" w:lineRule="auto"/>
        <w:rPr>
          <w:rFonts w:ascii="Myriad Pro" w:hAnsi="Myriad Pro"/>
          <w:sz w:val="28"/>
          <w:szCs w:val="56"/>
        </w:rPr>
      </w:pPr>
      <w:r w:rsidRPr="00F66D6A">
        <w:rPr>
          <w:rFonts w:ascii="Myriad Pro" w:hAnsi="Myriad Pro"/>
          <w:sz w:val="28"/>
          <w:szCs w:val="56"/>
        </w:rPr>
        <w:t>Annex</w:t>
      </w:r>
      <w:r w:rsidR="002212F1" w:rsidRPr="00F66D6A">
        <w:rPr>
          <w:rFonts w:ascii="Myriad Pro" w:hAnsi="Myriad Pro"/>
          <w:sz w:val="28"/>
          <w:szCs w:val="56"/>
        </w:rPr>
        <w:t xml:space="preserve"> 1: </w:t>
      </w:r>
      <w:r w:rsidR="002212F1" w:rsidRPr="00F66D6A">
        <w:rPr>
          <w:rFonts w:ascii="Myriad Pro" w:hAnsi="Myriad Pro"/>
          <w:sz w:val="28"/>
          <w:szCs w:val="56"/>
        </w:rPr>
        <w:tab/>
      </w:r>
      <w:r w:rsidRPr="00F66D6A">
        <w:rPr>
          <w:rFonts w:ascii="Myriad Pro" w:hAnsi="Myriad Pro"/>
          <w:sz w:val="28"/>
          <w:szCs w:val="56"/>
        </w:rPr>
        <w:t xml:space="preserve">AWP </w:t>
      </w:r>
      <w:r w:rsidR="002212F1" w:rsidRPr="00F66D6A">
        <w:rPr>
          <w:rFonts w:ascii="Myriad Pro" w:hAnsi="Myriad Pro"/>
          <w:sz w:val="28"/>
          <w:szCs w:val="56"/>
        </w:rPr>
        <w:t>B</w:t>
      </w:r>
      <w:r w:rsidRPr="00F66D6A">
        <w:rPr>
          <w:rFonts w:ascii="Myriad Pro" w:hAnsi="Myriad Pro"/>
          <w:sz w:val="28"/>
          <w:szCs w:val="56"/>
        </w:rPr>
        <w:t xml:space="preserve">ased </w:t>
      </w:r>
      <w:r w:rsidR="00164617" w:rsidRPr="00F66D6A">
        <w:rPr>
          <w:rFonts w:ascii="Myriad Pro" w:hAnsi="Myriad Pro"/>
          <w:sz w:val="28"/>
          <w:szCs w:val="56"/>
        </w:rPr>
        <w:t xml:space="preserve">Reporting Matrix </w:t>
      </w:r>
    </w:p>
    <w:p w14:paraId="572D6596" w14:textId="77777777" w:rsidR="00CD3AE2" w:rsidRPr="00F66D6A" w:rsidRDefault="00CD3AE2" w:rsidP="00CD3AE2">
      <w:pPr>
        <w:spacing w:line="276" w:lineRule="auto"/>
        <w:rPr>
          <w:rFonts w:ascii="Myriad Pro" w:hAnsi="Myriad Pro"/>
          <w:sz w:val="28"/>
          <w:szCs w:val="56"/>
        </w:rPr>
      </w:pPr>
      <w:r w:rsidRPr="00F66D6A">
        <w:rPr>
          <w:rFonts w:ascii="Myriad Pro" w:hAnsi="Myriad Pro"/>
          <w:sz w:val="28"/>
          <w:szCs w:val="56"/>
        </w:rPr>
        <w:t xml:space="preserve">Annex 2: </w:t>
      </w:r>
      <w:r w:rsidRPr="00F66D6A">
        <w:rPr>
          <w:rFonts w:ascii="Myriad Pro" w:hAnsi="Myriad Pro"/>
          <w:sz w:val="28"/>
          <w:szCs w:val="56"/>
        </w:rPr>
        <w:tab/>
        <w:t xml:space="preserve">Annual Project Quality Assurance Assessment </w:t>
      </w:r>
    </w:p>
    <w:p w14:paraId="039F0A21" w14:textId="77777777" w:rsidR="00CD3AE2" w:rsidRPr="00F66D6A" w:rsidRDefault="00CD3AE2" w:rsidP="00886F96">
      <w:pPr>
        <w:spacing w:line="276" w:lineRule="auto"/>
        <w:rPr>
          <w:rFonts w:ascii="Myriad Pro" w:hAnsi="Myriad Pro"/>
          <w:sz w:val="28"/>
          <w:szCs w:val="56"/>
        </w:rPr>
      </w:pPr>
    </w:p>
    <w:p w14:paraId="07545747" w14:textId="77777777" w:rsidR="002212F1" w:rsidRPr="00F66D6A" w:rsidRDefault="002212F1" w:rsidP="00886F96">
      <w:pPr>
        <w:spacing w:line="276" w:lineRule="auto"/>
        <w:rPr>
          <w:rFonts w:ascii="Myriad Pro" w:hAnsi="Myriad Pro"/>
          <w:sz w:val="28"/>
          <w:szCs w:val="56"/>
        </w:rPr>
      </w:pPr>
    </w:p>
    <w:p w14:paraId="49A4F69D" w14:textId="77777777" w:rsidR="00975F32" w:rsidRPr="00F66D6A" w:rsidRDefault="00975F32" w:rsidP="00975F32">
      <w:pPr>
        <w:spacing w:line="276" w:lineRule="auto"/>
        <w:rPr>
          <w:rFonts w:ascii="Myriad Pro" w:hAnsi="Myriad Pro"/>
          <w:sz w:val="28"/>
          <w:szCs w:val="56"/>
        </w:rPr>
      </w:pPr>
    </w:p>
    <w:p w14:paraId="5895CB3C" w14:textId="77777777" w:rsidR="00C510AD" w:rsidRPr="00F66D6A" w:rsidRDefault="00C510AD">
      <w:pPr>
        <w:spacing w:line="276" w:lineRule="auto"/>
        <w:rPr>
          <w:rFonts w:ascii="Myriad Pro" w:hAnsi="Myriad Pro"/>
          <w:b/>
          <w:caps/>
          <w:sz w:val="28"/>
          <w:szCs w:val="56"/>
        </w:rPr>
      </w:pPr>
      <w:r w:rsidRPr="00F66D6A">
        <w:rPr>
          <w:rFonts w:ascii="Myriad Pro" w:hAnsi="Myriad Pro"/>
          <w:b/>
          <w:caps/>
          <w:sz w:val="28"/>
          <w:szCs w:val="56"/>
        </w:rPr>
        <w:br w:type="page"/>
      </w:r>
    </w:p>
    <w:p w14:paraId="05A2B3B6" w14:textId="77777777" w:rsidR="00975F32" w:rsidRPr="00F66D6A" w:rsidRDefault="007C5C7F" w:rsidP="00C510AD">
      <w:pPr>
        <w:rPr>
          <w:rFonts w:ascii="Myriad Pro" w:hAnsi="Myriad Pro"/>
          <w:b/>
          <w:caps/>
          <w:sz w:val="28"/>
          <w:szCs w:val="56"/>
        </w:rPr>
      </w:pPr>
      <w:r w:rsidRPr="00F66D6A">
        <w:rPr>
          <w:rFonts w:ascii="Myriad Pro" w:hAnsi="Myriad Pro"/>
          <w:b/>
          <w:caps/>
          <w:sz w:val="28"/>
          <w:szCs w:val="56"/>
        </w:rPr>
        <w:lastRenderedPageBreak/>
        <w:t xml:space="preserve">ABBREVIATIONS AND </w:t>
      </w:r>
      <w:r w:rsidR="00975F32" w:rsidRPr="00F66D6A">
        <w:rPr>
          <w:rFonts w:ascii="Myriad Pro" w:hAnsi="Myriad Pro"/>
          <w:b/>
          <w:caps/>
          <w:sz w:val="28"/>
          <w:szCs w:val="56"/>
        </w:rPr>
        <w:t>Acronyms</w:t>
      </w:r>
    </w:p>
    <w:p w14:paraId="4DD50AB5" w14:textId="77777777" w:rsidR="00CA2054" w:rsidRPr="00F66D6A" w:rsidRDefault="00CA2054" w:rsidP="00CA2054">
      <w:pPr>
        <w:tabs>
          <w:tab w:val="left" w:pos="1440"/>
          <w:tab w:val="left" w:pos="1530"/>
          <w:tab w:val="left" w:pos="2160"/>
          <w:tab w:val="left" w:pos="4260"/>
        </w:tabs>
        <w:rPr>
          <w:rFonts w:ascii="Myriad Pro" w:hAnsi="Myriad Pro"/>
          <w:color w:val="000000"/>
        </w:rPr>
      </w:pPr>
    </w:p>
    <w:p w14:paraId="0108A770" w14:textId="77777777" w:rsidR="00CA2054" w:rsidRPr="00F66D6A" w:rsidRDefault="00CA2054" w:rsidP="00CA2054">
      <w:pPr>
        <w:tabs>
          <w:tab w:val="left" w:pos="1440"/>
          <w:tab w:val="left" w:pos="1530"/>
          <w:tab w:val="left" w:pos="2160"/>
          <w:tab w:val="left" w:pos="4260"/>
        </w:tabs>
        <w:rPr>
          <w:rFonts w:ascii="Myriad Pro" w:hAnsi="Myriad Pro"/>
          <w:color w:val="000000"/>
        </w:rPr>
      </w:pPr>
      <w:r w:rsidRPr="00F66D6A">
        <w:rPr>
          <w:rFonts w:ascii="Myriad Pro" w:hAnsi="Myriad Pro"/>
          <w:color w:val="000000"/>
        </w:rPr>
        <w:t>BCC</w:t>
      </w:r>
      <w:r w:rsidRPr="00F66D6A">
        <w:rPr>
          <w:rFonts w:ascii="Myriad Pro" w:hAnsi="Myriad Pro"/>
          <w:color w:val="000000"/>
        </w:rPr>
        <w:tab/>
        <w:t>Behavioural Change Communication</w:t>
      </w:r>
    </w:p>
    <w:p w14:paraId="440C1375" w14:textId="77777777" w:rsidR="00CA2054" w:rsidRPr="00F66D6A" w:rsidRDefault="00CA2054" w:rsidP="00CA2054">
      <w:pPr>
        <w:spacing w:before="60"/>
        <w:rPr>
          <w:rFonts w:ascii="Myriad Pro" w:hAnsi="Myriad Pro"/>
        </w:rPr>
      </w:pPr>
      <w:r w:rsidRPr="00F66D6A">
        <w:rPr>
          <w:rFonts w:ascii="Myriad Pro" w:hAnsi="Myriad Pro"/>
        </w:rPr>
        <w:t xml:space="preserve">BISP </w:t>
      </w:r>
      <w:r w:rsidRPr="00F66D6A">
        <w:rPr>
          <w:rFonts w:ascii="Myriad Pro" w:hAnsi="Myriad Pro"/>
        </w:rPr>
        <w:tab/>
      </w:r>
      <w:r w:rsidRPr="00F66D6A">
        <w:rPr>
          <w:rFonts w:ascii="Myriad Pro" w:hAnsi="Myriad Pro"/>
        </w:rPr>
        <w:tab/>
        <w:t>Benazir Income Support Programme</w:t>
      </w:r>
    </w:p>
    <w:p w14:paraId="1E5349F2" w14:textId="77777777" w:rsidR="00CA2054" w:rsidRPr="00F66D6A" w:rsidRDefault="00CA2054" w:rsidP="00CA2054">
      <w:pPr>
        <w:spacing w:before="60"/>
        <w:rPr>
          <w:rFonts w:ascii="Myriad Pro" w:hAnsi="Myriad Pro"/>
        </w:rPr>
      </w:pPr>
      <w:r w:rsidRPr="00F66D6A">
        <w:rPr>
          <w:rFonts w:ascii="Myriad Pro" w:hAnsi="Myriad Pro"/>
        </w:rPr>
        <w:t>C&amp;W</w:t>
      </w:r>
      <w:r w:rsidRPr="00F66D6A">
        <w:rPr>
          <w:rFonts w:ascii="Myriad Pro" w:hAnsi="Myriad Pro"/>
        </w:rPr>
        <w:tab/>
      </w:r>
      <w:r w:rsidRPr="00F66D6A">
        <w:rPr>
          <w:rFonts w:ascii="Myriad Pro" w:hAnsi="Myriad Pro"/>
        </w:rPr>
        <w:tab/>
        <w:t>Communication and Works</w:t>
      </w:r>
    </w:p>
    <w:p w14:paraId="7C489111"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rPr>
        <w:t>CAR</w:t>
      </w:r>
      <w:r w:rsidRPr="00F66D6A">
        <w:rPr>
          <w:rFonts w:ascii="Myriad Pro" w:hAnsi="Myriad Pro"/>
        </w:rPr>
        <w:tab/>
        <w:t>Commissionerate of Afghan Refugees</w:t>
      </w:r>
    </w:p>
    <w:p w14:paraId="06F2364F"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CMST</w:t>
      </w:r>
      <w:r w:rsidRPr="00F66D6A">
        <w:rPr>
          <w:rFonts w:ascii="Myriad Pro" w:hAnsi="Myriad Pro"/>
          <w:color w:val="000000"/>
        </w:rPr>
        <w:tab/>
        <w:t>Community Management Skills Training</w:t>
      </w:r>
    </w:p>
    <w:p w14:paraId="151A355E" w14:textId="77777777" w:rsidR="00CA2054" w:rsidRPr="00F66D6A" w:rsidRDefault="00CA2054" w:rsidP="00CA2054">
      <w:pPr>
        <w:spacing w:before="60"/>
        <w:rPr>
          <w:rFonts w:ascii="Myriad Pro" w:hAnsi="Myriad Pro"/>
        </w:rPr>
      </w:pPr>
      <w:r w:rsidRPr="00F66D6A">
        <w:rPr>
          <w:rFonts w:ascii="Myriad Pro" w:hAnsi="Myriad Pro"/>
        </w:rPr>
        <w:t>CNIC</w:t>
      </w:r>
      <w:r w:rsidRPr="00F66D6A">
        <w:rPr>
          <w:rFonts w:ascii="Myriad Pro" w:hAnsi="Myriad Pro"/>
        </w:rPr>
        <w:tab/>
      </w:r>
      <w:r w:rsidRPr="00F66D6A">
        <w:rPr>
          <w:rFonts w:ascii="Myriad Pro" w:hAnsi="Myriad Pro"/>
        </w:rPr>
        <w:tab/>
        <w:t>Computerised National Identity Card</w:t>
      </w:r>
    </w:p>
    <w:p w14:paraId="297E0143"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CO</w:t>
      </w:r>
      <w:r w:rsidRPr="00F66D6A">
        <w:rPr>
          <w:rFonts w:ascii="Myriad Pro" w:hAnsi="Myriad Pro"/>
          <w:color w:val="000000"/>
        </w:rPr>
        <w:tab/>
        <w:t>Community Organisation</w:t>
      </w:r>
    </w:p>
    <w:p w14:paraId="62031DF6"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CPI</w:t>
      </w:r>
      <w:r w:rsidRPr="00F66D6A">
        <w:rPr>
          <w:rFonts w:ascii="Myriad Pro" w:hAnsi="Myriad Pro"/>
          <w:color w:val="000000"/>
        </w:rPr>
        <w:tab/>
        <w:t>Community Physical Infrastructure</w:t>
      </w:r>
    </w:p>
    <w:p w14:paraId="2CA1502B" w14:textId="77777777" w:rsidR="00CA2054" w:rsidRPr="00F66D6A" w:rsidRDefault="00CA2054" w:rsidP="00CA2054">
      <w:pPr>
        <w:spacing w:before="60"/>
        <w:rPr>
          <w:rFonts w:ascii="Myriad Pro" w:hAnsi="Myriad Pro"/>
        </w:rPr>
      </w:pPr>
      <w:r w:rsidRPr="00F66D6A">
        <w:rPr>
          <w:rFonts w:ascii="Myriad Pro" w:hAnsi="Myriad Pro"/>
        </w:rPr>
        <w:t>CSO</w:t>
      </w:r>
      <w:r w:rsidRPr="00F66D6A">
        <w:rPr>
          <w:rFonts w:ascii="Myriad Pro" w:hAnsi="Myriad Pro"/>
        </w:rPr>
        <w:tab/>
      </w:r>
      <w:r w:rsidRPr="00F66D6A">
        <w:rPr>
          <w:rFonts w:ascii="Myriad Pro" w:hAnsi="Myriad Pro"/>
        </w:rPr>
        <w:tab/>
        <w:t>Civil Society Organisation</w:t>
      </w:r>
    </w:p>
    <w:p w14:paraId="438D4761"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DCC</w:t>
      </w:r>
      <w:r w:rsidRPr="00F66D6A">
        <w:rPr>
          <w:rFonts w:ascii="Myriad Pro" w:hAnsi="Myriad Pro"/>
          <w:color w:val="000000"/>
        </w:rPr>
        <w:tab/>
        <w:t>District Coordination Committee</w:t>
      </w:r>
    </w:p>
    <w:p w14:paraId="1DF83233" w14:textId="77777777" w:rsidR="00CA2054" w:rsidRPr="00F66D6A" w:rsidRDefault="00CA2054" w:rsidP="00CA2054">
      <w:pPr>
        <w:tabs>
          <w:tab w:val="left" w:pos="1440"/>
          <w:tab w:val="left" w:pos="1530"/>
          <w:tab w:val="left" w:pos="2160"/>
          <w:tab w:val="left" w:pos="4260"/>
        </w:tabs>
        <w:spacing w:before="60"/>
        <w:rPr>
          <w:rFonts w:ascii="Myriad Pro" w:hAnsi="Myriad Pro"/>
        </w:rPr>
      </w:pPr>
      <w:r w:rsidRPr="00F66D6A">
        <w:rPr>
          <w:rFonts w:ascii="Myriad Pro" w:hAnsi="Myriad Pro"/>
        </w:rPr>
        <w:t>DCO</w:t>
      </w:r>
      <w:r w:rsidRPr="00F66D6A">
        <w:rPr>
          <w:rFonts w:ascii="Myriad Pro" w:hAnsi="Myriad Pro"/>
        </w:rPr>
        <w:tab/>
        <w:t>District Coordination Officer</w:t>
      </w:r>
    </w:p>
    <w:p w14:paraId="55AA9FD3"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DRR</w:t>
      </w:r>
      <w:r w:rsidRPr="00F66D6A">
        <w:rPr>
          <w:rFonts w:ascii="Myriad Pro" w:hAnsi="Myriad Pro"/>
          <w:color w:val="000000"/>
        </w:rPr>
        <w:tab/>
        <w:t>Disaster Risk Reduction</w:t>
      </w:r>
    </w:p>
    <w:p w14:paraId="0DC23E91"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EAD</w:t>
      </w:r>
      <w:r w:rsidRPr="00F66D6A">
        <w:rPr>
          <w:rFonts w:ascii="Myriad Pro" w:hAnsi="Myriad Pro"/>
          <w:color w:val="000000"/>
        </w:rPr>
        <w:tab/>
        <w:t>Economic Affairs Division</w:t>
      </w:r>
    </w:p>
    <w:p w14:paraId="6FE6FD24"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EIC</w:t>
      </w:r>
      <w:r w:rsidRPr="00F66D6A">
        <w:rPr>
          <w:rFonts w:ascii="Myriad Pro" w:hAnsi="Myriad Pro"/>
          <w:color w:val="000000"/>
        </w:rPr>
        <w:tab/>
        <w:t>Employment Information Centre</w:t>
      </w:r>
    </w:p>
    <w:p w14:paraId="0B8A3E53"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EoP</w:t>
      </w:r>
      <w:r w:rsidRPr="00F66D6A">
        <w:rPr>
          <w:rFonts w:ascii="Myriad Pro" w:hAnsi="Myriad Pro"/>
          <w:color w:val="000000"/>
        </w:rPr>
        <w:tab/>
        <w:t>End of Project</w:t>
      </w:r>
    </w:p>
    <w:p w14:paraId="5185AD86"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ER</w:t>
      </w:r>
      <w:r w:rsidRPr="00F66D6A">
        <w:rPr>
          <w:rFonts w:ascii="Myriad Pro" w:hAnsi="Myriad Pro"/>
          <w:color w:val="000000"/>
        </w:rPr>
        <w:tab/>
        <w:t>Expected Result</w:t>
      </w:r>
    </w:p>
    <w:p w14:paraId="105ED070"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EU</w:t>
      </w:r>
      <w:r w:rsidRPr="00F66D6A">
        <w:rPr>
          <w:rFonts w:ascii="Myriad Pro" w:hAnsi="Myriad Pro"/>
          <w:color w:val="000000"/>
        </w:rPr>
        <w:tab/>
        <w:t>European Union</w:t>
      </w:r>
    </w:p>
    <w:p w14:paraId="206F1B9A" w14:textId="77777777" w:rsidR="00CA2054" w:rsidRPr="00F66D6A" w:rsidRDefault="00CA2054" w:rsidP="00CA2054">
      <w:pPr>
        <w:tabs>
          <w:tab w:val="left" w:pos="1440"/>
          <w:tab w:val="left" w:pos="1530"/>
          <w:tab w:val="left" w:pos="2160"/>
          <w:tab w:val="left" w:pos="4260"/>
        </w:tabs>
        <w:spacing w:before="60"/>
        <w:rPr>
          <w:rFonts w:ascii="Myriad Pro" w:hAnsi="Myriad Pro"/>
          <w:bCs/>
        </w:rPr>
      </w:pPr>
      <w:r w:rsidRPr="00F66D6A">
        <w:rPr>
          <w:rFonts w:ascii="Myriad Pro" w:hAnsi="Myriad Pro"/>
          <w:bCs/>
        </w:rPr>
        <w:t>FAO</w:t>
      </w:r>
      <w:r w:rsidRPr="00F66D6A">
        <w:rPr>
          <w:rFonts w:ascii="Myriad Pro" w:hAnsi="Myriad Pro"/>
          <w:bCs/>
        </w:rPr>
        <w:tab/>
        <w:t>Food and Agriculture Organisation</w:t>
      </w:r>
    </w:p>
    <w:p w14:paraId="61829E49" w14:textId="77777777" w:rsidR="00CA2054" w:rsidRPr="00F66D6A" w:rsidRDefault="00CA2054" w:rsidP="00CA2054">
      <w:pPr>
        <w:tabs>
          <w:tab w:val="left" w:pos="1440"/>
          <w:tab w:val="left" w:pos="1530"/>
          <w:tab w:val="left" w:pos="2160"/>
          <w:tab w:val="left" w:pos="4260"/>
        </w:tabs>
        <w:spacing w:before="60"/>
        <w:rPr>
          <w:rFonts w:ascii="Myriad Pro" w:hAnsi="Myriad Pro"/>
        </w:rPr>
      </w:pPr>
      <w:r w:rsidRPr="00F66D6A">
        <w:rPr>
          <w:rFonts w:ascii="Myriad Pro" w:hAnsi="Myriad Pro"/>
          <w:bCs/>
        </w:rPr>
        <w:t>FATA</w:t>
      </w:r>
      <w:r w:rsidRPr="00F66D6A">
        <w:rPr>
          <w:rFonts w:ascii="Myriad Pro" w:hAnsi="Myriad Pro"/>
          <w:bCs/>
        </w:rPr>
        <w:tab/>
        <w:t>Federally Administered Tribal Areas</w:t>
      </w:r>
    </w:p>
    <w:p w14:paraId="6AFF5153" w14:textId="77777777" w:rsidR="00CA2054" w:rsidRPr="00F66D6A" w:rsidRDefault="00CA2054" w:rsidP="00CA2054">
      <w:pPr>
        <w:spacing w:before="60"/>
        <w:rPr>
          <w:rFonts w:ascii="Myriad Pro" w:hAnsi="Myriad Pro"/>
        </w:rPr>
      </w:pPr>
      <w:r w:rsidRPr="00F66D6A">
        <w:rPr>
          <w:rFonts w:ascii="Myriad Pro" w:hAnsi="Myriad Pro"/>
        </w:rPr>
        <w:t>FR</w:t>
      </w:r>
      <w:r w:rsidRPr="00F66D6A">
        <w:rPr>
          <w:rFonts w:ascii="Myriad Pro" w:hAnsi="Myriad Pro"/>
        </w:rPr>
        <w:tab/>
      </w:r>
      <w:r w:rsidRPr="00F66D6A">
        <w:rPr>
          <w:rFonts w:ascii="Myriad Pro" w:hAnsi="Myriad Pro"/>
        </w:rPr>
        <w:tab/>
        <w:t>Frontier Region</w:t>
      </w:r>
    </w:p>
    <w:p w14:paraId="5FDFD230" w14:textId="77777777" w:rsidR="00CA2054" w:rsidRPr="00F66D6A" w:rsidRDefault="00CA2054" w:rsidP="00CA2054">
      <w:pPr>
        <w:spacing w:before="60"/>
        <w:rPr>
          <w:rFonts w:ascii="Myriad Pro" w:hAnsi="Myriad Pro"/>
        </w:rPr>
      </w:pPr>
      <w:r w:rsidRPr="00F66D6A">
        <w:rPr>
          <w:rFonts w:ascii="Myriad Pro" w:hAnsi="Myriad Pro"/>
        </w:rPr>
        <w:t>FTF</w:t>
      </w:r>
      <w:r w:rsidRPr="00F66D6A">
        <w:rPr>
          <w:rFonts w:ascii="Myriad Pro" w:hAnsi="Myriad Pro"/>
        </w:rPr>
        <w:tab/>
      </w:r>
      <w:r w:rsidRPr="00F66D6A">
        <w:rPr>
          <w:rFonts w:ascii="Myriad Pro" w:hAnsi="Myriad Pro"/>
        </w:rPr>
        <w:tab/>
        <w:t>Federal Task Force</w:t>
      </w:r>
    </w:p>
    <w:p w14:paraId="288F7127" w14:textId="77777777" w:rsidR="00CA2054" w:rsidRPr="00F66D6A" w:rsidRDefault="00CA2054" w:rsidP="00CA2054">
      <w:pPr>
        <w:spacing w:before="60"/>
        <w:rPr>
          <w:rFonts w:ascii="Myriad Pro" w:hAnsi="Myriad Pro"/>
        </w:rPr>
      </w:pPr>
      <w:r w:rsidRPr="00F66D6A">
        <w:rPr>
          <w:rFonts w:ascii="Myriad Pro" w:hAnsi="Myriad Pro"/>
        </w:rPr>
        <w:t>GBV</w:t>
      </w:r>
      <w:r w:rsidRPr="00F66D6A">
        <w:rPr>
          <w:rFonts w:ascii="Myriad Pro" w:hAnsi="Myriad Pro"/>
        </w:rPr>
        <w:tab/>
      </w:r>
      <w:r w:rsidRPr="00F66D6A">
        <w:rPr>
          <w:rFonts w:ascii="Myriad Pro" w:hAnsi="Myriad Pro"/>
        </w:rPr>
        <w:tab/>
        <w:t>Gender-Based Violence</w:t>
      </w:r>
    </w:p>
    <w:p w14:paraId="21F4A65C" w14:textId="77777777" w:rsidR="00CA2054" w:rsidRPr="00F66D6A" w:rsidRDefault="00CA2054" w:rsidP="00CA2054">
      <w:pPr>
        <w:tabs>
          <w:tab w:val="left" w:pos="1440"/>
          <w:tab w:val="left" w:pos="1530"/>
          <w:tab w:val="left" w:pos="2160"/>
          <w:tab w:val="left" w:pos="4260"/>
        </w:tabs>
        <w:spacing w:before="60"/>
        <w:rPr>
          <w:rFonts w:ascii="Myriad Pro" w:hAnsi="Myriad Pro"/>
        </w:rPr>
      </w:pPr>
      <w:r w:rsidRPr="00F66D6A">
        <w:rPr>
          <w:rFonts w:ascii="Myriad Pro" w:hAnsi="Myriad Pro"/>
        </w:rPr>
        <w:t>IEC</w:t>
      </w:r>
      <w:r w:rsidRPr="00F66D6A">
        <w:rPr>
          <w:rFonts w:ascii="Myriad Pro" w:hAnsi="Myriad Pro"/>
        </w:rPr>
        <w:tab/>
        <w:t>Information, Education and Communication</w:t>
      </w:r>
    </w:p>
    <w:p w14:paraId="419ECBF2" w14:textId="77777777" w:rsidR="00CA2054" w:rsidRPr="00F66D6A" w:rsidRDefault="00CA2054" w:rsidP="00CA2054">
      <w:pPr>
        <w:spacing w:before="60"/>
        <w:rPr>
          <w:rFonts w:ascii="Myriad Pro" w:hAnsi="Myriad Pro"/>
          <w:i/>
        </w:rPr>
      </w:pPr>
      <w:r w:rsidRPr="00F66D6A">
        <w:rPr>
          <w:rFonts w:ascii="Myriad Pro" w:hAnsi="Myriad Pro"/>
        </w:rPr>
        <w:t xml:space="preserve">IDP </w:t>
      </w:r>
      <w:r w:rsidRPr="00F66D6A">
        <w:rPr>
          <w:rFonts w:ascii="Myriad Pro" w:hAnsi="Myriad Pro"/>
        </w:rPr>
        <w:tab/>
      </w:r>
      <w:r w:rsidRPr="00F66D6A">
        <w:rPr>
          <w:rFonts w:ascii="Myriad Pro" w:hAnsi="Myriad Pro"/>
        </w:rPr>
        <w:tab/>
        <w:t>Internally Displaced Person</w:t>
      </w:r>
    </w:p>
    <w:p w14:paraId="0402E96C" w14:textId="77777777" w:rsidR="00CA2054" w:rsidRPr="00F66D6A" w:rsidRDefault="00CA2054" w:rsidP="00CA2054">
      <w:pPr>
        <w:tabs>
          <w:tab w:val="left" w:pos="1440"/>
          <w:tab w:val="left" w:pos="1530"/>
          <w:tab w:val="left" w:pos="2160"/>
          <w:tab w:val="left" w:pos="4260"/>
        </w:tabs>
        <w:spacing w:before="60"/>
        <w:rPr>
          <w:rFonts w:ascii="Myriad Pro" w:hAnsi="Myriad Pro"/>
        </w:rPr>
      </w:pPr>
      <w:r w:rsidRPr="00F66D6A">
        <w:rPr>
          <w:rFonts w:ascii="Myriad Pro" w:hAnsi="Myriad Pro"/>
        </w:rPr>
        <w:t>JRMS</w:t>
      </w:r>
      <w:r w:rsidRPr="00F66D6A">
        <w:rPr>
          <w:rFonts w:ascii="Myriad Pro" w:hAnsi="Myriad Pro"/>
        </w:rPr>
        <w:tab/>
        <w:t>Joint Resource Mobilisation Strategy</w:t>
      </w:r>
    </w:p>
    <w:p w14:paraId="7EC173ED" w14:textId="77777777" w:rsidR="00CA2054" w:rsidRPr="00F66D6A" w:rsidRDefault="00CA2054" w:rsidP="00CA2054">
      <w:pPr>
        <w:tabs>
          <w:tab w:val="left" w:pos="1440"/>
          <w:tab w:val="left" w:pos="1530"/>
          <w:tab w:val="left" w:pos="2160"/>
          <w:tab w:val="left" w:pos="4260"/>
        </w:tabs>
        <w:spacing w:before="60"/>
        <w:rPr>
          <w:rFonts w:ascii="Myriad Pro" w:hAnsi="Myriad Pro"/>
        </w:rPr>
      </w:pPr>
      <w:r w:rsidRPr="00F66D6A">
        <w:rPr>
          <w:rFonts w:ascii="Myriad Pro" w:hAnsi="Myriad Pro"/>
        </w:rPr>
        <w:t>KfW</w:t>
      </w:r>
      <w:r w:rsidRPr="00F66D6A">
        <w:rPr>
          <w:rFonts w:ascii="Myriad Pro" w:hAnsi="Myriad Pro"/>
        </w:rPr>
        <w:tab/>
        <w:t>German Development Bank</w:t>
      </w:r>
    </w:p>
    <w:p w14:paraId="5E8944EE" w14:textId="77777777" w:rsidR="00CA2054" w:rsidRPr="00F66D6A" w:rsidRDefault="00CA2054" w:rsidP="00CA2054">
      <w:pPr>
        <w:tabs>
          <w:tab w:val="left" w:pos="1440"/>
          <w:tab w:val="left" w:pos="1530"/>
          <w:tab w:val="left" w:pos="2160"/>
          <w:tab w:val="left" w:pos="4260"/>
        </w:tabs>
        <w:spacing w:before="60"/>
        <w:rPr>
          <w:rFonts w:ascii="Myriad Pro" w:hAnsi="Myriad Pro"/>
          <w:i/>
        </w:rPr>
      </w:pPr>
      <w:r w:rsidRPr="00F66D6A">
        <w:rPr>
          <w:rFonts w:ascii="Myriad Pro" w:hAnsi="Myriad Pro"/>
        </w:rPr>
        <w:t>KP</w:t>
      </w:r>
      <w:r w:rsidRPr="00F66D6A">
        <w:rPr>
          <w:rFonts w:ascii="Myriad Pro" w:hAnsi="Myriad Pro"/>
        </w:rPr>
        <w:tab/>
        <w:t>Khyber Pakhtunkhwa</w:t>
      </w:r>
    </w:p>
    <w:p w14:paraId="532645C9"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LMST</w:t>
      </w:r>
      <w:r w:rsidRPr="00F66D6A">
        <w:rPr>
          <w:rFonts w:ascii="Myriad Pro" w:hAnsi="Myriad Pro"/>
          <w:color w:val="000000"/>
        </w:rPr>
        <w:tab/>
        <w:t>Leadership Management Skills Training</w:t>
      </w:r>
    </w:p>
    <w:p w14:paraId="7E501C5D"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LSO</w:t>
      </w:r>
      <w:r w:rsidRPr="00F66D6A">
        <w:rPr>
          <w:rFonts w:ascii="Myriad Pro" w:hAnsi="Myriad Pro"/>
          <w:color w:val="000000"/>
        </w:rPr>
        <w:tab/>
        <w:t>Local Support Organisation</w:t>
      </w:r>
    </w:p>
    <w:p w14:paraId="625D0EA6"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M&amp;E</w:t>
      </w:r>
      <w:r w:rsidRPr="00F66D6A">
        <w:rPr>
          <w:rFonts w:ascii="Myriad Pro" w:hAnsi="Myriad Pro"/>
          <w:color w:val="000000"/>
        </w:rPr>
        <w:tab/>
        <w:t>Monitoring and Evaluation</w:t>
      </w:r>
    </w:p>
    <w:p w14:paraId="2707E1AE" w14:textId="77777777" w:rsidR="00CA2054" w:rsidRPr="00F66D6A" w:rsidRDefault="00CA2054" w:rsidP="00CA2054">
      <w:pPr>
        <w:spacing w:before="60"/>
        <w:rPr>
          <w:rFonts w:ascii="Myriad Pro" w:hAnsi="Myriad Pro"/>
        </w:rPr>
      </w:pPr>
      <w:r w:rsidRPr="00F66D6A">
        <w:rPr>
          <w:rFonts w:ascii="Myriad Pro" w:hAnsi="Myriad Pro"/>
        </w:rPr>
        <w:t>MCO</w:t>
      </w:r>
      <w:r w:rsidRPr="00F66D6A">
        <w:rPr>
          <w:rFonts w:ascii="Myriad Pro" w:hAnsi="Myriad Pro"/>
        </w:rPr>
        <w:tab/>
      </w:r>
      <w:r w:rsidRPr="00F66D6A">
        <w:rPr>
          <w:rFonts w:ascii="Myriad Pro" w:hAnsi="Myriad Pro"/>
        </w:rPr>
        <w:tab/>
        <w:t>Men’s Community Organisation</w:t>
      </w:r>
    </w:p>
    <w:p w14:paraId="74698ED9"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MDG</w:t>
      </w:r>
      <w:r w:rsidRPr="00F66D6A">
        <w:rPr>
          <w:rFonts w:ascii="Myriad Pro" w:hAnsi="Myriad Pro"/>
          <w:color w:val="000000"/>
        </w:rPr>
        <w:tab/>
        <w:t>Millennium Development Goal</w:t>
      </w:r>
    </w:p>
    <w:p w14:paraId="109A1558" w14:textId="77777777" w:rsidR="00CA2054" w:rsidRPr="00F66D6A" w:rsidRDefault="00CA2054" w:rsidP="00CA2054">
      <w:pPr>
        <w:spacing w:before="60"/>
        <w:rPr>
          <w:rFonts w:ascii="Myriad Pro" w:hAnsi="Myriad Pro"/>
        </w:rPr>
      </w:pPr>
      <w:r w:rsidRPr="00F66D6A">
        <w:rPr>
          <w:rFonts w:ascii="Myriad Pro" w:hAnsi="Myriad Pro"/>
        </w:rPr>
        <w:t xml:space="preserve">MIS </w:t>
      </w:r>
      <w:r w:rsidRPr="00F66D6A">
        <w:rPr>
          <w:rFonts w:ascii="Myriad Pro" w:hAnsi="Myriad Pro"/>
        </w:rPr>
        <w:tab/>
      </w:r>
      <w:r w:rsidRPr="00F66D6A">
        <w:rPr>
          <w:rFonts w:ascii="Myriad Pro" w:hAnsi="Myriad Pro"/>
        </w:rPr>
        <w:tab/>
        <w:t>Management Information System</w:t>
      </w:r>
    </w:p>
    <w:p w14:paraId="023183D9" w14:textId="77777777" w:rsidR="00CA2054" w:rsidRPr="00F66D6A" w:rsidRDefault="00CA2054" w:rsidP="00CA2054">
      <w:pPr>
        <w:spacing w:before="60"/>
        <w:rPr>
          <w:rFonts w:ascii="Myriad Pro" w:hAnsi="Myriad Pro"/>
        </w:rPr>
      </w:pPr>
      <w:r w:rsidRPr="00F66D6A">
        <w:rPr>
          <w:rFonts w:ascii="Myriad Pro" w:hAnsi="Myriad Pro"/>
        </w:rPr>
        <w:t>MS</w:t>
      </w:r>
      <w:r w:rsidRPr="00F66D6A">
        <w:rPr>
          <w:rFonts w:ascii="Myriad Pro" w:hAnsi="Myriad Pro"/>
        </w:rPr>
        <w:tab/>
      </w:r>
      <w:r w:rsidRPr="00F66D6A">
        <w:rPr>
          <w:rFonts w:ascii="Myriad Pro" w:hAnsi="Myriad Pro"/>
        </w:rPr>
        <w:tab/>
        <w:t>Major Scheme</w:t>
      </w:r>
    </w:p>
    <w:p w14:paraId="409BDC1F" w14:textId="77777777" w:rsidR="00CA2054" w:rsidRPr="00F66D6A" w:rsidRDefault="00CA2054" w:rsidP="00CA2054">
      <w:pPr>
        <w:spacing w:before="60"/>
        <w:rPr>
          <w:rFonts w:ascii="Myriad Pro" w:hAnsi="Myriad Pro"/>
        </w:rPr>
      </w:pPr>
      <w:r w:rsidRPr="00F66D6A">
        <w:rPr>
          <w:rFonts w:ascii="Myriad Pro" w:hAnsi="Myriad Pro"/>
        </w:rPr>
        <w:t>MTR</w:t>
      </w:r>
      <w:r w:rsidRPr="00F66D6A">
        <w:rPr>
          <w:rFonts w:ascii="Myriad Pro" w:hAnsi="Myriad Pro"/>
        </w:rPr>
        <w:tab/>
      </w:r>
      <w:r w:rsidRPr="00F66D6A">
        <w:rPr>
          <w:rFonts w:ascii="Myriad Pro" w:hAnsi="Myriad Pro"/>
        </w:rPr>
        <w:tab/>
        <w:t>Mid-Term Review</w:t>
      </w:r>
    </w:p>
    <w:p w14:paraId="36586542" w14:textId="77777777" w:rsidR="00CA2054" w:rsidRPr="00F66D6A" w:rsidRDefault="00CA2054" w:rsidP="00CA2054">
      <w:pPr>
        <w:spacing w:before="60"/>
        <w:rPr>
          <w:rFonts w:ascii="Myriad Pro" w:hAnsi="Myriad Pro"/>
        </w:rPr>
      </w:pPr>
      <w:r w:rsidRPr="00F66D6A">
        <w:rPr>
          <w:rFonts w:ascii="Myriad Pro" w:hAnsi="Myriad Pro"/>
        </w:rPr>
        <w:t>NADRA</w:t>
      </w:r>
      <w:r w:rsidRPr="00F66D6A">
        <w:rPr>
          <w:rFonts w:ascii="Myriad Pro" w:hAnsi="Myriad Pro"/>
        </w:rPr>
        <w:tab/>
        <w:t>National Database and Registration Authority</w:t>
      </w:r>
    </w:p>
    <w:p w14:paraId="78317734"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NGO</w:t>
      </w:r>
      <w:r w:rsidRPr="00F66D6A">
        <w:rPr>
          <w:rFonts w:ascii="Myriad Pro" w:hAnsi="Myriad Pro"/>
          <w:color w:val="000000"/>
        </w:rPr>
        <w:tab/>
        <w:t>Non-Governmental Organisation</w:t>
      </w:r>
    </w:p>
    <w:p w14:paraId="1CB70B1E" w14:textId="77777777" w:rsidR="00CA2054" w:rsidRPr="00F66D6A" w:rsidRDefault="00CA2054" w:rsidP="00CA2054">
      <w:pPr>
        <w:spacing w:before="60"/>
        <w:rPr>
          <w:rFonts w:ascii="Myriad Pro" w:hAnsi="Myriad Pro"/>
          <w:caps/>
        </w:rPr>
      </w:pPr>
      <w:r w:rsidRPr="00F66D6A">
        <w:rPr>
          <w:rFonts w:ascii="Myriad Pro" w:hAnsi="Myriad Pro"/>
        </w:rPr>
        <w:lastRenderedPageBreak/>
        <w:t xml:space="preserve">NRSP </w:t>
      </w:r>
      <w:r w:rsidRPr="00F66D6A">
        <w:rPr>
          <w:rFonts w:ascii="Myriad Pro" w:hAnsi="Myriad Pro"/>
        </w:rPr>
        <w:tab/>
      </w:r>
      <w:r w:rsidRPr="00F66D6A">
        <w:rPr>
          <w:rFonts w:ascii="Myriad Pro" w:hAnsi="Myriad Pro"/>
        </w:rPr>
        <w:tab/>
        <w:t>National Rural Support Programme</w:t>
      </w:r>
    </w:p>
    <w:p w14:paraId="35322FE0" w14:textId="77777777" w:rsidR="00CA2054" w:rsidRPr="00F66D6A" w:rsidRDefault="00CA2054" w:rsidP="00CA2054">
      <w:pPr>
        <w:tabs>
          <w:tab w:val="left" w:pos="1440"/>
        </w:tabs>
        <w:spacing w:before="60"/>
        <w:rPr>
          <w:rFonts w:ascii="Myriad Pro" w:hAnsi="Myriad Pro"/>
        </w:rPr>
      </w:pPr>
      <w:r w:rsidRPr="00F66D6A">
        <w:rPr>
          <w:rFonts w:ascii="Myriad Pro" w:hAnsi="Myriad Pro"/>
        </w:rPr>
        <w:t>O&amp;M</w:t>
      </w:r>
      <w:r w:rsidRPr="00F66D6A">
        <w:rPr>
          <w:rFonts w:ascii="Myriad Pro" w:hAnsi="Myriad Pro"/>
        </w:rPr>
        <w:tab/>
        <w:t>Operations and Maintenance</w:t>
      </w:r>
    </w:p>
    <w:p w14:paraId="61638422"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rPr>
        <w:t>P&amp;D</w:t>
      </w:r>
      <w:r w:rsidRPr="00F66D6A">
        <w:rPr>
          <w:rFonts w:ascii="Myriad Pro" w:hAnsi="Myriad Pro"/>
          <w:color w:val="000000"/>
        </w:rPr>
        <w:tab/>
        <w:t>Planning and Development</w:t>
      </w:r>
    </w:p>
    <w:p w14:paraId="41D0EB70" w14:textId="77777777" w:rsidR="00CA2054" w:rsidRPr="00F66D6A" w:rsidRDefault="00CA2054" w:rsidP="00CA2054">
      <w:pPr>
        <w:spacing w:before="60"/>
        <w:rPr>
          <w:rFonts w:ascii="Myriad Pro" w:hAnsi="Myriad Pro"/>
        </w:rPr>
      </w:pPr>
      <w:r w:rsidRPr="00F66D6A">
        <w:rPr>
          <w:rFonts w:ascii="Myriad Pro" w:hAnsi="Myriad Pro"/>
        </w:rPr>
        <w:t>PCC</w:t>
      </w:r>
      <w:r w:rsidRPr="00F66D6A">
        <w:rPr>
          <w:rFonts w:ascii="Myriad Pro" w:hAnsi="Myriad Pro"/>
        </w:rPr>
        <w:tab/>
      </w:r>
      <w:r w:rsidRPr="00F66D6A">
        <w:rPr>
          <w:rFonts w:ascii="Myriad Pro" w:hAnsi="Myriad Pro"/>
        </w:rPr>
        <w:tab/>
        <w:t>Plain Cement Concrete</w:t>
      </w:r>
    </w:p>
    <w:p w14:paraId="06E4EE6C" w14:textId="77777777" w:rsidR="00CA2054" w:rsidRPr="00F66D6A" w:rsidRDefault="00CA2054" w:rsidP="00CA2054">
      <w:pPr>
        <w:spacing w:before="60"/>
        <w:rPr>
          <w:rFonts w:ascii="Myriad Pro" w:hAnsi="Myriad Pro"/>
        </w:rPr>
      </w:pPr>
      <w:r w:rsidRPr="00F66D6A">
        <w:rPr>
          <w:rFonts w:ascii="Myriad Pro" w:hAnsi="Myriad Pro"/>
        </w:rPr>
        <w:t>PRCA</w:t>
      </w:r>
      <w:r w:rsidRPr="00F66D6A">
        <w:rPr>
          <w:rFonts w:ascii="Myriad Pro" w:hAnsi="Myriad Pro"/>
        </w:rPr>
        <w:tab/>
      </w:r>
      <w:r w:rsidRPr="00F66D6A">
        <w:rPr>
          <w:rFonts w:ascii="Myriad Pro" w:hAnsi="Myriad Pro"/>
        </w:rPr>
        <w:tab/>
        <w:t>Participatory Resources Constraints Analysis</w:t>
      </w:r>
    </w:p>
    <w:p w14:paraId="179B6AB2" w14:textId="77777777" w:rsidR="00CA2054" w:rsidRPr="00F66D6A" w:rsidRDefault="00CA2054" w:rsidP="00CA2054">
      <w:pPr>
        <w:spacing w:before="60"/>
        <w:rPr>
          <w:rFonts w:ascii="Myriad Pro" w:hAnsi="Myriad Pro"/>
        </w:rPr>
      </w:pPr>
      <w:r w:rsidRPr="00F66D6A">
        <w:rPr>
          <w:rFonts w:ascii="Myriad Pro" w:hAnsi="Myriad Pro"/>
        </w:rPr>
        <w:t xml:space="preserve">PRSP </w:t>
      </w:r>
      <w:r w:rsidRPr="00F66D6A">
        <w:rPr>
          <w:rFonts w:ascii="Myriad Pro" w:hAnsi="Myriad Pro"/>
        </w:rPr>
        <w:tab/>
      </w:r>
      <w:r w:rsidRPr="00F66D6A">
        <w:rPr>
          <w:rFonts w:ascii="Myriad Pro" w:hAnsi="Myriad Pro"/>
        </w:rPr>
        <w:tab/>
        <w:t>Pakistan Rural Support Programme</w:t>
      </w:r>
    </w:p>
    <w:p w14:paraId="4058F0C0" w14:textId="77777777" w:rsidR="00CA2054" w:rsidRPr="00F66D6A" w:rsidRDefault="00CA2054" w:rsidP="00CA2054">
      <w:pPr>
        <w:spacing w:before="60"/>
        <w:rPr>
          <w:rFonts w:ascii="Myriad Pro" w:hAnsi="Myriad Pro"/>
        </w:rPr>
      </w:pPr>
      <w:r w:rsidRPr="00F66D6A">
        <w:rPr>
          <w:rFonts w:ascii="Myriad Pro" w:hAnsi="Myriad Pro"/>
        </w:rPr>
        <w:t>PSLM</w:t>
      </w:r>
      <w:r w:rsidRPr="00F66D6A">
        <w:rPr>
          <w:rFonts w:ascii="Myriad Pro" w:hAnsi="Myriad Pro"/>
        </w:rPr>
        <w:tab/>
      </w:r>
      <w:r w:rsidRPr="00F66D6A">
        <w:rPr>
          <w:rFonts w:ascii="Myriad Pro" w:hAnsi="Myriad Pro"/>
        </w:rPr>
        <w:tab/>
        <w:t>Pakistan Social and Living Standards Measurement</w:t>
      </w:r>
    </w:p>
    <w:p w14:paraId="2F18D788"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PTF</w:t>
      </w:r>
      <w:r w:rsidRPr="00F66D6A">
        <w:rPr>
          <w:rFonts w:ascii="Myriad Pro" w:hAnsi="Myriad Pro"/>
          <w:color w:val="000000"/>
        </w:rPr>
        <w:tab/>
        <w:t>Provincial Task Force</w:t>
      </w:r>
    </w:p>
    <w:p w14:paraId="671157D1"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RAHA</w:t>
      </w:r>
      <w:r w:rsidRPr="00F66D6A">
        <w:rPr>
          <w:rFonts w:ascii="Myriad Pro" w:hAnsi="Myriad Pro"/>
          <w:color w:val="000000"/>
        </w:rPr>
        <w:tab/>
        <w:t>Sustainable Rural Development in Refugee Affected and Hosting Areas</w:t>
      </w:r>
    </w:p>
    <w:p w14:paraId="1F62DDD8" w14:textId="77777777" w:rsidR="00CA2054" w:rsidRPr="00F66D6A" w:rsidRDefault="00CA2054" w:rsidP="00CA2054">
      <w:pPr>
        <w:spacing w:before="60"/>
        <w:rPr>
          <w:rFonts w:ascii="Myriad Pro" w:hAnsi="Myriad Pro"/>
        </w:rPr>
      </w:pPr>
      <w:r w:rsidRPr="00F66D6A">
        <w:rPr>
          <w:rFonts w:ascii="Myriad Pro" w:hAnsi="Myriad Pro"/>
        </w:rPr>
        <w:t>RHC</w:t>
      </w:r>
      <w:r w:rsidRPr="00F66D6A">
        <w:rPr>
          <w:rFonts w:ascii="Myriad Pro" w:hAnsi="Myriad Pro"/>
        </w:rPr>
        <w:tab/>
      </w:r>
      <w:r w:rsidRPr="00F66D6A">
        <w:rPr>
          <w:rFonts w:ascii="Myriad Pro" w:hAnsi="Myriad Pro"/>
        </w:rPr>
        <w:tab/>
        <w:t>Rural Health Centre</w:t>
      </w:r>
    </w:p>
    <w:p w14:paraId="2EE5770B" w14:textId="77777777" w:rsidR="00CA2054" w:rsidRPr="00F66D6A" w:rsidRDefault="00CA2054" w:rsidP="00CA2054">
      <w:pPr>
        <w:tabs>
          <w:tab w:val="left" w:pos="1440"/>
        </w:tabs>
        <w:spacing w:before="60"/>
        <w:rPr>
          <w:rFonts w:ascii="Myriad Pro" w:hAnsi="Myriad Pro"/>
        </w:rPr>
      </w:pPr>
      <w:r w:rsidRPr="00F66D6A">
        <w:rPr>
          <w:rFonts w:ascii="Myriad Pro" w:hAnsi="Myriad Pro"/>
        </w:rPr>
        <w:t>SAFRON</w:t>
      </w:r>
      <w:r w:rsidRPr="00F66D6A">
        <w:rPr>
          <w:rFonts w:ascii="Myriad Pro" w:hAnsi="Myriad Pro"/>
        </w:rPr>
        <w:tab/>
        <w:t>States and Frontier Regions</w:t>
      </w:r>
    </w:p>
    <w:p w14:paraId="3414B717" w14:textId="77777777" w:rsidR="00CA2054" w:rsidRPr="00F66D6A" w:rsidRDefault="00CA2054" w:rsidP="00CA2054">
      <w:pPr>
        <w:tabs>
          <w:tab w:val="left" w:pos="1440"/>
        </w:tabs>
        <w:spacing w:before="60"/>
        <w:rPr>
          <w:rFonts w:ascii="Myriad Pro" w:hAnsi="Myriad Pro"/>
        </w:rPr>
      </w:pPr>
      <w:r w:rsidRPr="00F66D6A">
        <w:rPr>
          <w:rFonts w:ascii="Myriad Pro" w:hAnsi="Myriad Pro"/>
        </w:rPr>
        <w:t>SDPI</w:t>
      </w:r>
      <w:r w:rsidRPr="00F66D6A">
        <w:rPr>
          <w:rFonts w:ascii="Myriad Pro" w:hAnsi="Myriad Pro"/>
        </w:rPr>
        <w:tab/>
        <w:t>Sustainable Development Policy Institute</w:t>
      </w:r>
    </w:p>
    <w:p w14:paraId="19C0BBE2" w14:textId="77777777" w:rsidR="00CA2054" w:rsidRPr="00F66D6A" w:rsidRDefault="00CA2054" w:rsidP="00CA2054">
      <w:pPr>
        <w:spacing w:before="60"/>
        <w:rPr>
          <w:rFonts w:ascii="Myriad Pro" w:hAnsi="Myriad Pro"/>
        </w:rPr>
      </w:pPr>
      <w:r w:rsidRPr="00F66D6A">
        <w:rPr>
          <w:rFonts w:ascii="Myriad Pro" w:hAnsi="Myriad Pro"/>
        </w:rPr>
        <w:t xml:space="preserve">SRSP </w:t>
      </w:r>
      <w:r w:rsidRPr="00F66D6A">
        <w:rPr>
          <w:rFonts w:ascii="Myriad Pro" w:hAnsi="Myriad Pro"/>
        </w:rPr>
        <w:tab/>
      </w:r>
      <w:r w:rsidRPr="00F66D6A">
        <w:rPr>
          <w:rFonts w:ascii="Myriad Pro" w:hAnsi="Myriad Pro"/>
        </w:rPr>
        <w:tab/>
        <w:t>Sarhad Rural Support Programme</w:t>
      </w:r>
    </w:p>
    <w:p w14:paraId="11F48E5E" w14:textId="77777777" w:rsidR="00CA2054" w:rsidRPr="00F66D6A" w:rsidRDefault="00CA2054" w:rsidP="00CA2054">
      <w:pPr>
        <w:spacing w:before="60"/>
        <w:rPr>
          <w:rFonts w:ascii="Myriad Pro" w:hAnsi="Myriad Pro"/>
        </w:rPr>
      </w:pPr>
      <w:r w:rsidRPr="00F66D6A">
        <w:rPr>
          <w:rFonts w:ascii="Myriad Pro" w:hAnsi="Myriad Pro"/>
        </w:rPr>
        <w:t>SSAR</w:t>
      </w:r>
      <w:r w:rsidRPr="00F66D6A">
        <w:rPr>
          <w:rFonts w:ascii="Myriad Pro" w:hAnsi="Myriad Pro"/>
        </w:rPr>
        <w:tab/>
      </w:r>
      <w:r w:rsidRPr="00F66D6A">
        <w:rPr>
          <w:rFonts w:ascii="Myriad Pro" w:hAnsi="Myriad Pro"/>
        </w:rPr>
        <w:tab/>
        <w:t>Solutions Strategy for Afghan Refugees</w:t>
      </w:r>
    </w:p>
    <w:p w14:paraId="6E0667A4" w14:textId="77777777" w:rsidR="00CA2054" w:rsidRPr="00F66D6A" w:rsidRDefault="00CA2054" w:rsidP="00CA2054">
      <w:pPr>
        <w:spacing w:before="60"/>
        <w:rPr>
          <w:rFonts w:ascii="Myriad Pro" w:hAnsi="Myriad Pro"/>
        </w:rPr>
      </w:pPr>
      <w:r w:rsidRPr="00F66D6A">
        <w:rPr>
          <w:rFonts w:ascii="Myriad Pro" w:hAnsi="Myriad Pro"/>
        </w:rPr>
        <w:t xml:space="preserve">TNA </w:t>
      </w:r>
      <w:r w:rsidRPr="00F66D6A">
        <w:rPr>
          <w:rFonts w:ascii="Myriad Pro" w:hAnsi="Myriad Pro"/>
        </w:rPr>
        <w:tab/>
      </w:r>
      <w:r w:rsidRPr="00F66D6A">
        <w:rPr>
          <w:rFonts w:ascii="Myriad Pro" w:hAnsi="Myriad Pro"/>
        </w:rPr>
        <w:tab/>
        <w:t>Training Needs Analysis</w:t>
      </w:r>
    </w:p>
    <w:p w14:paraId="06C2E0F6"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UC</w:t>
      </w:r>
      <w:r w:rsidRPr="00F66D6A">
        <w:rPr>
          <w:rFonts w:ascii="Myriad Pro" w:hAnsi="Myriad Pro"/>
          <w:color w:val="000000"/>
        </w:rPr>
        <w:tab/>
        <w:t>Union Council</w:t>
      </w:r>
    </w:p>
    <w:p w14:paraId="7D3D03DF"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UN</w:t>
      </w:r>
      <w:r w:rsidRPr="00F66D6A">
        <w:rPr>
          <w:rFonts w:ascii="Myriad Pro" w:hAnsi="Myriad Pro"/>
          <w:color w:val="000000"/>
        </w:rPr>
        <w:tab/>
        <w:t>United Nations</w:t>
      </w:r>
    </w:p>
    <w:p w14:paraId="28CA7F4B"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UNDP</w:t>
      </w:r>
      <w:r w:rsidRPr="00F66D6A">
        <w:rPr>
          <w:rFonts w:ascii="Myriad Pro" w:hAnsi="Myriad Pro"/>
          <w:color w:val="000000"/>
        </w:rPr>
        <w:tab/>
        <w:t>United Nations Development Programme</w:t>
      </w:r>
    </w:p>
    <w:p w14:paraId="7B822EB1" w14:textId="77777777" w:rsidR="00CA2054" w:rsidRPr="00F66D6A" w:rsidRDefault="00CA2054" w:rsidP="00CA2054">
      <w:pPr>
        <w:tabs>
          <w:tab w:val="left" w:pos="1440"/>
        </w:tabs>
        <w:spacing w:before="60"/>
        <w:rPr>
          <w:rFonts w:ascii="Myriad Pro" w:hAnsi="Myriad Pro"/>
        </w:rPr>
      </w:pPr>
      <w:r w:rsidRPr="00F66D6A">
        <w:rPr>
          <w:rFonts w:ascii="Myriad Pro" w:hAnsi="Myriad Pro"/>
        </w:rPr>
        <w:t>UNESCO</w:t>
      </w:r>
      <w:r w:rsidRPr="00F66D6A">
        <w:rPr>
          <w:rFonts w:ascii="Myriad Pro" w:hAnsi="Myriad Pro"/>
        </w:rPr>
        <w:tab/>
        <w:t>United Nations Children’s Fund</w:t>
      </w:r>
    </w:p>
    <w:p w14:paraId="4C464352" w14:textId="77777777" w:rsidR="00CA2054" w:rsidRPr="00F66D6A" w:rsidRDefault="00CA2054" w:rsidP="00CA2054">
      <w:pPr>
        <w:tabs>
          <w:tab w:val="left" w:pos="1440"/>
        </w:tabs>
        <w:spacing w:before="60"/>
        <w:rPr>
          <w:rFonts w:ascii="Myriad Pro" w:hAnsi="Myriad Pro"/>
        </w:rPr>
      </w:pPr>
      <w:r w:rsidRPr="00F66D6A">
        <w:rPr>
          <w:rFonts w:ascii="Myriad Pro" w:hAnsi="Myriad Pro"/>
        </w:rPr>
        <w:t>UNHCR</w:t>
      </w:r>
      <w:r w:rsidRPr="00F66D6A">
        <w:rPr>
          <w:rFonts w:ascii="Myriad Pro" w:hAnsi="Myriad Pro"/>
        </w:rPr>
        <w:tab/>
        <w:t>United Nations High Commissioner for Refugees</w:t>
      </w:r>
    </w:p>
    <w:p w14:paraId="3E9186EB" w14:textId="77777777" w:rsidR="00CA2054" w:rsidRPr="00F66D6A" w:rsidRDefault="00CA2054" w:rsidP="00CA2054">
      <w:pPr>
        <w:tabs>
          <w:tab w:val="left" w:pos="1440"/>
        </w:tabs>
        <w:spacing w:before="60"/>
        <w:rPr>
          <w:rFonts w:ascii="Myriad Pro" w:hAnsi="Myriad Pro"/>
        </w:rPr>
      </w:pPr>
      <w:r w:rsidRPr="00F66D6A">
        <w:rPr>
          <w:rFonts w:ascii="Myriad Pro" w:hAnsi="Myriad Pro"/>
        </w:rPr>
        <w:t>UNIFEM</w:t>
      </w:r>
      <w:r w:rsidRPr="00F66D6A">
        <w:rPr>
          <w:rFonts w:ascii="Myriad Pro" w:hAnsi="Myriad Pro"/>
        </w:rPr>
        <w:tab/>
        <w:t>United Nations Development Fund for Women</w:t>
      </w:r>
    </w:p>
    <w:p w14:paraId="6FF1AEF3"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VDP</w:t>
      </w:r>
      <w:r w:rsidRPr="00F66D6A">
        <w:rPr>
          <w:rFonts w:ascii="Myriad Pro" w:hAnsi="Myriad Pro"/>
          <w:color w:val="000000"/>
        </w:rPr>
        <w:tab/>
        <w:t>Village Development Plan</w:t>
      </w:r>
    </w:p>
    <w:p w14:paraId="25D1885B"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VO</w:t>
      </w:r>
      <w:r w:rsidRPr="00F66D6A">
        <w:rPr>
          <w:rFonts w:ascii="Myriad Pro" w:hAnsi="Myriad Pro"/>
          <w:color w:val="000000"/>
        </w:rPr>
        <w:tab/>
        <w:t>Village Organisation</w:t>
      </w:r>
    </w:p>
    <w:p w14:paraId="7268CA12"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WATSAN</w:t>
      </w:r>
      <w:r w:rsidRPr="00F66D6A">
        <w:rPr>
          <w:rFonts w:ascii="Myriad Pro" w:hAnsi="Myriad Pro"/>
          <w:color w:val="000000"/>
        </w:rPr>
        <w:tab/>
        <w:t>Water and Sanitation</w:t>
      </w:r>
    </w:p>
    <w:p w14:paraId="391D0B87" w14:textId="77777777" w:rsidR="00CA2054" w:rsidRPr="00F66D6A" w:rsidRDefault="00CA2054" w:rsidP="00CA2054">
      <w:pPr>
        <w:tabs>
          <w:tab w:val="left" w:pos="1440"/>
        </w:tabs>
        <w:spacing w:before="60"/>
        <w:rPr>
          <w:rFonts w:ascii="Myriad Pro" w:hAnsi="Myriad Pro"/>
        </w:rPr>
      </w:pPr>
      <w:r w:rsidRPr="00F66D6A">
        <w:rPr>
          <w:rFonts w:ascii="Myriad Pro" w:hAnsi="Myriad Pro"/>
        </w:rPr>
        <w:t>WCO</w:t>
      </w:r>
      <w:r w:rsidRPr="00F66D6A">
        <w:rPr>
          <w:rFonts w:ascii="Myriad Pro" w:hAnsi="Myriad Pro"/>
        </w:rPr>
        <w:tab/>
        <w:t>Women’s Community Organisation</w:t>
      </w:r>
    </w:p>
    <w:p w14:paraId="2A4FFE9B" w14:textId="77777777" w:rsidR="00CA2054" w:rsidRPr="00F66D6A" w:rsidRDefault="00CA2054" w:rsidP="00CA2054">
      <w:pPr>
        <w:tabs>
          <w:tab w:val="left" w:pos="1440"/>
        </w:tabs>
        <w:spacing w:before="60"/>
        <w:rPr>
          <w:rFonts w:ascii="Myriad Pro" w:hAnsi="Myriad Pro"/>
          <w:color w:val="000000"/>
        </w:rPr>
      </w:pPr>
      <w:r w:rsidRPr="00F66D6A">
        <w:rPr>
          <w:rFonts w:ascii="Myriad Pro" w:hAnsi="Myriad Pro"/>
          <w:color w:val="000000"/>
        </w:rPr>
        <w:t>WFP</w:t>
      </w:r>
      <w:r w:rsidRPr="00F66D6A">
        <w:rPr>
          <w:rFonts w:ascii="Myriad Pro" w:hAnsi="Myriad Pro"/>
          <w:color w:val="000000"/>
        </w:rPr>
        <w:tab/>
        <w:t>World Food Programme</w:t>
      </w:r>
    </w:p>
    <w:p w14:paraId="59E73B80" w14:textId="77777777" w:rsidR="00CA2054" w:rsidRPr="00F66D6A" w:rsidRDefault="00CA2054" w:rsidP="00CA2054">
      <w:pPr>
        <w:tabs>
          <w:tab w:val="left" w:pos="1440"/>
        </w:tabs>
        <w:spacing w:before="60"/>
        <w:rPr>
          <w:rFonts w:ascii="Myriad Pro" w:hAnsi="Myriad Pro"/>
        </w:rPr>
      </w:pPr>
      <w:r w:rsidRPr="00F66D6A">
        <w:rPr>
          <w:rFonts w:ascii="Myriad Pro" w:hAnsi="Myriad Pro"/>
          <w:color w:val="000000"/>
        </w:rPr>
        <w:t>WHO</w:t>
      </w:r>
      <w:r w:rsidRPr="00F66D6A">
        <w:rPr>
          <w:rFonts w:ascii="Myriad Pro" w:hAnsi="Myriad Pro"/>
          <w:color w:val="000000"/>
        </w:rPr>
        <w:tab/>
      </w:r>
      <w:r w:rsidRPr="00F66D6A">
        <w:rPr>
          <w:rFonts w:ascii="Myriad Pro" w:hAnsi="Myriad Pro"/>
        </w:rPr>
        <w:t>World Health Organisation</w:t>
      </w:r>
    </w:p>
    <w:p w14:paraId="16E28A60" w14:textId="77777777" w:rsidR="00945FCF" w:rsidRPr="00F66D6A" w:rsidRDefault="00945FCF" w:rsidP="00945FCF">
      <w:pPr>
        <w:jc w:val="both"/>
        <w:rPr>
          <w:rFonts w:ascii="Myriad Pro" w:hAnsi="Myriad Pro"/>
        </w:rPr>
      </w:pPr>
    </w:p>
    <w:p w14:paraId="0BE3356F" w14:textId="77777777" w:rsidR="00975F32" w:rsidRPr="00F66D6A" w:rsidRDefault="00975F32" w:rsidP="00C510AD">
      <w:pPr>
        <w:spacing w:line="276" w:lineRule="auto"/>
        <w:rPr>
          <w:rFonts w:ascii="Myriad Pro" w:hAnsi="Myriad Pro"/>
          <w:sz w:val="28"/>
          <w:szCs w:val="56"/>
        </w:rPr>
      </w:pPr>
    </w:p>
    <w:p w14:paraId="26858B6A" w14:textId="77777777" w:rsidR="00975F32" w:rsidRPr="00F66D6A" w:rsidRDefault="00975F32" w:rsidP="00C510AD">
      <w:pPr>
        <w:spacing w:line="276" w:lineRule="auto"/>
        <w:rPr>
          <w:rFonts w:ascii="Myriad Pro" w:hAnsi="Myriad Pro"/>
          <w:sz w:val="28"/>
          <w:szCs w:val="56"/>
        </w:rPr>
      </w:pPr>
    </w:p>
    <w:p w14:paraId="6C421BCD" w14:textId="77777777" w:rsidR="00975F32" w:rsidRPr="00F66D6A" w:rsidRDefault="00975F32" w:rsidP="00C510AD">
      <w:pPr>
        <w:spacing w:line="276" w:lineRule="auto"/>
        <w:rPr>
          <w:rFonts w:ascii="Myriad Pro" w:hAnsi="Myriad Pro"/>
          <w:sz w:val="28"/>
          <w:szCs w:val="56"/>
        </w:rPr>
      </w:pPr>
    </w:p>
    <w:p w14:paraId="3F316D73" w14:textId="77777777" w:rsidR="00975F32" w:rsidRPr="00F66D6A" w:rsidRDefault="00975F32" w:rsidP="00C510AD">
      <w:pPr>
        <w:spacing w:line="276" w:lineRule="auto"/>
        <w:rPr>
          <w:rFonts w:ascii="Myriad Pro" w:hAnsi="Myriad Pro"/>
          <w:sz w:val="28"/>
          <w:szCs w:val="56"/>
        </w:rPr>
      </w:pPr>
    </w:p>
    <w:p w14:paraId="6640B6DB" w14:textId="77777777" w:rsidR="00975F32" w:rsidRPr="00F66D6A" w:rsidRDefault="00975F32" w:rsidP="00C510AD">
      <w:pPr>
        <w:spacing w:line="276" w:lineRule="auto"/>
        <w:rPr>
          <w:rFonts w:ascii="Myriad Pro" w:hAnsi="Myriad Pro"/>
          <w:sz w:val="28"/>
          <w:szCs w:val="56"/>
        </w:rPr>
      </w:pPr>
    </w:p>
    <w:p w14:paraId="5BB3E6D8" w14:textId="77777777" w:rsidR="00975F32" w:rsidRPr="00F66D6A" w:rsidRDefault="00975F32" w:rsidP="00C510AD">
      <w:pPr>
        <w:spacing w:line="276" w:lineRule="auto"/>
        <w:rPr>
          <w:rFonts w:ascii="Myriad Pro" w:hAnsi="Myriad Pro"/>
          <w:sz w:val="28"/>
          <w:szCs w:val="56"/>
        </w:rPr>
      </w:pPr>
    </w:p>
    <w:p w14:paraId="1FABCCE7" w14:textId="77777777" w:rsidR="006936D0" w:rsidRPr="00F66D6A" w:rsidRDefault="006936D0" w:rsidP="006936D0">
      <w:pPr>
        <w:pStyle w:val="ListParagraph"/>
        <w:numPr>
          <w:ilvl w:val="0"/>
          <w:numId w:val="2"/>
        </w:numPr>
        <w:rPr>
          <w:rFonts w:ascii="Myriad Pro" w:hAnsi="Myriad Pro"/>
          <w:b/>
          <w:caps/>
          <w:sz w:val="28"/>
          <w:szCs w:val="56"/>
        </w:rPr>
      </w:pPr>
      <w:r w:rsidRPr="00F66D6A">
        <w:rPr>
          <w:rFonts w:ascii="Myriad Pro" w:hAnsi="Myriad Pro"/>
          <w:b/>
          <w:caps/>
          <w:sz w:val="28"/>
          <w:szCs w:val="56"/>
        </w:rPr>
        <w:t xml:space="preserve">Introduction </w:t>
      </w:r>
    </w:p>
    <w:p w14:paraId="1CE08AFE" w14:textId="77777777" w:rsidR="006936D0" w:rsidRPr="00F66D6A" w:rsidRDefault="006936D0" w:rsidP="006936D0">
      <w:pPr>
        <w:rPr>
          <w:rFonts w:ascii="Myriad Pro" w:hAnsi="Myriad Pro"/>
          <w:szCs w:val="56"/>
        </w:rPr>
      </w:pPr>
    </w:p>
    <w:p w14:paraId="6D40FA47" w14:textId="77777777" w:rsidR="00603DF7" w:rsidRPr="00F66D6A" w:rsidRDefault="00603DF7" w:rsidP="00603DF7">
      <w:pPr>
        <w:jc w:val="both"/>
        <w:rPr>
          <w:rFonts w:ascii="Myriad Pro" w:hAnsi="Myriad Pro"/>
        </w:rPr>
      </w:pPr>
      <w:r w:rsidRPr="00F66D6A">
        <w:rPr>
          <w:rFonts w:ascii="Myriad Pro" w:hAnsi="Myriad Pro"/>
        </w:rPr>
        <w:t>The Refugee Affected and Hosting Areas Programme (RAHA) is a joint initiative of the Government of Pakistan, the United Nations, donors including the European Union</w:t>
      </w:r>
      <w:r w:rsidR="00B07B8F" w:rsidRPr="00F66D6A">
        <w:rPr>
          <w:rFonts w:ascii="Myriad Pro" w:hAnsi="Myriad Pro"/>
        </w:rPr>
        <w:t xml:space="preserve"> and the Gove</w:t>
      </w:r>
      <w:r w:rsidRPr="00F66D6A">
        <w:rPr>
          <w:rFonts w:ascii="Myriad Pro" w:hAnsi="Myriad Pro"/>
        </w:rPr>
        <w:t>rnment of Japan, and implementing partners. This five-year programme costing US$</w:t>
      </w:r>
      <w:r w:rsidR="00F754C6" w:rsidRPr="00F66D6A">
        <w:rPr>
          <w:rFonts w:ascii="Myriad Pro" w:hAnsi="Myriad Pro"/>
        </w:rPr>
        <w:t xml:space="preserve"> </w:t>
      </w:r>
      <w:r w:rsidRPr="00F66D6A">
        <w:rPr>
          <w:rFonts w:ascii="Myriad Pro" w:hAnsi="Myriad Pro"/>
        </w:rPr>
        <w:t xml:space="preserve">140 million under the framework of the ONE </w:t>
      </w:r>
      <w:r w:rsidRPr="00F66D6A">
        <w:rPr>
          <w:rFonts w:ascii="Myriad Pro" w:hAnsi="Myriad Pro"/>
        </w:rPr>
        <w:lastRenderedPageBreak/>
        <w:t>UN in Pakistan was signed in May 2009. It has been designed to promote regional stability and compensate for the social, economic and environmental consequences wrought on Pakistani communities by the presence of more than three million Afghans over the past three decades.</w:t>
      </w:r>
    </w:p>
    <w:p w14:paraId="70CE64FC" w14:textId="77777777" w:rsidR="00603DF7" w:rsidRPr="00F66D6A" w:rsidRDefault="00603DF7" w:rsidP="00603DF7">
      <w:pPr>
        <w:jc w:val="both"/>
        <w:rPr>
          <w:rFonts w:ascii="Myriad Pro" w:hAnsi="Myriad Pro"/>
        </w:rPr>
      </w:pPr>
    </w:p>
    <w:p w14:paraId="390506AB" w14:textId="77777777" w:rsidR="00603DF7" w:rsidRPr="00F66D6A" w:rsidRDefault="00603DF7" w:rsidP="00603DF7">
      <w:pPr>
        <w:jc w:val="both"/>
        <w:rPr>
          <w:rFonts w:ascii="Myriad Pro" w:hAnsi="Myriad Pro"/>
        </w:rPr>
      </w:pPr>
      <w:r w:rsidRPr="00F66D6A">
        <w:rPr>
          <w:rFonts w:ascii="Myriad Pro" w:hAnsi="Myriad Pro"/>
        </w:rPr>
        <w:t>The overall objective of the RAHA programme is to support the Government of Pakistan’s efforts to bring the poor communities in Bal</w:t>
      </w:r>
      <w:r w:rsidR="002004FF" w:rsidRPr="00F66D6A">
        <w:rPr>
          <w:rFonts w:ascii="Myriad Pro" w:hAnsi="Myriad Pro"/>
        </w:rPr>
        <w:t>o</w:t>
      </w:r>
      <w:r w:rsidRPr="00F66D6A">
        <w:rPr>
          <w:rFonts w:ascii="Myriad Pro" w:hAnsi="Myriad Pro"/>
        </w:rPr>
        <w:t>chistan</w:t>
      </w:r>
      <w:r w:rsidR="002004FF" w:rsidRPr="00F66D6A">
        <w:rPr>
          <w:rFonts w:ascii="Myriad Pro" w:hAnsi="Myriad Pro"/>
        </w:rPr>
        <w:t>,</w:t>
      </w:r>
      <w:r w:rsidRPr="00F66D6A">
        <w:rPr>
          <w:rFonts w:ascii="Myriad Pro" w:hAnsi="Myriad Pro"/>
        </w:rPr>
        <w:t xml:space="preserve"> Khyber Pakhtunkhwa </w:t>
      </w:r>
      <w:r w:rsidR="002004FF" w:rsidRPr="00F66D6A">
        <w:rPr>
          <w:rFonts w:ascii="Myriad Pro" w:hAnsi="Myriad Pro"/>
        </w:rPr>
        <w:t xml:space="preserve">and FATA </w:t>
      </w:r>
      <w:r w:rsidRPr="00F66D6A">
        <w:rPr>
          <w:rFonts w:ascii="Myriad Pro" w:hAnsi="Myriad Pro"/>
        </w:rPr>
        <w:t>into the mainstream of development by improving access to, and reducing existing inequalities in</w:t>
      </w:r>
      <w:r w:rsidR="002004FF" w:rsidRPr="00F66D6A">
        <w:rPr>
          <w:rFonts w:ascii="Myriad Pro" w:hAnsi="Myriad Pro"/>
        </w:rPr>
        <w:t>,</w:t>
      </w:r>
      <w:r w:rsidRPr="00F66D6A">
        <w:rPr>
          <w:rFonts w:ascii="Myriad Pro" w:hAnsi="Myriad Pro"/>
        </w:rPr>
        <w:t xml:space="preserve"> resources, incomes and livelihood opportunities. The specific objective is to improve livelihoods, rehabilitate the environment and enhance social cohesion within communities of refugee/IDP affected and hosting areas.</w:t>
      </w:r>
    </w:p>
    <w:p w14:paraId="10DD8FFC" w14:textId="77777777" w:rsidR="006936D0" w:rsidRPr="00F66D6A" w:rsidRDefault="006936D0" w:rsidP="006936D0">
      <w:pPr>
        <w:rPr>
          <w:rFonts w:ascii="Myriad Pro" w:hAnsi="Myriad Pro"/>
          <w:szCs w:val="56"/>
        </w:rPr>
      </w:pPr>
    </w:p>
    <w:p w14:paraId="1EE9836D" w14:textId="77777777" w:rsidR="006E1259" w:rsidRPr="00F66D6A" w:rsidRDefault="00886F96" w:rsidP="00886F96">
      <w:pPr>
        <w:pStyle w:val="ListParagraph"/>
        <w:numPr>
          <w:ilvl w:val="0"/>
          <w:numId w:val="2"/>
        </w:numPr>
        <w:rPr>
          <w:rFonts w:ascii="Myriad Pro" w:hAnsi="Myriad Pro"/>
          <w:b/>
          <w:caps/>
          <w:sz w:val="28"/>
          <w:szCs w:val="56"/>
        </w:rPr>
      </w:pPr>
      <w:r w:rsidRPr="00F66D6A">
        <w:rPr>
          <w:rFonts w:ascii="Myriad Pro" w:hAnsi="Myriad Pro"/>
          <w:b/>
          <w:caps/>
          <w:sz w:val="28"/>
          <w:szCs w:val="56"/>
        </w:rPr>
        <w:t xml:space="preserve">SITUATION ANALYSIS </w:t>
      </w:r>
    </w:p>
    <w:p w14:paraId="7F63AE02" w14:textId="77777777" w:rsidR="006E1259" w:rsidRPr="00F66D6A" w:rsidRDefault="006E1259" w:rsidP="006E1259">
      <w:pPr>
        <w:jc w:val="both"/>
        <w:rPr>
          <w:rFonts w:ascii="Myriad Pro" w:hAnsi="Myriad Pro"/>
          <w:szCs w:val="20"/>
          <w:highlight w:val="yellow"/>
        </w:rPr>
      </w:pPr>
    </w:p>
    <w:p w14:paraId="2E177285" w14:textId="77777777" w:rsidR="00A769D6" w:rsidRPr="00F66D6A" w:rsidRDefault="004474D7" w:rsidP="00A769D6">
      <w:pPr>
        <w:pStyle w:val="ListParagraph"/>
        <w:ind w:left="0"/>
        <w:jc w:val="both"/>
        <w:rPr>
          <w:rFonts w:ascii="Myriad Pro" w:hAnsi="Myriad Pro"/>
        </w:rPr>
      </w:pPr>
      <w:r w:rsidRPr="00F66D6A">
        <w:rPr>
          <w:rFonts w:ascii="Myriad Pro" w:hAnsi="Myriad Pro"/>
        </w:rPr>
        <w:t>RAHA</w:t>
      </w:r>
      <w:r w:rsidR="00A769D6" w:rsidRPr="00F66D6A">
        <w:rPr>
          <w:rFonts w:ascii="Myriad Pro" w:hAnsi="Myriad Pro"/>
        </w:rPr>
        <w:t xml:space="preserve"> interventions are working towards creating socially cohesive and empowered communities having improved livelihood opportunities, social services and infrastructure, social protection within the community and an improved surrounding environment. The reintegration capacity of the </w:t>
      </w:r>
      <w:r w:rsidR="006B4DAE" w:rsidRPr="00F66D6A">
        <w:rPr>
          <w:rFonts w:ascii="Myriad Pro" w:hAnsi="Myriad Pro"/>
        </w:rPr>
        <w:t xml:space="preserve">target </w:t>
      </w:r>
      <w:r w:rsidR="00A769D6" w:rsidRPr="00F66D6A">
        <w:rPr>
          <w:rFonts w:ascii="Myriad Pro" w:hAnsi="Myriad Pro"/>
        </w:rPr>
        <w:t>communit</w:t>
      </w:r>
      <w:r w:rsidR="006B4DAE" w:rsidRPr="00F66D6A">
        <w:rPr>
          <w:rFonts w:ascii="Myriad Pro" w:hAnsi="Myriad Pro"/>
        </w:rPr>
        <w:t>ies</w:t>
      </w:r>
      <w:r w:rsidR="00A769D6" w:rsidRPr="00F66D6A">
        <w:rPr>
          <w:rFonts w:ascii="Myriad Pro" w:hAnsi="Myriad Pro"/>
        </w:rPr>
        <w:t xml:space="preserve"> </w:t>
      </w:r>
      <w:r w:rsidR="006B4DAE" w:rsidRPr="00F66D6A">
        <w:rPr>
          <w:rFonts w:ascii="Myriad Pro" w:hAnsi="Myriad Pro"/>
        </w:rPr>
        <w:t xml:space="preserve">is </w:t>
      </w:r>
      <w:r w:rsidR="00A769D6" w:rsidRPr="00F66D6A">
        <w:rPr>
          <w:rFonts w:ascii="Myriad Pro" w:hAnsi="Myriad Pro"/>
        </w:rPr>
        <w:t>also be</w:t>
      </w:r>
      <w:r w:rsidR="006B4DAE" w:rsidRPr="00F66D6A">
        <w:rPr>
          <w:rFonts w:ascii="Myriad Pro" w:hAnsi="Myriad Pro"/>
        </w:rPr>
        <w:t>ing</w:t>
      </w:r>
      <w:r w:rsidR="00A769D6" w:rsidRPr="00F66D6A">
        <w:rPr>
          <w:rFonts w:ascii="Myriad Pro" w:hAnsi="Myriad Pro"/>
        </w:rPr>
        <w:t xml:space="preserve"> built so they can appropriately </w:t>
      </w:r>
      <w:r w:rsidR="006B4DAE" w:rsidRPr="00F66D6A">
        <w:rPr>
          <w:rFonts w:ascii="Myriad Pro" w:hAnsi="Myriad Pro"/>
        </w:rPr>
        <w:t xml:space="preserve">deal </w:t>
      </w:r>
      <w:r w:rsidR="00A769D6" w:rsidRPr="00F66D6A">
        <w:rPr>
          <w:rFonts w:ascii="Myriad Pro" w:hAnsi="Myriad Pro"/>
        </w:rPr>
        <w:t xml:space="preserve">with the refugees they are hosting. </w:t>
      </w:r>
    </w:p>
    <w:p w14:paraId="54913274" w14:textId="77777777" w:rsidR="00A769D6" w:rsidRPr="00F66D6A" w:rsidRDefault="00A769D6" w:rsidP="00A769D6">
      <w:pPr>
        <w:pStyle w:val="ListParagraph"/>
        <w:ind w:left="0"/>
        <w:jc w:val="both"/>
        <w:rPr>
          <w:rFonts w:ascii="Myriad Pro" w:hAnsi="Myriad Pro"/>
        </w:rPr>
      </w:pPr>
    </w:p>
    <w:p w14:paraId="614979AF" w14:textId="77777777" w:rsidR="00A769D6" w:rsidRPr="00F66D6A" w:rsidRDefault="00A769D6" w:rsidP="00A769D6">
      <w:pPr>
        <w:pStyle w:val="ListParagraph"/>
        <w:ind w:left="0"/>
        <w:jc w:val="both"/>
        <w:rPr>
          <w:rFonts w:ascii="Myriad Pro" w:hAnsi="Myriad Pro"/>
        </w:rPr>
      </w:pPr>
      <w:r w:rsidRPr="00F66D6A">
        <w:rPr>
          <w:rFonts w:ascii="Myriad Pro" w:hAnsi="Myriad Pro"/>
        </w:rPr>
        <w:t xml:space="preserve">The areas RAHA has intervened in are some of the most backward and conservative in Pakistan. An illustration of this </w:t>
      </w:r>
      <w:r w:rsidR="009F7AE3" w:rsidRPr="00F66D6A">
        <w:rPr>
          <w:rFonts w:ascii="Myriad Pro" w:hAnsi="Myriad Pro"/>
        </w:rPr>
        <w:t xml:space="preserve">is </w:t>
      </w:r>
      <w:r w:rsidRPr="00F66D6A">
        <w:rPr>
          <w:rFonts w:ascii="Myriad Pro" w:hAnsi="Myriad Pro"/>
        </w:rPr>
        <w:t>the limited access to women that all program</w:t>
      </w:r>
      <w:r w:rsidR="00D5580A" w:rsidRPr="00F66D6A">
        <w:rPr>
          <w:rFonts w:ascii="Myriad Pro" w:hAnsi="Myriad Pro"/>
        </w:rPr>
        <w:t>me</w:t>
      </w:r>
      <w:r w:rsidRPr="00F66D6A">
        <w:rPr>
          <w:rFonts w:ascii="Myriad Pro" w:hAnsi="Myriad Pro"/>
        </w:rPr>
        <w:t xml:space="preserve"> staff has keeping in view the high level of ‘purdah’ being observed by the women of the communities. Only women staff is allowed to speak to the women of the community. </w:t>
      </w:r>
    </w:p>
    <w:p w14:paraId="5ACE1DD7" w14:textId="77777777" w:rsidR="00A769D6" w:rsidRPr="00F66D6A" w:rsidRDefault="00A769D6" w:rsidP="00A769D6">
      <w:pPr>
        <w:pStyle w:val="ListParagraph"/>
        <w:ind w:left="0"/>
        <w:jc w:val="both"/>
        <w:rPr>
          <w:rFonts w:ascii="Myriad Pro" w:hAnsi="Myriad Pro"/>
        </w:rPr>
      </w:pPr>
    </w:p>
    <w:p w14:paraId="305BB732" w14:textId="77777777" w:rsidR="009F7AE3" w:rsidRPr="00F66D6A" w:rsidRDefault="00A769D6" w:rsidP="00A769D6">
      <w:pPr>
        <w:pStyle w:val="ListParagraph"/>
        <w:ind w:left="0"/>
        <w:jc w:val="both"/>
        <w:rPr>
          <w:rFonts w:ascii="Myriad Pro" w:hAnsi="Myriad Pro"/>
        </w:rPr>
      </w:pPr>
      <w:r w:rsidRPr="00F66D6A">
        <w:rPr>
          <w:rFonts w:ascii="Myriad Pro" w:hAnsi="Myriad Pro"/>
        </w:rPr>
        <w:t xml:space="preserve">The communities are extremely disempowered and live in survival mode. RAHA’s interventions with these communities reflect that it is the first time some of these communities have participated in any kind of development project. Therefore, RAHA initially has concentrated on creating and capacitating community </w:t>
      </w:r>
      <w:r w:rsidR="009F7AE3" w:rsidRPr="00F66D6A">
        <w:rPr>
          <w:rFonts w:ascii="Myriad Pro" w:hAnsi="Myriad Pro"/>
        </w:rPr>
        <w:t>organis</w:t>
      </w:r>
      <w:r w:rsidRPr="00F66D6A">
        <w:rPr>
          <w:rFonts w:ascii="Myriad Pro" w:hAnsi="Myriad Pro"/>
        </w:rPr>
        <w:t xml:space="preserve">ations. Properly functioning community </w:t>
      </w:r>
      <w:r w:rsidR="009F7AE3" w:rsidRPr="00F66D6A">
        <w:rPr>
          <w:rFonts w:ascii="Myriad Pro" w:hAnsi="Myriad Pro"/>
        </w:rPr>
        <w:t>organis</w:t>
      </w:r>
      <w:r w:rsidRPr="00F66D6A">
        <w:rPr>
          <w:rFonts w:ascii="Myriad Pro" w:hAnsi="Myriad Pro"/>
        </w:rPr>
        <w:t xml:space="preserve">ations are an extremely efficient method of both empowering and integrating communities. For example, </w:t>
      </w:r>
      <w:r w:rsidR="00E60AFE" w:rsidRPr="00F66D6A">
        <w:rPr>
          <w:rFonts w:ascii="Myriad Pro" w:hAnsi="Myriad Pro"/>
        </w:rPr>
        <w:t xml:space="preserve">2,410 </w:t>
      </w:r>
      <w:r w:rsidRPr="00F66D6A">
        <w:rPr>
          <w:rFonts w:ascii="Myriad Pro" w:hAnsi="Myriad Pro"/>
        </w:rPr>
        <w:t xml:space="preserve">community </w:t>
      </w:r>
      <w:r w:rsidR="009F7AE3" w:rsidRPr="00F66D6A">
        <w:rPr>
          <w:rFonts w:ascii="Myriad Pro" w:hAnsi="Myriad Pro"/>
        </w:rPr>
        <w:t>organis</w:t>
      </w:r>
      <w:r w:rsidRPr="00F66D6A">
        <w:rPr>
          <w:rFonts w:ascii="Myriad Pro" w:hAnsi="Myriad Pro"/>
        </w:rPr>
        <w:t xml:space="preserve">ations established by RAHA have planned, implemented and monitored community projects. </w:t>
      </w:r>
    </w:p>
    <w:p w14:paraId="498FB6D4" w14:textId="77777777" w:rsidR="009F7AE3" w:rsidRPr="00F66D6A" w:rsidRDefault="009F7AE3" w:rsidP="00A769D6">
      <w:pPr>
        <w:pStyle w:val="ListParagraph"/>
        <w:ind w:left="0"/>
        <w:jc w:val="both"/>
        <w:rPr>
          <w:rFonts w:ascii="Myriad Pro" w:hAnsi="Myriad Pro"/>
        </w:rPr>
      </w:pPr>
    </w:p>
    <w:p w14:paraId="2965CFAA" w14:textId="77777777" w:rsidR="009F7AE3" w:rsidRPr="00F66D6A" w:rsidRDefault="00A769D6" w:rsidP="00A769D6">
      <w:pPr>
        <w:pStyle w:val="ListParagraph"/>
        <w:ind w:left="0"/>
        <w:jc w:val="both"/>
        <w:rPr>
          <w:rFonts w:ascii="Myriad Pro" w:hAnsi="Myriad Pro"/>
        </w:rPr>
      </w:pPr>
      <w:r w:rsidRPr="00F66D6A">
        <w:rPr>
          <w:rFonts w:ascii="Myriad Pro" w:hAnsi="Myriad Pro"/>
        </w:rPr>
        <w:t>This process automatically enhances the skills relevant to the specific project being implemented as well as encouraging the community members involved to take consultative decisions, cooperate in implementing them and make informed judgments about the best interests of the whole community and henceforth at a later stage of the village. This practical implementation of skills complements RAHA’s training program</w:t>
      </w:r>
      <w:r w:rsidR="00684B70" w:rsidRPr="00F66D6A">
        <w:rPr>
          <w:rFonts w:ascii="Myriad Pro" w:hAnsi="Myriad Pro"/>
        </w:rPr>
        <w:t>me</w:t>
      </w:r>
      <w:r w:rsidRPr="00F66D6A">
        <w:rPr>
          <w:rFonts w:ascii="Myriad Pro" w:hAnsi="Myriad Pro"/>
        </w:rPr>
        <w:t xml:space="preserve">. </w:t>
      </w:r>
    </w:p>
    <w:p w14:paraId="41DC6EC5" w14:textId="77777777" w:rsidR="00A769D6" w:rsidRPr="00F66D6A" w:rsidRDefault="009F7AE3" w:rsidP="00A769D6">
      <w:pPr>
        <w:pStyle w:val="ListParagraph"/>
        <w:ind w:left="0"/>
        <w:jc w:val="both"/>
        <w:rPr>
          <w:rFonts w:ascii="Myriad Pro" w:hAnsi="Myriad Pro"/>
        </w:rPr>
      </w:pPr>
      <w:r w:rsidRPr="00F66D6A">
        <w:rPr>
          <w:rFonts w:ascii="Myriad Pro" w:hAnsi="Myriad Pro"/>
        </w:rPr>
        <w:t xml:space="preserve">In all, </w:t>
      </w:r>
      <w:r w:rsidR="00CC489C" w:rsidRPr="00F66D6A">
        <w:rPr>
          <w:rFonts w:ascii="Myriad Pro" w:hAnsi="Myriad Pro"/>
        </w:rPr>
        <w:t xml:space="preserve">3,072 </w:t>
      </w:r>
      <w:r w:rsidR="00A769D6" w:rsidRPr="00F66D6A">
        <w:rPr>
          <w:rFonts w:ascii="Myriad Pro" w:hAnsi="Myriad Pro"/>
        </w:rPr>
        <w:t xml:space="preserve">community members have been trained in community and leadership management skills. The office bearers of the community </w:t>
      </w:r>
      <w:r w:rsidRPr="00F66D6A">
        <w:rPr>
          <w:rFonts w:ascii="Myriad Pro" w:hAnsi="Myriad Pro"/>
        </w:rPr>
        <w:t>organis</w:t>
      </w:r>
      <w:r w:rsidR="00A769D6" w:rsidRPr="00F66D6A">
        <w:rPr>
          <w:rFonts w:ascii="Myriad Pro" w:hAnsi="Myriad Pro"/>
        </w:rPr>
        <w:t>ation have been elected by the community members, encouraging nascent skills in taking democratic decisions. The training programme is also targeted towards the unemployed and therefore contributing to the employment increase in the country which has been one of the drivers of conflict/crisis in the region. The training models used are those utilized by the RSPN (Rural Support Networks of Pakistan). Synergies with proven intervention models are thus encouraged and henceforth some synergies amongst ongoing programmes in the region are created. However</w:t>
      </w:r>
      <w:r w:rsidRPr="00F66D6A">
        <w:rPr>
          <w:rFonts w:ascii="Myriad Pro" w:hAnsi="Myriad Pro"/>
        </w:rPr>
        <w:t>,</w:t>
      </w:r>
      <w:r w:rsidR="00A769D6" w:rsidRPr="00F66D6A">
        <w:rPr>
          <w:rFonts w:ascii="Myriad Pro" w:hAnsi="Myriad Pro"/>
        </w:rPr>
        <w:t xml:space="preserve"> this will be formalised</w:t>
      </w:r>
      <w:r w:rsidRPr="00F66D6A">
        <w:rPr>
          <w:rFonts w:ascii="Myriad Pro" w:hAnsi="Myriad Pro"/>
        </w:rPr>
        <w:t xml:space="preserve"> next year</w:t>
      </w:r>
      <w:r w:rsidR="00A769D6" w:rsidRPr="00F66D6A">
        <w:rPr>
          <w:rFonts w:ascii="Myriad Pro" w:hAnsi="Myriad Pro"/>
        </w:rPr>
        <w:t xml:space="preserve">. </w:t>
      </w:r>
    </w:p>
    <w:p w14:paraId="40925661" w14:textId="77777777" w:rsidR="00A769D6" w:rsidRPr="00F66D6A" w:rsidRDefault="00A769D6" w:rsidP="00A769D6">
      <w:pPr>
        <w:pStyle w:val="ListParagraph"/>
        <w:ind w:left="0"/>
        <w:jc w:val="both"/>
        <w:rPr>
          <w:rFonts w:ascii="Myriad Pro" w:hAnsi="Myriad Pro"/>
        </w:rPr>
      </w:pPr>
    </w:p>
    <w:p w14:paraId="4908A6C6" w14:textId="77777777" w:rsidR="00A769D6" w:rsidRPr="00F66D6A" w:rsidRDefault="00A769D6" w:rsidP="00A769D6">
      <w:pPr>
        <w:pStyle w:val="ListParagraph"/>
        <w:ind w:left="0"/>
        <w:jc w:val="both"/>
        <w:rPr>
          <w:rFonts w:ascii="Myriad Pro" w:hAnsi="Myriad Pro"/>
        </w:rPr>
      </w:pPr>
      <w:r w:rsidRPr="00F66D6A">
        <w:rPr>
          <w:rFonts w:ascii="Myriad Pro" w:hAnsi="Myriad Pro"/>
        </w:rPr>
        <w:t>It was this emphasis on creating synergies that encouraged RAHA to use the BISP (Benazir Income Support Program</w:t>
      </w:r>
      <w:r w:rsidR="00D5580A" w:rsidRPr="00F66D6A">
        <w:rPr>
          <w:rFonts w:ascii="Myriad Pro" w:hAnsi="Myriad Pro"/>
        </w:rPr>
        <w:t>me</w:t>
      </w:r>
      <w:r w:rsidRPr="00F66D6A">
        <w:rPr>
          <w:rFonts w:ascii="Myriad Pro" w:hAnsi="Myriad Pro"/>
        </w:rPr>
        <w:t xml:space="preserve">) constructed poverty score cards to identify the most vulnerable people in the targeted communities. Unfortunately, when RAHA began implementation with community input, the data provided by BISP did not match the situation on the ground. This caused an adverse effect on RAHA’s relationship with </w:t>
      </w:r>
      <w:r w:rsidRPr="00F66D6A">
        <w:rPr>
          <w:rFonts w:ascii="Myriad Pro" w:hAnsi="Myriad Pro"/>
        </w:rPr>
        <w:lastRenderedPageBreak/>
        <w:t>the community. Therefore, RAHA’s field team decided to carry out its own, very quick survey to identify the most vulnerable community members to work with through close coordination with the community and government. A more detailed and authentic study is being planned to make the intervention more informed.</w:t>
      </w:r>
    </w:p>
    <w:p w14:paraId="6BF2C41B" w14:textId="77777777" w:rsidR="00A769D6" w:rsidRPr="00F66D6A" w:rsidRDefault="00A769D6" w:rsidP="00A769D6">
      <w:pPr>
        <w:pStyle w:val="ListParagraph"/>
        <w:ind w:left="0"/>
        <w:jc w:val="both"/>
        <w:rPr>
          <w:rFonts w:ascii="Myriad Pro" w:hAnsi="Myriad Pro"/>
        </w:rPr>
      </w:pPr>
    </w:p>
    <w:p w14:paraId="5B5A3944" w14:textId="77777777" w:rsidR="00A769D6" w:rsidRPr="00F66D6A" w:rsidRDefault="00A769D6" w:rsidP="00A769D6">
      <w:pPr>
        <w:pStyle w:val="ListParagraph"/>
        <w:ind w:left="0"/>
        <w:jc w:val="both"/>
        <w:rPr>
          <w:rFonts w:ascii="Myriad Pro" w:hAnsi="Myriad Pro"/>
        </w:rPr>
      </w:pPr>
      <w:r w:rsidRPr="00F66D6A">
        <w:rPr>
          <w:rFonts w:ascii="Myriad Pro" w:hAnsi="Myriad Pro"/>
        </w:rPr>
        <w:t xml:space="preserve">Despite this inability to use government-substantiated data, RAHA continues to maintain good coordination with the government. Government personnel have been provided trainings on five themes related to project management. This not only increases their capacities to contribute to project-related work of any kind, it also makes them familiar with the RAHA project and willing to contribute to its success. An example of the positive synergies resulting from this is the ease with which RAHA’s community </w:t>
      </w:r>
      <w:r w:rsidR="009F7AE3" w:rsidRPr="00F66D6A">
        <w:rPr>
          <w:rFonts w:ascii="Myriad Pro" w:hAnsi="Myriad Pro"/>
        </w:rPr>
        <w:t>organis</w:t>
      </w:r>
      <w:r w:rsidRPr="00F66D6A">
        <w:rPr>
          <w:rFonts w:ascii="Myriad Pro" w:hAnsi="Myriad Pro"/>
        </w:rPr>
        <w:t xml:space="preserve">ations are soon to be registered by the government department. An effort is underway to register all community </w:t>
      </w:r>
      <w:r w:rsidR="009F7AE3" w:rsidRPr="00F66D6A">
        <w:rPr>
          <w:rFonts w:ascii="Myriad Pro" w:hAnsi="Myriad Pro"/>
        </w:rPr>
        <w:t>organis</w:t>
      </w:r>
      <w:r w:rsidRPr="00F66D6A">
        <w:rPr>
          <w:rFonts w:ascii="Myriad Pro" w:hAnsi="Myriad Pro"/>
        </w:rPr>
        <w:t>ations.</w:t>
      </w:r>
    </w:p>
    <w:p w14:paraId="2F53D07A" w14:textId="77777777" w:rsidR="00A769D6" w:rsidRPr="00F66D6A" w:rsidRDefault="00A769D6" w:rsidP="00A769D6">
      <w:pPr>
        <w:pStyle w:val="ListParagraph"/>
        <w:jc w:val="both"/>
        <w:rPr>
          <w:rFonts w:ascii="Myriad Pro" w:hAnsi="Myriad Pro"/>
        </w:rPr>
      </w:pPr>
    </w:p>
    <w:p w14:paraId="3D71ABF1" w14:textId="77777777" w:rsidR="009F7AE3" w:rsidRPr="00F66D6A" w:rsidRDefault="00A769D6" w:rsidP="00A769D6">
      <w:pPr>
        <w:pStyle w:val="ListParagraph"/>
        <w:ind w:left="0"/>
        <w:jc w:val="both"/>
        <w:rPr>
          <w:rFonts w:ascii="Myriad Pro" w:hAnsi="Myriad Pro"/>
        </w:rPr>
      </w:pPr>
      <w:r w:rsidRPr="00F66D6A">
        <w:rPr>
          <w:rFonts w:ascii="Myriad Pro" w:hAnsi="Myriad Pro"/>
        </w:rPr>
        <w:t xml:space="preserve">Currently, RAHA social mobilisation remains limited to community </w:t>
      </w:r>
      <w:r w:rsidR="009F7AE3" w:rsidRPr="00F66D6A">
        <w:rPr>
          <w:rFonts w:ascii="Myriad Pro" w:hAnsi="Myriad Pro"/>
        </w:rPr>
        <w:t>organis</w:t>
      </w:r>
      <w:r w:rsidRPr="00F66D6A">
        <w:rPr>
          <w:rFonts w:ascii="Myriad Pro" w:hAnsi="Myriad Pro"/>
        </w:rPr>
        <w:t xml:space="preserve">ations with some steps undertaken for village organisations. It is envisaged that most of the community </w:t>
      </w:r>
      <w:r w:rsidR="009F7AE3" w:rsidRPr="00F66D6A">
        <w:rPr>
          <w:rFonts w:ascii="Myriad Pro" w:hAnsi="Myriad Pro"/>
        </w:rPr>
        <w:t>organis</w:t>
      </w:r>
      <w:r w:rsidRPr="00F66D6A">
        <w:rPr>
          <w:rFonts w:ascii="Myriad Pro" w:hAnsi="Myriad Pro"/>
        </w:rPr>
        <w:t xml:space="preserve">ations will grow to form village </w:t>
      </w:r>
      <w:r w:rsidR="009F7AE3" w:rsidRPr="00F66D6A">
        <w:rPr>
          <w:rFonts w:ascii="Myriad Pro" w:hAnsi="Myriad Pro"/>
        </w:rPr>
        <w:t>organis</w:t>
      </w:r>
      <w:r w:rsidRPr="00F66D6A">
        <w:rPr>
          <w:rFonts w:ascii="Myriad Pro" w:hAnsi="Myriad Pro"/>
        </w:rPr>
        <w:t xml:space="preserve">ations. The village </w:t>
      </w:r>
      <w:r w:rsidR="009F7AE3" w:rsidRPr="00F66D6A">
        <w:rPr>
          <w:rFonts w:ascii="Myriad Pro" w:hAnsi="Myriad Pro"/>
        </w:rPr>
        <w:t>organis</w:t>
      </w:r>
      <w:r w:rsidRPr="00F66D6A">
        <w:rPr>
          <w:rFonts w:ascii="Myriad Pro" w:hAnsi="Myriad Pro"/>
        </w:rPr>
        <w:t xml:space="preserve">ations will be in-charge of overseeing interventions at the level of a village instead of limiting their vision to the community. </w:t>
      </w:r>
    </w:p>
    <w:p w14:paraId="4CDE0B4D" w14:textId="77777777" w:rsidR="009F7AE3" w:rsidRPr="00F66D6A" w:rsidRDefault="009F7AE3" w:rsidP="00A769D6">
      <w:pPr>
        <w:pStyle w:val="ListParagraph"/>
        <w:ind w:left="0"/>
        <w:jc w:val="both"/>
        <w:rPr>
          <w:rFonts w:ascii="Myriad Pro" w:hAnsi="Myriad Pro"/>
        </w:rPr>
      </w:pPr>
    </w:p>
    <w:p w14:paraId="7D645F23" w14:textId="77777777" w:rsidR="00A769D6" w:rsidRPr="00F66D6A" w:rsidRDefault="002C4458" w:rsidP="00A769D6">
      <w:pPr>
        <w:pStyle w:val="ListParagraph"/>
        <w:ind w:left="0"/>
        <w:jc w:val="both"/>
        <w:rPr>
          <w:rFonts w:ascii="Myriad Pro" w:hAnsi="Myriad Pro"/>
        </w:rPr>
      </w:pPr>
      <w:r w:rsidRPr="00F66D6A">
        <w:rPr>
          <w:rFonts w:ascii="Myriad Pro" w:hAnsi="Myriad Pro"/>
        </w:rPr>
        <w:t>In all, 143</w:t>
      </w:r>
      <w:r w:rsidR="00A769D6" w:rsidRPr="00F66D6A">
        <w:rPr>
          <w:rFonts w:ascii="Myriad Pro" w:hAnsi="Myriad Pro"/>
        </w:rPr>
        <w:t xml:space="preserve"> village </w:t>
      </w:r>
      <w:r w:rsidR="009F7AE3" w:rsidRPr="00F66D6A">
        <w:rPr>
          <w:rFonts w:ascii="Myriad Pro" w:hAnsi="Myriad Pro"/>
        </w:rPr>
        <w:t>organis</w:t>
      </w:r>
      <w:r w:rsidR="00A769D6" w:rsidRPr="00F66D6A">
        <w:rPr>
          <w:rFonts w:ascii="Myriad Pro" w:hAnsi="Myriad Pro"/>
        </w:rPr>
        <w:t xml:space="preserve">ations have been created which have established and begun implementing village development plans, the level of maturity of the community </w:t>
      </w:r>
      <w:r w:rsidR="009F7AE3" w:rsidRPr="00F66D6A">
        <w:rPr>
          <w:rFonts w:ascii="Myriad Pro" w:hAnsi="Myriad Pro"/>
        </w:rPr>
        <w:t>organis</w:t>
      </w:r>
      <w:r w:rsidR="00A769D6" w:rsidRPr="00F66D6A">
        <w:rPr>
          <w:rFonts w:ascii="Myriad Pro" w:hAnsi="Myriad Pro"/>
        </w:rPr>
        <w:t xml:space="preserve">ations means that more investment in their human capital is required before the ambitious targets related to Village </w:t>
      </w:r>
      <w:r w:rsidR="009F7AE3" w:rsidRPr="00F66D6A">
        <w:rPr>
          <w:rFonts w:ascii="Myriad Pro" w:hAnsi="Myriad Pro"/>
        </w:rPr>
        <w:t>Organis</w:t>
      </w:r>
      <w:r w:rsidR="00A769D6" w:rsidRPr="00F66D6A">
        <w:rPr>
          <w:rFonts w:ascii="Myriad Pro" w:hAnsi="Myriad Pro"/>
        </w:rPr>
        <w:t xml:space="preserve">ations are attained.  However, it has been noted that during village assemblies, community </w:t>
      </w:r>
      <w:r w:rsidR="009F7AE3" w:rsidRPr="00F66D6A">
        <w:rPr>
          <w:rFonts w:ascii="Myriad Pro" w:hAnsi="Myriad Pro"/>
        </w:rPr>
        <w:t>organis</w:t>
      </w:r>
      <w:r w:rsidR="00A769D6" w:rsidRPr="00F66D6A">
        <w:rPr>
          <w:rFonts w:ascii="Myriad Pro" w:hAnsi="Myriad Pro"/>
        </w:rPr>
        <w:t xml:space="preserve">ations demonstrated the ability to prioritize their own work. This is a great gain in the cognitive abilities of a population that is not used to acting impartially for the good of a whole village. </w:t>
      </w:r>
    </w:p>
    <w:p w14:paraId="0EA2BD93" w14:textId="77777777" w:rsidR="00A769D6" w:rsidRPr="00F66D6A" w:rsidRDefault="00A769D6" w:rsidP="00A769D6">
      <w:pPr>
        <w:pStyle w:val="ListParagraph"/>
        <w:jc w:val="both"/>
        <w:rPr>
          <w:rFonts w:ascii="Myriad Pro" w:hAnsi="Myriad Pro"/>
        </w:rPr>
      </w:pPr>
    </w:p>
    <w:p w14:paraId="144F6D9F" w14:textId="77777777" w:rsidR="00A769D6" w:rsidRPr="00F66D6A" w:rsidRDefault="00A769D6" w:rsidP="00A769D6">
      <w:pPr>
        <w:pStyle w:val="ListParagraph"/>
        <w:ind w:left="0"/>
        <w:jc w:val="both"/>
        <w:rPr>
          <w:rFonts w:ascii="Myriad Pro" w:hAnsi="Myriad Pro"/>
        </w:rPr>
      </w:pPr>
      <w:r w:rsidRPr="00F66D6A">
        <w:rPr>
          <w:rFonts w:ascii="Myriad Pro" w:hAnsi="Myriad Pro"/>
        </w:rPr>
        <w:t xml:space="preserve">Another gain that has arisen from the existence and activities of community </w:t>
      </w:r>
      <w:r w:rsidR="009F7AE3" w:rsidRPr="00F66D6A">
        <w:rPr>
          <w:rFonts w:ascii="Myriad Pro" w:hAnsi="Myriad Pro"/>
        </w:rPr>
        <w:t>organis</w:t>
      </w:r>
      <w:r w:rsidRPr="00F66D6A">
        <w:rPr>
          <w:rFonts w:ascii="Myriad Pro" w:hAnsi="Myriad Pro"/>
        </w:rPr>
        <w:t xml:space="preserve">ations at all levels is that they have encouraged the desire to interact between Afghan and Pakistani communities that live side by side in the same area but rarely interact. Afghani communities are demonstrating interest in project activities and want to be involved with it. A few marriages across the two communities have also taken place and some cultural and sports activities are envisaged next year which will contribute towards our goal of social cohesion. </w:t>
      </w:r>
    </w:p>
    <w:p w14:paraId="462D2F99" w14:textId="77777777" w:rsidR="00A769D6" w:rsidRPr="00F66D6A" w:rsidRDefault="00A769D6" w:rsidP="00A769D6">
      <w:pPr>
        <w:pStyle w:val="ListParagraph"/>
        <w:ind w:left="0"/>
        <w:jc w:val="both"/>
        <w:rPr>
          <w:rFonts w:ascii="Myriad Pro" w:hAnsi="Myriad Pro"/>
        </w:rPr>
      </w:pPr>
    </w:p>
    <w:p w14:paraId="4E87DB52" w14:textId="77777777" w:rsidR="006936D0" w:rsidRPr="00F66D6A" w:rsidRDefault="00A769D6" w:rsidP="00A769D6">
      <w:pPr>
        <w:rPr>
          <w:rFonts w:ascii="Myriad Pro" w:hAnsi="Myriad Pro"/>
          <w:szCs w:val="56"/>
        </w:rPr>
      </w:pPr>
      <w:r w:rsidRPr="00F66D6A">
        <w:rPr>
          <w:rFonts w:ascii="Myriad Pro" w:hAnsi="Myriad Pro"/>
        </w:rPr>
        <w:t>RAHA this year focused on the local communities and the Afghan communities in the area as part of the initial, learning phase of the project. The intervention will expand to address the IDPs using the lessons learnt from this initial phase. RAHA is therefore well on its way to its target of creating cohesive, empowered communities.</w:t>
      </w:r>
    </w:p>
    <w:p w14:paraId="4CF5B15B" w14:textId="77777777" w:rsidR="006936D0" w:rsidRPr="00F66D6A" w:rsidRDefault="006936D0" w:rsidP="006936D0">
      <w:pPr>
        <w:rPr>
          <w:rFonts w:ascii="Myriad Pro" w:hAnsi="Myriad Pro"/>
          <w:szCs w:val="56"/>
        </w:rPr>
      </w:pPr>
    </w:p>
    <w:p w14:paraId="08A1BE5D" w14:textId="77777777" w:rsidR="006E1259" w:rsidRPr="00F66D6A" w:rsidRDefault="006E1259" w:rsidP="006936D0">
      <w:pPr>
        <w:rPr>
          <w:rFonts w:ascii="Myriad Pro" w:hAnsi="Myriad Pro"/>
          <w:szCs w:val="56"/>
        </w:rPr>
      </w:pPr>
    </w:p>
    <w:p w14:paraId="2F50E13A" w14:textId="77777777" w:rsidR="006E1259" w:rsidRPr="00F66D6A" w:rsidRDefault="006E1259">
      <w:pPr>
        <w:spacing w:line="276" w:lineRule="auto"/>
        <w:rPr>
          <w:rFonts w:ascii="Myriad Pro" w:hAnsi="Myriad Pro"/>
          <w:b/>
          <w:caps/>
          <w:sz w:val="28"/>
          <w:szCs w:val="56"/>
        </w:rPr>
      </w:pPr>
      <w:r w:rsidRPr="00F66D6A">
        <w:rPr>
          <w:rFonts w:ascii="Myriad Pro" w:hAnsi="Myriad Pro"/>
          <w:b/>
          <w:caps/>
          <w:sz w:val="28"/>
          <w:szCs w:val="56"/>
        </w:rPr>
        <w:br w:type="page"/>
      </w:r>
    </w:p>
    <w:p w14:paraId="4CDD48BC" w14:textId="77777777" w:rsidR="00BC5D20" w:rsidRPr="00F66D6A" w:rsidRDefault="000172A5" w:rsidP="006936D0">
      <w:pPr>
        <w:pStyle w:val="ListParagraph"/>
        <w:numPr>
          <w:ilvl w:val="0"/>
          <w:numId w:val="2"/>
        </w:numPr>
        <w:rPr>
          <w:rFonts w:ascii="Myriad Pro" w:hAnsi="Myriad Pro"/>
          <w:b/>
          <w:caps/>
          <w:sz w:val="28"/>
          <w:szCs w:val="56"/>
        </w:rPr>
      </w:pPr>
      <w:r w:rsidRPr="00F66D6A">
        <w:rPr>
          <w:rFonts w:ascii="Myriad Pro" w:hAnsi="Myriad Pro"/>
          <w:b/>
          <w:caps/>
          <w:sz w:val="28"/>
          <w:szCs w:val="56"/>
        </w:rPr>
        <w:lastRenderedPageBreak/>
        <w:t>Project Performance</w:t>
      </w:r>
      <w:r w:rsidR="002212F1" w:rsidRPr="00F66D6A">
        <w:rPr>
          <w:rFonts w:ascii="Myriad Pro" w:hAnsi="Myriad Pro"/>
          <w:b/>
          <w:caps/>
          <w:sz w:val="28"/>
          <w:szCs w:val="56"/>
        </w:rPr>
        <w:t xml:space="preserve"> and results </w:t>
      </w:r>
    </w:p>
    <w:p w14:paraId="603C25E4" w14:textId="77777777" w:rsidR="00BC5D20" w:rsidRPr="00F66D6A" w:rsidRDefault="00BC5D20" w:rsidP="000172A5">
      <w:pPr>
        <w:rPr>
          <w:rFonts w:ascii="Myriad Pro" w:hAnsi="Myriad Pro"/>
          <w:b/>
          <w:sz w:val="28"/>
          <w:szCs w:val="56"/>
        </w:rPr>
      </w:pPr>
    </w:p>
    <w:p w14:paraId="7E86949C" w14:textId="77777777" w:rsidR="00C510AD" w:rsidRPr="00F66D6A" w:rsidRDefault="00E46F9B" w:rsidP="006936D0">
      <w:pPr>
        <w:pStyle w:val="ListParagraph"/>
        <w:numPr>
          <w:ilvl w:val="1"/>
          <w:numId w:val="2"/>
        </w:numPr>
        <w:rPr>
          <w:rFonts w:ascii="Myriad Pro" w:hAnsi="Myriad Pro"/>
          <w:b/>
          <w:sz w:val="28"/>
          <w:szCs w:val="56"/>
        </w:rPr>
      </w:pPr>
      <w:r w:rsidRPr="00F66D6A">
        <w:rPr>
          <w:rFonts w:ascii="Myriad Pro" w:hAnsi="Myriad Pro"/>
          <w:b/>
          <w:sz w:val="28"/>
          <w:szCs w:val="56"/>
        </w:rPr>
        <w:t>Contribution towards Country Programme Outcome</w:t>
      </w:r>
      <w:r w:rsidR="008339D8" w:rsidRPr="00F66D6A">
        <w:rPr>
          <w:rStyle w:val="FootnoteReference"/>
          <w:rFonts w:ascii="Myriad Pro" w:hAnsi="Myriad Pro"/>
          <w:b/>
          <w:sz w:val="28"/>
          <w:szCs w:val="56"/>
        </w:rPr>
        <w:footnoteReference w:id="1"/>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350"/>
        <w:gridCol w:w="1440"/>
        <w:gridCol w:w="3690"/>
      </w:tblGrid>
      <w:tr w:rsidR="00C510AD" w:rsidRPr="00F66D6A" w14:paraId="381409BD" w14:textId="77777777" w:rsidTr="00C67D05">
        <w:trPr>
          <w:trHeight w:val="386"/>
        </w:trPr>
        <w:tc>
          <w:tcPr>
            <w:tcW w:w="9720" w:type="dxa"/>
            <w:gridSpan w:val="4"/>
            <w:tcBorders>
              <w:top w:val="single" w:sz="4" w:space="0" w:color="auto"/>
            </w:tcBorders>
            <w:shd w:val="clear" w:color="auto" w:fill="FFFFFF"/>
          </w:tcPr>
          <w:p w14:paraId="3883C1FF" w14:textId="77777777" w:rsidR="00B038AD" w:rsidRPr="00F66D6A" w:rsidRDefault="00B038AD" w:rsidP="00A6571C">
            <w:pPr>
              <w:widowControl w:val="0"/>
              <w:autoSpaceDE w:val="0"/>
              <w:autoSpaceDN w:val="0"/>
              <w:adjustRightInd w:val="0"/>
              <w:rPr>
                <w:rFonts w:ascii="Myriad Pro" w:eastAsiaTheme="minorHAnsi" w:hAnsi="Myriad Pro" w:cs="Arial"/>
                <w:lang w:val="en-US"/>
              </w:rPr>
            </w:pPr>
            <w:r w:rsidRPr="00F66D6A">
              <w:rPr>
                <w:rFonts w:ascii="Myriad Pro" w:eastAsiaTheme="minorHAnsi" w:hAnsi="Myriad Pro" w:cs="Arial"/>
                <w:lang w:val="en-US"/>
              </w:rPr>
              <w:t>CPAP Outcome 3.3</w:t>
            </w:r>
          </w:p>
          <w:p w14:paraId="2CCC638E" w14:textId="5AD46FF6" w:rsidR="0017395F" w:rsidRPr="00F66D6A" w:rsidRDefault="00B038AD" w:rsidP="00A6571C">
            <w:pPr>
              <w:widowControl w:val="0"/>
              <w:autoSpaceDE w:val="0"/>
              <w:autoSpaceDN w:val="0"/>
              <w:adjustRightInd w:val="0"/>
              <w:rPr>
                <w:rFonts w:ascii="Myriad Pro" w:eastAsiaTheme="minorHAnsi" w:hAnsi="Myriad Pro" w:cs="Times"/>
                <w:lang w:val="en-US"/>
              </w:rPr>
            </w:pPr>
            <w:r w:rsidRPr="00F66D6A">
              <w:rPr>
                <w:rFonts w:ascii="Myriad Pro" w:eastAsiaTheme="minorHAnsi" w:hAnsi="Myriad Pro" w:cs="Arial"/>
                <w:lang w:val="en-US"/>
              </w:rPr>
              <w:t>Vulnerable populations in crisis situations benefit from improved prevention, risk reduction and response (mitigation), and are assisted to reach development goals including MDG target</w:t>
            </w:r>
            <w:r w:rsidR="004D1890" w:rsidRPr="00F66D6A">
              <w:rPr>
                <w:rFonts w:ascii="Myriad Pro" w:eastAsiaTheme="minorHAnsi" w:hAnsi="Myriad Pro" w:cs="Arial"/>
                <w:lang w:val="en-US"/>
              </w:rPr>
              <w:t>s</w:t>
            </w:r>
          </w:p>
        </w:tc>
      </w:tr>
      <w:tr w:rsidR="00C510AD" w:rsidRPr="00F66D6A" w14:paraId="16006519" w14:textId="77777777" w:rsidTr="00C67D05">
        <w:trPr>
          <w:trHeight w:val="386"/>
        </w:trPr>
        <w:tc>
          <w:tcPr>
            <w:tcW w:w="3240" w:type="dxa"/>
            <w:tcBorders>
              <w:top w:val="single" w:sz="4" w:space="0" w:color="auto"/>
            </w:tcBorders>
            <w:shd w:val="clear" w:color="auto" w:fill="FFFFFF"/>
          </w:tcPr>
          <w:p w14:paraId="73C6789D" w14:textId="77777777" w:rsidR="00C510AD" w:rsidRPr="00F66D6A" w:rsidRDefault="00C510AD" w:rsidP="00C67D05">
            <w:pPr>
              <w:rPr>
                <w:rFonts w:ascii="Myriad Pro" w:hAnsi="Myriad Pro"/>
              </w:rPr>
            </w:pPr>
            <w:r w:rsidRPr="00F66D6A">
              <w:rPr>
                <w:rFonts w:ascii="Myriad Pro" w:hAnsi="Myriad Pro"/>
              </w:rPr>
              <w:t xml:space="preserve">Indicator(s): </w:t>
            </w:r>
          </w:p>
          <w:p w14:paraId="200E20E3" w14:textId="77777777" w:rsidR="00C510AD" w:rsidRPr="00F66D6A" w:rsidRDefault="00C510AD" w:rsidP="00C67D05">
            <w:pPr>
              <w:rPr>
                <w:rFonts w:ascii="Myriad Pro" w:hAnsi="Myriad Pro"/>
              </w:rPr>
            </w:pPr>
          </w:p>
          <w:p w14:paraId="614043C9" w14:textId="64CD0985" w:rsidR="004D1890" w:rsidRPr="00F66D6A" w:rsidRDefault="004D1890" w:rsidP="009758D0">
            <w:pPr>
              <w:widowControl w:val="0"/>
              <w:autoSpaceDE w:val="0"/>
              <w:autoSpaceDN w:val="0"/>
              <w:adjustRightInd w:val="0"/>
              <w:rPr>
                <w:rFonts w:ascii="Myriad Pro" w:eastAsiaTheme="minorHAnsi" w:hAnsi="Myriad Pro" w:cs="Times"/>
                <w:lang w:val="en-US"/>
              </w:rPr>
            </w:pPr>
            <w:r w:rsidRPr="00F66D6A">
              <w:rPr>
                <w:rFonts w:ascii="Myriad Pro" w:eastAsiaTheme="minorHAnsi" w:hAnsi="Myriad Pro" w:cs="Arial"/>
                <w:lang w:val="en-US"/>
              </w:rPr>
              <w:t>3.3.1 Number of affected/eligible populations that have returned to pre-disaster income and pro</w:t>
            </w:r>
            <w:r w:rsidR="009758D0">
              <w:rPr>
                <w:rFonts w:ascii="Myriad Pro" w:eastAsiaTheme="minorHAnsi" w:hAnsi="Myriad Pro" w:cs="Arial"/>
                <w:lang w:val="en-US"/>
              </w:rPr>
              <w:t>duction levels within 18 months</w:t>
            </w:r>
          </w:p>
        </w:tc>
        <w:tc>
          <w:tcPr>
            <w:tcW w:w="1350" w:type="dxa"/>
            <w:tcBorders>
              <w:top w:val="single" w:sz="4" w:space="0" w:color="auto"/>
            </w:tcBorders>
            <w:shd w:val="clear" w:color="auto" w:fill="FFFFFF"/>
          </w:tcPr>
          <w:p w14:paraId="79756B81" w14:textId="77777777" w:rsidR="00C510AD" w:rsidRPr="00F66D6A" w:rsidRDefault="00C510AD" w:rsidP="00C67D05">
            <w:pPr>
              <w:rPr>
                <w:rFonts w:ascii="Myriad Pro" w:hAnsi="Myriad Pro"/>
              </w:rPr>
            </w:pPr>
            <w:r w:rsidRPr="00F66D6A">
              <w:rPr>
                <w:rFonts w:ascii="Myriad Pro" w:hAnsi="Myriad Pro"/>
              </w:rPr>
              <w:t xml:space="preserve">Baseline: </w:t>
            </w:r>
          </w:p>
          <w:p w14:paraId="5EB38B9F" w14:textId="77777777" w:rsidR="00C510AD" w:rsidRPr="00F66D6A" w:rsidRDefault="00C510AD" w:rsidP="00C67D05">
            <w:pPr>
              <w:rPr>
                <w:rFonts w:ascii="Myriad Pro" w:hAnsi="Myriad Pro"/>
              </w:rPr>
            </w:pPr>
          </w:p>
          <w:p w14:paraId="28AA2CE0" w14:textId="77777777" w:rsidR="004F6D85" w:rsidRPr="00F66D6A" w:rsidRDefault="004F6D85" w:rsidP="00C67D05">
            <w:pPr>
              <w:rPr>
                <w:rFonts w:ascii="Myriad Pro" w:hAnsi="Myriad Pro"/>
              </w:rPr>
            </w:pPr>
          </w:p>
        </w:tc>
        <w:tc>
          <w:tcPr>
            <w:tcW w:w="1440" w:type="dxa"/>
            <w:tcBorders>
              <w:top w:val="single" w:sz="4" w:space="0" w:color="auto"/>
            </w:tcBorders>
            <w:shd w:val="clear" w:color="auto" w:fill="FFFFFF"/>
          </w:tcPr>
          <w:p w14:paraId="23884E57" w14:textId="77777777" w:rsidR="00C510AD" w:rsidRPr="00F66D6A" w:rsidRDefault="00C510AD" w:rsidP="00C67D05">
            <w:pPr>
              <w:rPr>
                <w:rFonts w:ascii="Myriad Pro" w:hAnsi="Myriad Pro"/>
              </w:rPr>
            </w:pPr>
            <w:r w:rsidRPr="00F66D6A">
              <w:rPr>
                <w:rFonts w:ascii="Myriad Pro" w:hAnsi="Myriad Pro"/>
              </w:rPr>
              <w:t xml:space="preserve">Target(s): </w:t>
            </w:r>
          </w:p>
          <w:p w14:paraId="3F322597" w14:textId="77777777" w:rsidR="00C510AD" w:rsidRPr="00F66D6A" w:rsidRDefault="00C510AD" w:rsidP="00C67D05">
            <w:pPr>
              <w:rPr>
                <w:rFonts w:ascii="Myriad Pro" w:hAnsi="Myriad Pro"/>
              </w:rPr>
            </w:pPr>
          </w:p>
        </w:tc>
        <w:tc>
          <w:tcPr>
            <w:tcW w:w="3690" w:type="dxa"/>
            <w:tcBorders>
              <w:top w:val="single" w:sz="4" w:space="0" w:color="auto"/>
            </w:tcBorders>
            <w:shd w:val="clear" w:color="auto" w:fill="FFFFFF"/>
          </w:tcPr>
          <w:p w14:paraId="01D8DE5D" w14:textId="77777777" w:rsidR="00C510AD" w:rsidRPr="00F66D6A" w:rsidRDefault="00C510AD" w:rsidP="00C67D05">
            <w:pPr>
              <w:rPr>
                <w:rFonts w:ascii="Myriad Pro" w:hAnsi="Myriad Pro"/>
              </w:rPr>
            </w:pPr>
            <w:r w:rsidRPr="00F66D6A">
              <w:rPr>
                <w:rFonts w:ascii="Myriad Pro" w:hAnsi="Myriad Pro"/>
              </w:rPr>
              <w:t xml:space="preserve">Achievement(s): </w:t>
            </w:r>
          </w:p>
          <w:p w14:paraId="77D7345A" w14:textId="77777777" w:rsidR="00C510AD" w:rsidRPr="00F66D6A" w:rsidRDefault="00C510AD" w:rsidP="00C67D05">
            <w:pPr>
              <w:rPr>
                <w:rFonts w:ascii="Myriad Pro" w:hAnsi="Myriad Pro"/>
              </w:rPr>
            </w:pPr>
          </w:p>
        </w:tc>
      </w:tr>
      <w:tr w:rsidR="00C510AD" w:rsidRPr="00F66D6A" w14:paraId="1E3A3A16" w14:textId="77777777" w:rsidTr="009758D0">
        <w:trPr>
          <w:trHeight w:val="350"/>
        </w:trPr>
        <w:tc>
          <w:tcPr>
            <w:tcW w:w="9720" w:type="dxa"/>
            <w:gridSpan w:val="4"/>
            <w:tcBorders>
              <w:top w:val="single" w:sz="4" w:space="0" w:color="auto"/>
            </w:tcBorders>
            <w:shd w:val="clear" w:color="auto" w:fill="FFFFFF"/>
          </w:tcPr>
          <w:p w14:paraId="283338FD" w14:textId="77777777" w:rsidR="00C510AD" w:rsidRPr="00F66D6A" w:rsidRDefault="00C510AD" w:rsidP="00C67D05">
            <w:pPr>
              <w:rPr>
                <w:rFonts w:ascii="Myriad Pro" w:hAnsi="Myriad Pro"/>
              </w:rPr>
            </w:pPr>
            <w:r w:rsidRPr="00F66D6A">
              <w:rPr>
                <w:rFonts w:ascii="Myriad Pro" w:hAnsi="Myriad Pro"/>
              </w:rPr>
              <w:t xml:space="preserve">Description of output level </w:t>
            </w:r>
            <w:r w:rsidR="008339D8" w:rsidRPr="00F66D6A">
              <w:rPr>
                <w:rFonts w:ascii="Myriad Pro" w:hAnsi="Myriad Pro"/>
              </w:rPr>
              <w:t xml:space="preserve">high/outcome level </w:t>
            </w:r>
            <w:r w:rsidRPr="00F66D6A">
              <w:rPr>
                <w:rFonts w:ascii="Myriad Pro" w:hAnsi="Myriad Pro"/>
                <w:u w:val="single"/>
              </w:rPr>
              <w:t>results achieved</w:t>
            </w:r>
            <w:r w:rsidRPr="00F66D6A">
              <w:rPr>
                <w:rFonts w:ascii="Myriad Pro" w:hAnsi="Myriad Pro"/>
              </w:rPr>
              <w:t xml:space="preserve"> in 2013:</w:t>
            </w:r>
          </w:p>
          <w:p w14:paraId="501E11A2" w14:textId="77777777" w:rsidR="00C510AD" w:rsidRPr="00F66D6A" w:rsidRDefault="00C510AD" w:rsidP="00C67D05">
            <w:pPr>
              <w:rPr>
                <w:rFonts w:ascii="Myriad Pro" w:hAnsi="Myriad Pro"/>
              </w:rPr>
            </w:pPr>
          </w:p>
          <w:p w14:paraId="7A49EBF8" w14:textId="77777777" w:rsidR="00D7566A" w:rsidRPr="00F66D6A" w:rsidRDefault="00D7566A" w:rsidP="00D7566A">
            <w:pPr>
              <w:rPr>
                <w:rFonts w:ascii="Myriad Pro" w:hAnsi="Myriad Pro"/>
              </w:rPr>
            </w:pPr>
            <w:r w:rsidRPr="00F66D6A">
              <w:rPr>
                <w:rFonts w:ascii="Myriad Pro" w:hAnsi="Myriad Pro"/>
              </w:rPr>
              <w:t xml:space="preserve">Collaborative efforts of the community members in RAHA target districts have led to improved social cohesion, as well as development of linkages with governmental and non-governmental organisations, for effective programme implementation. Almost one-quarter (24%) of the target population, including the Afghan refugee population living in the target districts, has so far been organised and empowered to independently undertake development initiatives. At least 17% of the Afghan community living in the RAHA target districts has actively contributed to the development of the area working alongside the local community. This has greatly contributed to improving social cohesion between the refugee and host communities. </w:t>
            </w:r>
          </w:p>
          <w:p w14:paraId="00EE8D1F" w14:textId="77777777" w:rsidR="00D7566A" w:rsidRPr="00F66D6A" w:rsidRDefault="00D7566A" w:rsidP="00D7566A">
            <w:pPr>
              <w:rPr>
                <w:rFonts w:ascii="Myriad Pro" w:hAnsi="Myriad Pro"/>
              </w:rPr>
            </w:pPr>
          </w:p>
          <w:p w14:paraId="5AA893D6" w14:textId="77777777" w:rsidR="00D7566A" w:rsidRPr="00F66D6A" w:rsidRDefault="00D7566A" w:rsidP="00D7566A">
            <w:pPr>
              <w:rPr>
                <w:rFonts w:ascii="Myriad Pro" w:hAnsi="Myriad Pro"/>
              </w:rPr>
            </w:pPr>
            <w:r w:rsidRPr="00F66D6A">
              <w:rPr>
                <w:rFonts w:ascii="Myriad Pro" w:hAnsi="Myriad Pro"/>
              </w:rPr>
              <w:t xml:space="preserve">Community and village organisations are now federating into local support organisations, which are union council-level institutions formed with the goal of ensuring comprehensive community-led, area-based development. At least 69% of the VOs have developed their Village Development Plans, which effectively address community needs pertaining to access to basic services such as health, education, and water and sanitation. During the course of implementation of these plans, networking and linkages with key government line departments have also been strengthened. </w:t>
            </w:r>
          </w:p>
          <w:p w14:paraId="103C4DB7" w14:textId="77777777" w:rsidR="00D7566A" w:rsidRPr="00F66D6A" w:rsidRDefault="00D7566A" w:rsidP="00D7566A">
            <w:pPr>
              <w:rPr>
                <w:rFonts w:ascii="Myriad Pro" w:hAnsi="Myriad Pro"/>
              </w:rPr>
            </w:pPr>
          </w:p>
          <w:p w14:paraId="747E23AB" w14:textId="77777777" w:rsidR="00D7566A" w:rsidRPr="00F66D6A" w:rsidRDefault="00D7566A" w:rsidP="00D7566A">
            <w:pPr>
              <w:rPr>
                <w:rFonts w:ascii="Myriad Pro" w:hAnsi="Myriad Pro"/>
              </w:rPr>
            </w:pPr>
            <w:r w:rsidRPr="00F66D6A">
              <w:rPr>
                <w:rFonts w:ascii="Myriad Pro" w:hAnsi="Myriad Pro"/>
              </w:rPr>
              <w:t xml:space="preserve">In line with its vision to reduce overall poverty in the target areas, RAHA’s mandate also includes improving local economies by training the communities in marketable skills mostly pertaining to on-farm or off-farm expertise. RAHA’s interventions for livelihood development have contributed to the achievement of MDG 1 related to poverty alleviation. The efforts geared towards enhancing skills of the target communities for livelihood development have led to a 15% increase in household income of those involved in income generating activities after receiving the skills training. </w:t>
            </w:r>
          </w:p>
          <w:p w14:paraId="262B4E2F" w14:textId="77777777" w:rsidR="00D7566A" w:rsidRPr="00F66D6A" w:rsidRDefault="00D7566A" w:rsidP="00D7566A">
            <w:pPr>
              <w:rPr>
                <w:rFonts w:ascii="Myriad Pro" w:hAnsi="Myriad Pro"/>
              </w:rPr>
            </w:pPr>
          </w:p>
          <w:p w14:paraId="66632CAD" w14:textId="77777777" w:rsidR="00D7566A" w:rsidRPr="00F66D6A" w:rsidRDefault="00D7566A" w:rsidP="00D7566A">
            <w:pPr>
              <w:rPr>
                <w:rFonts w:ascii="Myriad Pro" w:hAnsi="Myriad Pro"/>
              </w:rPr>
            </w:pPr>
            <w:r w:rsidRPr="00F66D6A">
              <w:rPr>
                <w:rFonts w:ascii="Myriad Pro" w:hAnsi="Myriad Pro"/>
              </w:rPr>
              <w:t xml:space="preserve">A total of 4,096 individuals have to date been trained in employable skills in the target districts of Khyber Pakhtunkhwa and Balochistan. An estimated 50% of these trainees are now reportedly involved in income generating activities. This intervention is, in the long run, envisaged to significantly contribute to reduced poverty levels in the target union councils. </w:t>
            </w:r>
          </w:p>
          <w:p w14:paraId="05B5CD41" w14:textId="77777777" w:rsidR="00D7566A" w:rsidRPr="00F66D6A" w:rsidRDefault="00D7566A" w:rsidP="00D7566A">
            <w:pPr>
              <w:rPr>
                <w:rFonts w:ascii="Myriad Pro" w:hAnsi="Myriad Pro"/>
              </w:rPr>
            </w:pPr>
          </w:p>
          <w:p w14:paraId="2A8FF960" w14:textId="77777777" w:rsidR="00D7566A" w:rsidRPr="00F66D6A" w:rsidRDefault="00D7566A" w:rsidP="00D7566A">
            <w:pPr>
              <w:rPr>
                <w:rFonts w:ascii="Myriad Pro" w:hAnsi="Myriad Pro"/>
              </w:rPr>
            </w:pPr>
            <w:r w:rsidRPr="00F66D6A">
              <w:rPr>
                <w:rFonts w:ascii="Myriad Pro" w:hAnsi="Myriad Pro"/>
              </w:rPr>
              <w:lastRenderedPageBreak/>
              <w:t>To achieve the goal of area-based development, RAHA interventions also focus on improving the macro development indicators pertaining to physical infrastructure such as farm-to-market roads, irrigation channels, retaining walls and link roads. Rehabilitation and construction of major schemes has so far benefitted 756,790 individuals in the target union councils of Khyber Pakhtunkhwa and Balochistan.</w:t>
            </w:r>
          </w:p>
          <w:p w14:paraId="705EABA4" w14:textId="77777777" w:rsidR="00D7566A" w:rsidRPr="00F66D6A" w:rsidRDefault="00D7566A" w:rsidP="00D7566A">
            <w:pPr>
              <w:rPr>
                <w:rFonts w:ascii="Myriad Pro" w:hAnsi="Myriad Pro"/>
              </w:rPr>
            </w:pPr>
          </w:p>
          <w:p w14:paraId="7AEBB5A0" w14:textId="77777777" w:rsidR="00D7566A" w:rsidRPr="00F66D6A" w:rsidRDefault="00D7566A" w:rsidP="00D7566A">
            <w:pPr>
              <w:rPr>
                <w:rFonts w:ascii="Myriad Pro" w:hAnsi="Myriad Pro"/>
              </w:rPr>
            </w:pPr>
            <w:r w:rsidRPr="00F66D6A">
              <w:rPr>
                <w:rFonts w:ascii="Myriad Pro" w:hAnsi="Myriad Pro"/>
              </w:rPr>
              <w:t>In terms of access to basic services, Pakistan significantly lags behind other developing countries. Becoming home to one of the largest refugee populations in the world has further deteriorated the situation because of scarce resources. Due to efforts aimed at improving the beneficiary communities’ access to basic services, an additional 8% of the target population now has access to clean drinking water, 14% to improved sanitation, 1% to better health facilities and 1% to better schools. These improvements have been achieved through concerted efforts of the COs as they independently took on such initiatives while simultaneously lobbying with elected government representatives for achievement of their goals.</w:t>
            </w:r>
          </w:p>
          <w:p w14:paraId="3FA3AF7D" w14:textId="77777777" w:rsidR="00D7566A" w:rsidRPr="00F66D6A" w:rsidRDefault="00D7566A" w:rsidP="00D7566A">
            <w:pPr>
              <w:rPr>
                <w:rFonts w:ascii="Myriad Pro" w:hAnsi="Myriad Pro"/>
              </w:rPr>
            </w:pPr>
            <w:r w:rsidRPr="00F66D6A">
              <w:rPr>
                <w:rFonts w:ascii="Myriad Pro" w:hAnsi="Myriad Pro"/>
              </w:rPr>
              <w:t xml:space="preserve"> </w:t>
            </w:r>
          </w:p>
          <w:p w14:paraId="05902BB3" w14:textId="77777777" w:rsidR="00D7566A" w:rsidRPr="00F66D6A" w:rsidRDefault="00D7566A" w:rsidP="00D7566A">
            <w:pPr>
              <w:rPr>
                <w:rFonts w:ascii="Myriad Pro" w:hAnsi="Myriad Pro"/>
              </w:rPr>
            </w:pPr>
            <w:r w:rsidRPr="00F66D6A">
              <w:rPr>
                <w:rFonts w:ascii="Myriad Pro" w:hAnsi="Myriad Pro"/>
              </w:rPr>
              <w:t xml:space="preserve">RAHA recognises that even with the best of development efforts geared towards the population as a whole, the most vulnerable population is often left behind. To ensure inclusive development, and reduce the economic and social vulnerability of the most deprived sections of the society, efforts have focused on improving social protection among the target communities, especially women, children and the disabled. The interventions of the community organisations, carried out in collaboration with the provincial social welfare departments, have so far reached out to at least 5% of the total vulnerable population in the target districts. </w:t>
            </w:r>
          </w:p>
          <w:p w14:paraId="06E92AFA" w14:textId="77777777" w:rsidR="00D7566A" w:rsidRPr="00F66D6A" w:rsidRDefault="00D7566A" w:rsidP="00D7566A">
            <w:pPr>
              <w:rPr>
                <w:rFonts w:ascii="Myriad Pro" w:hAnsi="Myriad Pro"/>
              </w:rPr>
            </w:pPr>
          </w:p>
          <w:p w14:paraId="3A226E18" w14:textId="77777777" w:rsidR="00D7566A" w:rsidRPr="00F66D6A" w:rsidRDefault="00D7566A" w:rsidP="00D7566A">
            <w:pPr>
              <w:rPr>
                <w:rFonts w:ascii="Myriad Pro" w:hAnsi="Myriad Pro"/>
              </w:rPr>
            </w:pPr>
            <w:r w:rsidRPr="00F66D6A">
              <w:rPr>
                <w:rFonts w:ascii="Myriad Pro" w:hAnsi="Myriad Pro"/>
              </w:rPr>
              <w:t xml:space="preserve">This includes initiatives geared towards reducing gender-based violence, and protecting women and girls form violence. At least 10% of the organised community in the target areas has been sensitised on GBV; while the strengthening of welfare centres for women, children and the disabled has benefitted 1,112 individuals. RAHA has also succeeded in developing an effective community-level mechanism for the protection of women, children and other vulnerable segments of the population through setting up of nine social protection committees. Through these committees, 300 women who were previously unaware of their eligibility for the assistance have been able to get support under BISP. </w:t>
            </w:r>
          </w:p>
          <w:p w14:paraId="55E66E2D" w14:textId="77777777" w:rsidR="00D7566A" w:rsidRPr="00F66D6A" w:rsidRDefault="00D7566A" w:rsidP="00D7566A">
            <w:pPr>
              <w:rPr>
                <w:rFonts w:ascii="Myriad Pro" w:hAnsi="Myriad Pro"/>
              </w:rPr>
            </w:pPr>
          </w:p>
          <w:p w14:paraId="041D9DED" w14:textId="77777777" w:rsidR="00D7566A" w:rsidRPr="00F66D6A" w:rsidRDefault="00D7566A" w:rsidP="00D7566A">
            <w:pPr>
              <w:rPr>
                <w:rFonts w:ascii="Myriad Pro" w:hAnsi="Myriad Pro"/>
              </w:rPr>
            </w:pPr>
            <w:r w:rsidRPr="00F66D6A">
              <w:rPr>
                <w:rFonts w:ascii="Myriad Pro" w:hAnsi="Myriad Pro"/>
              </w:rPr>
              <w:t xml:space="preserve">The prolonged stay of the Afghan refugees in Pakistan and the consistent occurrence of natural disasters in Khyber Pakhtunkhwa and Balochistan have resulted in extensive environmental damage. Considering this and to develop and maintain a socially cohesive society, RAHA is continually working on the improvement of the environment in the target areas. At least 23% of the target population has been imparted awareness on environmental conservation and 13% on waste management. Similarly, the population lacking protection infrastructure has been reduced by 1%. </w:t>
            </w:r>
          </w:p>
          <w:p w14:paraId="7F403DF3" w14:textId="77777777" w:rsidR="00D7566A" w:rsidRPr="00F66D6A" w:rsidRDefault="00D7566A" w:rsidP="00D7566A">
            <w:pPr>
              <w:rPr>
                <w:rFonts w:ascii="Myriad Pro" w:hAnsi="Myriad Pro"/>
              </w:rPr>
            </w:pPr>
          </w:p>
          <w:p w14:paraId="5E957D99" w14:textId="77777777" w:rsidR="00D7566A" w:rsidRPr="00F66D6A" w:rsidRDefault="00D7566A" w:rsidP="00D7566A">
            <w:pPr>
              <w:rPr>
                <w:rFonts w:ascii="Myriad Pro" w:hAnsi="Myriad Pro"/>
              </w:rPr>
            </w:pPr>
            <w:r w:rsidRPr="00F66D6A">
              <w:rPr>
                <w:rFonts w:ascii="Myriad Pro" w:hAnsi="Myriad Pro"/>
              </w:rPr>
              <w:t xml:space="preserve">A key achievement in Balochistan with regard to rangeland restoration during the reporting period is that 640 acres of land has been restored; and the projects pertaining to development of check dams, water ponds and plants have been implemented in the area. Furthermore, flood protection measures have benefitted 126,199 individuals in the two provinces. These structures are especially important because most of the RAHA target districts are prone to floods, and severe damage to life and property has been reported in the recent past. </w:t>
            </w:r>
          </w:p>
          <w:p w14:paraId="28004D32" w14:textId="77777777" w:rsidR="00D7566A" w:rsidRPr="00F66D6A" w:rsidRDefault="00D7566A" w:rsidP="00D7566A">
            <w:pPr>
              <w:rPr>
                <w:rFonts w:ascii="Myriad Pro" w:hAnsi="Myriad Pro"/>
              </w:rPr>
            </w:pPr>
          </w:p>
          <w:p w14:paraId="2E9E3F3F" w14:textId="77777777" w:rsidR="00D7566A" w:rsidRPr="00F66D6A" w:rsidRDefault="00D7566A" w:rsidP="00D7566A">
            <w:pPr>
              <w:rPr>
                <w:rFonts w:ascii="Myriad Pro" w:hAnsi="Myriad Pro"/>
              </w:rPr>
            </w:pPr>
            <w:r w:rsidRPr="00F66D6A">
              <w:rPr>
                <w:rFonts w:ascii="Myriad Pro" w:hAnsi="Myriad Pro"/>
              </w:rPr>
              <w:t xml:space="preserve">Since 2011, RAHA has expanded its scope of work to two of the poorest districts in Khyber Pakhtunkhwa, Buner and Lower Dir, where a massive population has been forced to relocate as IDP because of the military operation in Swat in 2009. Since then, most of the IDPs have returned to their homes. RAHA interventions aim to make easier the absorption of these IDPs. Overall, in the two districts, about 28% of the communities in the target union councils have been organised into COs and VOs. Access of communities in the target </w:t>
            </w:r>
            <w:r w:rsidRPr="00F66D6A">
              <w:rPr>
                <w:rFonts w:ascii="Myriad Pro" w:hAnsi="Myriad Pro"/>
              </w:rPr>
              <w:lastRenderedPageBreak/>
              <w:t xml:space="preserve">union councils of Buner and Lower Dir to roads, irrigation, agriculture, water, sanitation, health and education has improved by 40%, 12%, 17%, 25%, 12%, 15% and 37%, respectively. </w:t>
            </w:r>
          </w:p>
          <w:p w14:paraId="07ED23B0" w14:textId="77777777" w:rsidR="00D7566A" w:rsidRPr="00F66D6A" w:rsidRDefault="00D7566A" w:rsidP="00D7566A">
            <w:pPr>
              <w:rPr>
                <w:rFonts w:ascii="Myriad Pro" w:hAnsi="Myriad Pro"/>
              </w:rPr>
            </w:pPr>
          </w:p>
          <w:p w14:paraId="2F7EDB93" w14:textId="77777777" w:rsidR="00D7566A" w:rsidRPr="00F66D6A" w:rsidRDefault="00D7566A" w:rsidP="00D7566A">
            <w:pPr>
              <w:rPr>
                <w:rFonts w:ascii="Myriad Pro" w:hAnsi="Myriad Pro"/>
              </w:rPr>
            </w:pPr>
            <w:r w:rsidRPr="00F66D6A">
              <w:rPr>
                <w:rFonts w:ascii="Myriad Pro" w:hAnsi="Myriad Pro"/>
              </w:rPr>
              <w:t xml:space="preserve">To ensure smooth programme implementation through informed and guided interventions and the incorporation of the programme’s crosscutting elements, a number of initiatives were undertaken during the reporting period. These included the development of a comprehensive gender strategy, development of an efficient MIS/GIS system, completion of two critical studies, one on social protection in Khyber Pakhtunkhwa and Balochistan and the one on social mobilisation. </w:t>
            </w:r>
          </w:p>
          <w:p w14:paraId="30BA5891" w14:textId="77777777" w:rsidR="00D7566A" w:rsidRPr="00F66D6A" w:rsidRDefault="00D7566A" w:rsidP="00D7566A">
            <w:pPr>
              <w:rPr>
                <w:rFonts w:ascii="Myriad Pro" w:hAnsi="Myriad Pro"/>
              </w:rPr>
            </w:pPr>
          </w:p>
          <w:p w14:paraId="77E4750F" w14:textId="77777777" w:rsidR="00D7566A" w:rsidRPr="00F66D6A" w:rsidRDefault="00D7566A" w:rsidP="00D7566A">
            <w:pPr>
              <w:rPr>
                <w:rFonts w:ascii="Myriad Pro" w:hAnsi="Myriad Pro"/>
              </w:rPr>
            </w:pPr>
            <w:r w:rsidRPr="00F66D6A">
              <w:rPr>
                <w:rFonts w:ascii="Myriad Pro" w:hAnsi="Myriad Pro"/>
              </w:rPr>
              <w:t xml:space="preserve">A mid-term review of RAHA was conducted from August to November 2013. The review mission comprised of representatives from the concerned federal government minsters (EAD, SAFRON) donors and a team of four subject specialists. The mission travelled to Balochistan and Khyber Pakhtunkhwa to meet with government counterparts and beneficiary communities in randomly selected union councils. </w:t>
            </w:r>
          </w:p>
          <w:p w14:paraId="126BBE1B" w14:textId="77777777" w:rsidR="00D7566A" w:rsidRPr="00F66D6A" w:rsidRDefault="00D7566A" w:rsidP="00D7566A">
            <w:pPr>
              <w:rPr>
                <w:rFonts w:ascii="Myriad Pro" w:hAnsi="Myriad Pro"/>
              </w:rPr>
            </w:pPr>
          </w:p>
          <w:p w14:paraId="4A68DCD0" w14:textId="77777777" w:rsidR="00D7566A" w:rsidRPr="00F66D6A" w:rsidRDefault="00D7566A" w:rsidP="00D7566A">
            <w:pPr>
              <w:rPr>
                <w:rFonts w:ascii="Myriad Pro" w:hAnsi="Myriad Pro"/>
              </w:rPr>
            </w:pPr>
            <w:r w:rsidRPr="00F66D6A">
              <w:rPr>
                <w:rFonts w:ascii="Myriad Pro" w:hAnsi="Myriad Pro"/>
              </w:rPr>
              <w:t xml:space="preserve">In general, the MTR has found the programme’s bottom-up approach to be relevant and comprehensive. The MTR has also recognised the high level of ownership by the government. The following excerpt from the executive summary highlights this: </w:t>
            </w:r>
          </w:p>
          <w:p w14:paraId="33EBEA96" w14:textId="77777777" w:rsidR="00D7566A" w:rsidRPr="00F66D6A" w:rsidRDefault="00D7566A" w:rsidP="00D7566A">
            <w:pPr>
              <w:spacing w:before="120"/>
              <w:ind w:left="720" w:right="720"/>
              <w:rPr>
                <w:rFonts w:ascii="Myriad Pro" w:hAnsi="Myriad Pro"/>
              </w:rPr>
            </w:pPr>
            <w:r w:rsidRPr="00F66D6A">
              <w:rPr>
                <w:rFonts w:ascii="Myriad Pro" w:hAnsi="Myriad Pro"/>
              </w:rPr>
              <w:t xml:space="preserve">“The Government functionaries at the provincial and district level have developed an ownership of the project and in two cases efforts are being made to replicate the project methodology. Political will is being enhanced and again in two instances the government has made financial commitments as well.” </w:t>
            </w:r>
          </w:p>
          <w:p w14:paraId="7C9339DB" w14:textId="77777777" w:rsidR="00D7566A" w:rsidRPr="00F66D6A" w:rsidRDefault="00D7566A" w:rsidP="00D7566A">
            <w:pPr>
              <w:rPr>
                <w:rFonts w:ascii="Myriad Pro" w:hAnsi="Myriad Pro"/>
              </w:rPr>
            </w:pPr>
          </w:p>
          <w:p w14:paraId="611FDBA5" w14:textId="2723C365" w:rsidR="00D5659F" w:rsidRPr="006F34FA" w:rsidRDefault="00D7566A" w:rsidP="00E07CB3">
            <w:pPr>
              <w:rPr>
                <w:rFonts w:ascii="Myriad Pro" w:hAnsi="Myriad Pro"/>
              </w:rPr>
            </w:pPr>
            <w:r w:rsidRPr="00F66D6A">
              <w:rPr>
                <w:rFonts w:ascii="Myriad Pro" w:hAnsi="Myriad Pro"/>
              </w:rPr>
              <w:t>The mission has also identified certain gaps, overlaps and bottlenecks during programme implementation. All UN agencies that are part of RAHA facilitated the MTR team by providing information regarding programmatic activities. The recommendations of the MTR will be taken into account for the rest</w:t>
            </w:r>
            <w:r w:rsidR="006F34FA">
              <w:rPr>
                <w:rFonts w:ascii="Myriad Pro" w:hAnsi="Myriad Pro"/>
              </w:rPr>
              <w:t xml:space="preserve"> of the implementation period. </w:t>
            </w:r>
          </w:p>
        </w:tc>
      </w:tr>
      <w:tr w:rsidR="00C510AD" w:rsidRPr="00F66D6A" w14:paraId="6AE45010" w14:textId="77777777" w:rsidTr="00C67D05">
        <w:tc>
          <w:tcPr>
            <w:tcW w:w="9720" w:type="dxa"/>
            <w:gridSpan w:val="4"/>
            <w:shd w:val="clear" w:color="auto" w:fill="FFFFFF"/>
          </w:tcPr>
          <w:p w14:paraId="3AD31C1C" w14:textId="77777777" w:rsidR="00C510AD" w:rsidRPr="00813125" w:rsidRDefault="00C510AD" w:rsidP="00C67D05">
            <w:pPr>
              <w:rPr>
                <w:rFonts w:ascii="Myriad Pro" w:hAnsi="Myriad Pro"/>
              </w:rPr>
            </w:pPr>
            <w:r w:rsidRPr="00813125">
              <w:rPr>
                <w:rFonts w:ascii="Myriad Pro" w:hAnsi="Myriad Pro"/>
              </w:rPr>
              <w:lastRenderedPageBreak/>
              <w:t xml:space="preserve">Means of Verification </w:t>
            </w:r>
          </w:p>
          <w:p w14:paraId="620A8E6B" w14:textId="77777777" w:rsidR="009758D0" w:rsidRPr="00813125" w:rsidRDefault="009758D0" w:rsidP="00D7566A">
            <w:pPr>
              <w:rPr>
                <w:rFonts w:ascii="Myriad Pro" w:hAnsi="Myriad Pro"/>
              </w:rPr>
            </w:pPr>
          </w:p>
          <w:p w14:paraId="03963B53" w14:textId="77777777" w:rsidR="00D7566A" w:rsidRPr="00813125" w:rsidRDefault="00D7566A" w:rsidP="00D7566A">
            <w:pPr>
              <w:rPr>
                <w:rFonts w:ascii="Myriad Pro" w:hAnsi="Myriad Pro"/>
              </w:rPr>
            </w:pPr>
            <w:r w:rsidRPr="00813125">
              <w:rPr>
                <w:rFonts w:ascii="Myriad Pro" w:hAnsi="Myriad Pro"/>
              </w:rPr>
              <w:t>RAHA Management Information System and manual data sheets</w:t>
            </w:r>
          </w:p>
          <w:p w14:paraId="356E9819" w14:textId="77777777" w:rsidR="00D7566A" w:rsidRPr="00813125" w:rsidRDefault="00D7566A" w:rsidP="00D7566A">
            <w:pPr>
              <w:rPr>
                <w:rFonts w:ascii="Myriad Pro" w:hAnsi="Myriad Pro"/>
              </w:rPr>
            </w:pPr>
            <w:r w:rsidRPr="00813125">
              <w:rPr>
                <w:rFonts w:ascii="Myriad Pro" w:hAnsi="Myriad Pro"/>
              </w:rPr>
              <w:t>Donor reports</w:t>
            </w:r>
          </w:p>
          <w:p w14:paraId="6ECDD2B8" w14:textId="77777777" w:rsidR="00D7566A" w:rsidRPr="00813125" w:rsidRDefault="00D7566A" w:rsidP="00D7566A">
            <w:pPr>
              <w:rPr>
                <w:rFonts w:ascii="Myriad Pro" w:hAnsi="Myriad Pro"/>
              </w:rPr>
            </w:pPr>
            <w:r w:rsidRPr="00813125">
              <w:rPr>
                <w:rFonts w:ascii="Myriad Pro" w:hAnsi="Myriad Pro"/>
              </w:rPr>
              <w:t xml:space="preserve">Project documents </w:t>
            </w:r>
          </w:p>
          <w:p w14:paraId="3C2ECFBD" w14:textId="1B59BFB3" w:rsidR="00C510AD" w:rsidRPr="00F66D6A" w:rsidRDefault="00D7566A" w:rsidP="00C67D05">
            <w:pPr>
              <w:rPr>
                <w:rFonts w:ascii="Myriad Pro" w:hAnsi="Myriad Pro"/>
                <w:sz w:val="22"/>
              </w:rPr>
            </w:pPr>
            <w:r w:rsidRPr="00813125">
              <w:rPr>
                <w:rFonts w:ascii="Myriad Pro" w:hAnsi="Myriad Pro"/>
              </w:rPr>
              <w:t>Community documents</w:t>
            </w:r>
          </w:p>
        </w:tc>
      </w:tr>
    </w:tbl>
    <w:p w14:paraId="53E05DD0" w14:textId="77777777" w:rsidR="00C510AD" w:rsidRPr="00F66D6A" w:rsidRDefault="00C510AD">
      <w:pPr>
        <w:spacing w:line="276" w:lineRule="auto"/>
        <w:rPr>
          <w:rFonts w:ascii="Myriad Pro" w:hAnsi="Myriad Pro"/>
          <w:b/>
          <w:sz w:val="28"/>
          <w:szCs w:val="56"/>
        </w:rPr>
      </w:pPr>
      <w:r w:rsidRPr="00F66D6A">
        <w:rPr>
          <w:rFonts w:ascii="Myriad Pro" w:hAnsi="Myriad Pro"/>
          <w:b/>
          <w:sz w:val="28"/>
          <w:szCs w:val="56"/>
        </w:rPr>
        <w:br w:type="page"/>
      </w:r>
    </w:p>
    <w:p w14:paraId="617BD2E5" w14:textId="77777777" w:rsidR="00E46F9B" w:rsidRPr="00F66D6A" w:rsidRDefault="00BC5D20" w:rsidP="000172A5">
      <w:pPr>
        <w:pStyle w:val="ListParagraph"/>
        <w:numPr>
          <w:ilvl w:val="1"/>
          <w:numId w:val="2"/>
        </w:numPr>
        <w:rPr>
          <w:rFonts w:ascii="Myriad Pro" w:hAnsi="Myriad Pro"/>
          <w:b/>
        </w:rPr>
      </w:pPr>
      <w:r w:rsidRPr="00F66D6A">
        <w:rPr>
          <w:rFonts w:ascii="Myriad Pro" w:hAnsi="Myriad Pro"/>
          <w:b/>
          <w:sz w:val="28"/>
          <w:szCs w:val="56"/>
        </w:rPr>
        <w:lastRenderedPageBreak/>
        <w:t xml:space="preserve">Progress </w:t>
      </w:r>
      <w:r w:rsidR="00E46F9B" w:rsidRPr="00F66D6A">
        <w:rPr>
          <w:rFonts w:ascii="Myriad Pro" w:hAnsi="Myriad Pro"/>
          <w:b/>
          <w:sz w:val="28"/>
          <w:szCs w:val="56"/>
        </w:rPr>
        <w:t xml:space="preserve">towards </w:t>
      </w:r>
      <w:r w:rsidRPr="00F66D6A">
        <w:rPr>
          <w:rFonts w:ascii="Myriad Pro" w:hAnsi="Myriad Pro"/>
          <w:b/>
          <w:sz w:val="28"/>
          <w:szCs w:val="56"/>
        </w:rPr>
        <w:t>Pro</w:t>
      </w:r>
      <w:r w:rsidR="00E46F9B" w:rsidRPr="00F66D6A">
        <w:rPr>
          <w:rFonts w:ascii="Myriad Pro" w:hAnsi="Myriad Pro"/>
          <w:b/>
          <w:sz w:val="28"/>
          <w:szCs w:val="56"/>
        </w:rPr>
        <w:t>ject Results/</w:t>
      </w:r>
      <w:r w:rsidRPr="00F66D6A">
        <w:rPr>
          <w:rFonts w:ascii="Myriad Pro" w:hAnsi="Myriad Pro"/>
          <w:b/>
          <w:sz w:val="28"/>
          <w:szCs w:val="56"/>
        </w:rPr>
        <w:t>Outputs</w:t>
      </w:r>
      <w:r w:rsidR="008339D8" w:rsidRPr="00F66D6A">
        <w:rPr>
          <w:rStyle w:val="FootnoteReference"/>
          <w:rFonts w:ascii="Myriad Pro" w:hAnsi="Myriad Pro"/>
          <w:b/>
          <w:sz w:val="28"/>
          <w:szCs w:val="56"/>
        </w:rPr>
        <w:footnoteReference w:id="2"/>
      </w:r>
      <w:r w:rsidRPr="00F66D6A">
        <w:rPr>
          <w:rFonts w:ascii="Myriad Pro" w:hAnsi="Myriad Pro"/>
          <w:b/>
          <w:sz w:val="28"/>
          <w:szCs w:val="56"/>
        </w:rPr>
        <w:t xml:space="preserve"> </w:t>
      </w:r>
    </w:p>
    <w:p w14:paraId="66568F54" w14:textId="77777777" w:rsidR="00C510AD" w:rsidRPr="00F66D6A" w:rsidRDefault="00C510AD">
      <w:pPr>
        <w:spacing w:line="276" w:lineRule="auto"/>
        <w:rPr>
          <w:rFonts w:ascii="Myriad Pro" w:hAnsi="Myriad Pro"/>
          <w:sz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B70046" w:rsidRPr="00F66D6A" w14:paraId="3C85BBEE" w14:textId="77777777" w:rsidTr="00C67D05">
        <w:trPr>
          <w:trHeight w:val="386"/>
        </w:trPr>
        <w:tc>
          <w:tcPr>
            <w:tcW w:w="9720" w:type="dxa"/>
            <w:gridSpan w:val="8"/>
            <w:tcBorders>
              <w:top w:val="single" w:sz="4" w:space="0" w:color="auto"/>
            </w:tcBorders>
            <w:shd w:val="clear" w:color="auto" w:fill="FFFFFF"/>
          </w:tcPr>
          <w:p w14:paraId="2FA087C7" w14:textId="5A0404DE" w:rsidR="00B70046" w:rsidRPr="00F66D6A" w:rsidRDefault="00B70046" w:rsidP="0091250B">
            <w:pPr>
              <w:rPr>
                <w:rFonts w:ascii="Myriad Pro" w:hAnsi="Myriad Pro"/>
              </w:rPr>
            </w:pPr>
            <w:r w:rsidRPr="00F66D6A">
              <w:rPr>
                <w:rFonts w:ascii="Myriad Pro" w:hAnsi="Myriad Pro"/>
              </w:rPr>
              <w:t xml:space="preserve">Project Output I: </w:t>
            </w:r>
            <w:r w:rsidR="00C67D05" w:rsidRPr="00F66D6A">
              <w:rPr>
                <w:rFonts w:ascii="Myriad Pro" w:hAnsi="Myriad Pro"/>
              </w:rPr>
              <w:t>Greater Social Cohesion and Empowerment through Community Development in Refugee/IDP Affected and Hosting Areas</w:t>
            </w:r>
          </w:p>
        </w:tc>
      </w:tr>
      <w:tr w:rsidR="00B70046" w:rsidRPr="00F66D6A" w14:paraId="509D7339" w14:textId="77777777" w:rsidTr="00C67D05">
        <w:trPr>
          <w:trHeight w:val="386"/>
        </w:trPr>
        <w:tc>
          <w:tcPr>
            <w:tcW w:w="3240" w:type="dxa"/>
            <w:gridSpan w:val="2"/>
            <w:tcBorders>
              <w:top w:val="single" w:sz="4" w:space="0" w:color="auto"/>
            </w:tcBorders>
            <w:shd w:val="clear" w:color="auto" w:fill="FFFFFF"/>
          </w:tcPr>
          <w:p w14:paraId="71875CBE" w14:textId="77777777" w:rsidR="00B70046" w:rsidRPr="00F66D6A" w:rsidRDefault="00B70046" w:rsidP="00C67D05">
            <w:pPr>
              <w:rPr>
                <w:rFonts w:ascii="Myriad Pro" w:hAnsi="Myriad Pro"/>
              </w:rPr>
            </w:pPr>
            <w:r w:rsidRPr="00F66D6A">
              <w:rPr>
                <w:rFonts w:ascii="Myriad Pro" w:hAnsi="Myriad Pro"/>
              </w:rPr>
              <w:t xml:space="preserve">Indicator(s): </w:t>
            </w:r>
          </w:p>
          <w:p w14:paraId="70FDE992" w14:textId="77777777" w:rsidR="00B70046" w:rsidRPr="00F66D6A" w:rsidRDefault="00B70046" w:rsidP="00C67D05">
            <w:pPr>
              <w:rPr>
                <w:rFonts w:ascii="Myriad Pro" w:hAnsi="Myriad Pro"/>
              </w:rPr>
            </w:pPr>
          </w:p>
          <w:p w14:paraId="57F66C51" w14:textId="77777777" w:rsidR="00B70046" w:rsidRPr="00F66D6A" w:rsidRDefault="00D84112" w:rsidP="00C67D05">
            <w:pPr>
              <w:rPr>
                <w:rFonts w:ascii="Myriad Pro" w:hAnsi="Myriad Pro"/>
                <w:color w:val="000000"/>
                <w:lang w:val="en-US"/>
              </w:rPr>
            </w:pPr>
            <w:r w:rsidRPr="00F66D6A">
              <w:rPr>
                <w:rFonts w:ascii="Myriad Pro" w:hAnsi="Myriad Pro"/>
                <w:color w:val="000000"/>
                <w:lang w:val="en-US"/>
              </w:rPr>
              <w:t xml:space="preserve">1,000 community/village </w:t>
            </w:r>
            <w:r w:rsidRPr="007F5943">
              <w:rPr>
                <w:rFonts w:ascii="Myriad Pro" w:hAnsi="Myriad Pro"/>
                <w:color w:val="000000"/>
              </w:rPr>
              <w:t>organisations</w:t>
            </w:r>
            <w:r w:rsidRPr="00F66D6A">
              <w:rPr>
                <w:rFonts w:ascii="Myriad Pro" w:hAnsi="Myriad Pro"/>
                <w:color w:val="000000"/>
                <w:lang w:val="en-US"/>
              </w:rPr>
              <w:t xml:space="preserve"> and 80 LSOs formed</w:t>
            </w:r>
          </w:p>
          <w:p w14:paraId="23A63705" w14:textId="77777777" w:rsidR="008656FD" w:rsidRPr="00F66D6A" w:rsidRDefault="008656FD" w:rsidP="00C67D05">
            <w:pPr>
              <w:rPr>
                <w:rFonts w:ascii="Myriad Pro" w:hAnsi="Myriad Pro"/>
                <w:color w:val="000000"/>
                <w:lang w:val="en-US"/>
              </w:rPr>
            </w:pPr>
          </w:p>
          <w:p w14:paraId="3A997B41" w14:textId="77777777" w:rsidR="00D84112" w:rsidRPr="00F66D6A" w:rsidRDefault="00D84112" w:rsidP="00C67D05">
            <w:pPr>
              <w:rPr>
                <w:rFonts w:ascii="Myriad Pro" w:hAnsi="Myriad Pro"/>
              </w:rPr>
            </w:pPr>
            <w:r w:rsidRPr="00F66D6A">
              <w:rPr>
                <w:rFonts w:ascii="Myriad Pro" w:hAnsi="Myriad Pro"/>
                <w:color w:val="000000"/>
                <w:lang w:val="en-US"/>
              </w:rPr>
              <w:t>2,000 CO/VO members trained in Community Management Skills and Leadership Management Skills</w:t>
            </w:r>
          </w:p>
          <w:p w14:paraId="2D1A4E8C" w14:textId="77777777" w:rsidR="008656FD" w:rsidRPr="00F66D6A" w:rsidRDefault="008656FD" w:rsidP="00C67D05">
            <w:pPr>
              <w:rPr>
                <w:rFonts w:ascii="Myriad Pro" w:hAnsi="Myriad Pro"/>
                <w:color w:val="000000"/>
                <w:lang w:val="en-US"/>
              </w:rPr>
            </w:pPr>
          </w:p>
          <w:p w14:paraId="654413D8" w14:textId="77777777" w:rsidR="00B70046" w:rsidRPr="00F66D6A" w:rsidRDefault="00D84112" w:rsidP="00C67D05">
            <w:pPr>
              <w:rPr>
                <w:rFonts w:ascii="Myriad Pro" w:hAnsi="Myriad Pro"/>
              </w:rPr>
            </w:pPr>
            <w:r w:rsidRPr="00F66D6A">
              <w:rPr>
                <w:rFonts w:ascii="Myriad Pro" w:hAnsi="Myriad Pro"/>
                <w:color w:val="000000"/>
                <w:lang w:val="en-US"/>
              </w:rPr>
              <w:t>320 LSO members trained in LSO Management and other relevant areas</w:t>
            </w:r>
          </w:p>
          <w:p w14:paraId="7FBA2E24" w14:textId="77777777" w:rsidR="008656FD" w:rsidRPr="00F66D6A" w:rsidRDefault="008656FD" w:rsidP="00C67D05">
            <w:pPr>
              <w:rPr>
                <w:rFonts w:ascii="Myriad Pro" w:hAnsi="Myriad Pro"/>
                <w:color w:val="000000"/>
                <w:lang w:val="en-US"/>
              </w:rPr>
            </w:pPr>
          </w:p>
          <w:p w14:paraId="248911C4" w14:textId="77777777" w:rsidR="00B70046" w:rsidRPr="00F66D6A" w:rsidRDefault="00D84112" w:rsidP="00C67D05">
            <w:pPr>
              <w:rPr>
                <w:rFonts w:ascii="Myriad Pro" w:hAnsi="Myriad Pro"/>
              </w:rPr>
            </w:pPr>
            <w:r w:rsidRPr="00F66D6A">
              <w:rPr>
                <w:rFonts w:ascii="Myriad Pro" w:hAnsi="Myriad Pro"/>
                <w:color w:val="000000"/>
                <w:lang w:val="en-US"/>
              </w:rPr>
              <w:t>350 Village development plans developed</w:t>
            </w:r>
          </w:p>
          <w:p w14:paraId="397B5B41" w14:textId="77777777" w:rsidR="008656FD" w:rsidRPr="00F66D6A" w:rsidRDefault="008656FD" w:rsidP="00C67D05">
            <w:pPr>
              <w:rPr>
                <w:rFonts w:ascii="Myriad Pro" w:hAnsi="Myriad Pro"/>
                <w:color w:val="000000"/>
                <w:lang w:val="en-US"/>
              </w:rPr>
            </w:pPr>
          </w:p>
          <w:p w14:paraId="4C68984A" w14:textId="77777777" w:rsidR="00B70046" w:rsidRPr="00F66D6A" w:rsidRDefault="008656FD" w:rsidP="00C67D05">
            <w:pPr>
              <w:rPr>
                <w:rFonts w:ascii="Myriad Pro" w:hAnsi="Myriad Pro"/>
              </w:rPr>
            </w:pPr>
            <w:r w:rsidRPr="00F66D6A">
              <w:rPr>
                <w:rFonts w:ascii="Myriad Pro" w:hAnsi="Myriad Pro"/>
                <w:color w:val="000000"/>
                <w:lang w:val="en-US"/>
              </w:rPr>
              <w:t>350 Village assemblies conducted for developing village development plans</w:t>
            </w:r>
          </w:p>
          <w:p w14:paraId="63A73A41" w14:textId="77777777" w:rsidR="008656FD" w:rsidRPr="00F66D6A" w:rsidRDefault="008656FD" w:rsidP="00C67D05">
            <w:pPr>
              <w:rPr>
                <w:rFonts w:ascii="Myriad Pro" w:hAnsi="Myriad Pro"/>
                <w:color w:val="000000"/>
                <w:lang w:val="en-US"/>
              </w:rPr>
            </w:pPr>
          </w:p>
          <w:p w14:paraId="2172B49E" w14:textId="2B2638DD" w:rsidR="00B70046" w:rsidRPr="00F66D6A" w:rsidRDefault="008656FD" w:rsidP="00C67D05">
            <w:pPr>
              <w:rPr>
                <w:rFonts w:ascii="Myriad Pro" w:hAnsi="Myriad Pro"/>
              </w:rPr>
            </w:pPr>
            <w:r w:rsidRPr="00F66D6A">
              <w:rPr>
                <w:rFonts w:ascii="Myriad Pro" w:hAnsi="Myriad Pro"/>
                <w:color w:val="000000"/>
                <w:lang w:val="en-US"/>
              </w:rPr>
              <w:t>500 male and female government officials trained in disaster risk preparedness and management, project management, gender mainstreaming, gender responsive budgeting, social audit, report writing</w:t>
            </w:r>
            <w:r w:rsidR="00886962">
              <w:rPr>
                <w:rFonts w:ascii="Myriad Pro" w:hAnsi="Myriad Pro"/>
                <w:color w:val="000000"/>
                <w:lang w:val="en-US"/>
              </w:rPr>
              <w:t>,</w:t>
            </w:r>
            <w:r w:rsidRPr="00F66D6A">
              <w:rPr>
                <w:rFonts w:ascii="Myriad Pro" w:hAnsi="Myriad Pro"/>
                <w:color w:val="000000"/>
                <w:lang w:val="en-US"/>
              </w:rPr>
              <w:t xml:space="preserve"> financial management, etc.</w:t>
            </w:r>
          </w:p>
          <w:p w14:paraId="4887E58B" w14:textId="77777777" w:rsidR="008656FD" w:rsidRPr="00F66D6A" w:rsidRDefault="008656FD" w:rsidP="00C67D05">
            <w:pPr>
              <w:rPr>
                <w:rFonts w:ascii="Myriad Pro" w:hAnsi="Myriad Pro"/>
                <w:color w:val="000000"/>
                <w:lang w:val="en-US"/>
              </w:rPr>
            </w:pPr>
          </w:p>
          <w:p w14:paraId="207DDEAA" w14:textId="464BE5D9" w:rsidR="00B70046" w:rsidRPr="00F66D6A" w:rsidRDefault="008656FD" w:rsidP="00886962">
            <w:pPr>
              <w:rPr>
                <w:rFonts w:ascii="Myriad Pro" w:hAnsi="Myriad Pro"/>
              </w:rPr>
            </w:pPr>
            <w:r w:rsidRPr="00F66D6A">
              <w:rPr>
                <w:rFonts w:ascii="Myriad Pro" w:hAnsi="Myriad Pro"/>
                <w:color w:val="000000"/>
                <w:lang w:val="en-US"/>
              </w:rPr>
              <w:t xml:space="preserve">2,000 Community members trained </w:t>
            </w:r>
            <w:r w:rsidR="00886962">
              <w:rPr>
                <w:rFonts w:ascii="Myriad Pro" w:hAnsi="Myriad Pro"/>
                <w:color w:val="000000"/>
                <w:lang w:val="en-US"/>
              </w:rPr>
              <w:t xml:space="preserve">in </w:t>
            </w:r>
            <w:r w:rsidRPr="00F66D6A">
              <w:rPr>
                <w:rFonts w:ascii="Myriad Pro" w:hAnsi="Myriad Pro"/>
                <w:color w:val="000000"/>
                <w:lang w:val="en-US"/>
              </w:rPr>
              <w:t>rights</w:t>
            </w:r>
            <w:r w:rsidR="00886962">
              <w:rPr>
                <w:rFonts w:ascii="Myriad Pro" w:hAnsi="Myriad Pro"/>
                <w:color w:val="000000"/>
                <w:lang w:val="en-US"/>
              </w:rPr>
              <w:t>-</w:t>
            </w:r>
            <w:r w:rsidRPr="00F66D6A">
              <w:rPr>
                <w:rFonts w:ascii="Myriad Pro" w:hAnsi="Myriad Pro"/>
                <w:color w:val="000000"/>
                <w:lang w:val="en-US"/>
              </w:rPr>
              <w:t>based approaches, social cohesion, conflict resolution, disaster risk management, awareness and preparedness, etc.</w:t>
            </w:r>
          </w:p>
        </w:tc>
        <w:tc>
          <w:tcPr>
            <w:tcW w:w="1350" w:type="dxa"/>
            <w:gridSpan w:val="2"/>
            <w:tcBorders>
              <w:top w:val="single" w:sz="4" w:space="0" w:color="auto"/>
            </w:tcBorders>
            <w:shd w:val="clear" w:color="auto" w:fill="FFFFFF"/>
          </w:tcPr>
          <w:p w14:paraId="17D3D915" w14:textId="77777777" w:rsidR="00B70046" w:rsidRPr="00F66D6A" w:rsidRDefault="00B70046" w:rsidP="00C67D05">
            <w:pPr>
              <w:rPr>
                <w:rFonts w:ascii="Myriad Pro" w:hAnsi="Myriad Pro"/>
              </w:rPr>
            </w:pPr>
            <w:r w:rsidRPr="00F66D6A">
              <w:rPr>
                <w:rFonts w:ascii="Myriad Pro" w:hAnsi="Myriad Pro"/>
              </w:rPr>
              <w:t xml:space="preserve">Baseline: </w:t>
            </w:r>
          </w:p>
          <w:p w14:paraId="353BAC62" w14:textId="77777777" w:rsidR="00B70046" w:rsidRPr="00F66D6A" w:rsidRDefault="00B70046" w:rsidP="00C67D05">
            <w:pPr>
              <w:rPr>
                <w:rFonts w:ascii="Myriad Pro" w:hAnsi="Myriad Pro"/>
              </w:rPr>
            </w:pPr>
          </w:p>
          <w:p w14:paraId="4D50F674" w14:textId="77777777" w:rsidR="008656FD" w:rsidRPr="00F66D6A" w:rsidRDefault="0034291B" w:rsidP="00C67D05">
            <w:pPr>
              <w:rPr>
                <w:rFonts w:ascii="Myriad Pro" w:hAnsi="Myriad Pro"/>
              </w:rPr>
            </w:pPr>
            <w:r w:rsidRPr="00F66D6A">
              <w:rPr>
                <w:rFonts w:ascii="Myriad Pro" w:hAnsi="Myriad Pro"/>
              </w:rPr>
              <w:t>4%</w:t>
            </w:r>
          </w:p>
          <w:p w14:paraId="360BAB97" w14:textId="77777777" w:rsidR="0034291B" w:rsidRPr="00F66D6A" w:rsidRDefault="0034291B" w:rsidP="00C67D05">
            <w:pPr>
              <w:rPr>
                <w:rFonts w:ascii="Myriad Pro" w:hAnsi="Myriad Pro"/>
              </w:rPr>
            </w:pPr>
          </w:p>
          <w:p w14:paraId="78C28576" w14:textId="77777777" w:rsidR="0034291B" w:rsidRPr="00F66D6A" w:rsidRDefault="0034291B" w:rsidP="00C67D05">
            <w:pPr>
              <w:rPr>
                <w:rFonts w:ascii="Myriad Pro" w:hAnsi="Myriad Pro"/>
              </w:rPr>
            </w:pPr>
          </w:p>
          <w:p w14:paraId="5986F641" w14:textId="77777777" w:rsidR="0034291B" w:rsidRPr="00F66D6A" w:rsidRDefault="0034291B" w:rsidP="00C67D05">
            <w:pPr>
              <w:rPr>
                <w:rFonts w:ascii="Myriad Pro" w:hAnsi="Myriad Pro"/>
              </w:rPr>
            </w:pPr>
          </w:p>
          <w:p w14:paraId="29A1F527" w14:textId="77777777" w:rsidR="0034291B" w:rsidRPr="00F66D6A" w:rsidRDefault="0034291B" w:rsidP="00C67D05">
            <w:pPr>
              <w:rPr>
                <w:rFonts w:ascii="Myriad Pro" w:hAnsi="Myriad Pro"/>
              </w:rPr>
            </w:pPr>
            <w:r w:rsidRPr="00F66D6A">
              <w:rPr>
                <w:rFonts w:ascii="Myriad Pro" w:hAnsi="Myriad Pro"/>
              </w:rPr>
              <w:t>100</w:t>
            </w:r>
          </w:p>
          <w:p w14:paraId="4546B554" w14:textId="77777777" w:rsidR="0034291B" w:rsidRPr="00F66D6A" w:rsidRDefault="0034291B" w:rsidP="00C67D05">
            <w:pPr>
              <w:rPr>
                <w:rFonts w:ascii="Myriad Pro" w:hAnsi="Myriad Pro"/>
              </w:rPr>
            </w:pPr>
          </w:p>
          <w:p w14:paraId="44A74164" w14:textId="77777777" w:rsidR="0034291B" w:rsidRPr="00F66D6A" w:rsidRDefault="0034291B" w:rsidP="00C67D05">
            <w:pPr>
              <w:rPr>
                <w:rFonts w:ascii="Myriad Pro" w:hAnsi="Myriad Pro"/>
              </w:rPr>
            </w:pPr>
          </w:p>
          <w:p w14:paraId="5F84660E" w14:textId="77777777" w:rsidR="0034291B" w:rsidRPr="00F66D6A" w:rsidRDefault="0034291B" w:rsidP="00C67D05">
            <w:pPr>
              <w:rPr>
                <w:rFonts w:ascii="Myriad Pro" w:hAnsi="Myriad Pro"/>
              </w:rPr>
            </w:pPr>
          </w:p>
          <w:p w14:paraId="754C00EC" w14:textId="77777777" w:rsidR="0034291B" w:rsidRPr="00F66D6A" w:rsidRDefault="0034291B" w:rsidP="00C67D05">
            <w:pPr>
              <w:rPr>
                <w:rFonts w:ascii="Myriad Pro" w:hAnsi="Myriad Pro"/>
              </w:rPr>
            </w:pPr>
          </w:p>
          <w:p w14:paraId="2014FFB9" w14:textId="77777777" w:rsidR="005F4AF3" w:rsidRDefault="005F4AF3" w:rsidP="00C67D05">
            <w:pPr>
              <w:rPr>
                <w:rFonts w:ascii="Myriad Pro" w:hAnsi="Myriad Pro"/>
              </w:rPr>
            </w:pPr>
          </w:p>
          <w:p w14:paraId="7FCC55C4" w14:textId="77777777" w:rsidR="0034291B" w:rsidRPr="00F66D6A" w:rsidRDefault="0034291B" w:rsidP="00C67D05">
            <w:pPr>
              <w:rPr>
                <w:rFonts w:ascii="Myriad Pro" w:hAnsi="Myriad Pro"/>
              </w:rPr>
            </w:pPr>
            <w:r w:rsidRPr="00F66D6A">
              <w:rPr>
                <w:rFonts w:ascii="Myriad Pro" w:hAnsi="Myriad Pro"/>
              </w:rPr>
              <w:t>0</w:t>
            </w:r>
          </w:p>
          <w:p w14:paraId="5D03401B" w14:textId="77777777" w:rsidR="0034291B" w:rsidRPr="00F66D6A" w:rsidRDefault="0034291B" w:rsidP="00C67D05">
            <w:pPr>
              <w:rPr>
                <w:rFonts w:ascii="Myriad Pro" w:hAnsi="Myriad Pro"/>
              </w:rPr>
            </w:pPr>
          </w:p>
          <w:p w14:paraId="60BF280B" w14:textId="77777777" w:rsidR="0034291B" w:rsidRPr="00F66D6A" w:rsidRDefault="0034291B" w:rsidP="00C67D05">
            <w:pPr>
              <w:rPr>
                <w:rFonts w:ascii="Myriad Pro" w:hAnsi="Myriad Pro"/>
              </w:rPr>
            </w:pPr>
          </w:p>
          <w:p w14:paraId="20701ED7" w14:textId="77777777" w:rsidR="0034291B" w:rsidRPr="00F66D6A" w:rsidRDefault="0034291B" w:rsidP="00C67D05">
            <w:pPr>
              <w:rPr>
                <w:rFonts w:ascii="Myriad Pro" w:hAnsi="Myriad Pro"/>
              </w:rPr>
            </w:pPr>
          </w:p>
          <w:p w14:paraId="085BE6B7" w14:textId="77777777" w:rsidR="0034291B" w:rsidRPr="00F66D6A" w:rsidRDefault="0034291B" w:rsidP="00C67D05">
            <w:pPr>
              <w:rPr>
                <w:rFonts w:ascii="Myriad Pro" w:hAnsi="Myriad Pro"/>
              </w:rPr>
            </w:pPr>
            <w:r w:rsidRPr="00F66D6A">
              <w:rPr>
                <w:rFonts w:ascii="Myriad Pro" w:hAnsi="Myriad Pro"/>
              </w:rPr>
              <w:t>0</w:t>
            </w:r>
          </w:p>
          <w:p w14:paraId="48AEAE55" w14:textId="77777777" w:rsidR="0034291B" w:rsidRPr="00F66D6A" w:rsidRDefault="0034291B" w:rsidP="00C67D05">
            <w:pPr>
              <w:rPr>
                <w:rFonts w:ascii="Myriad Pro" w:hAnsi="Myriad Pro"/>
              </w:rPr>
            </w:pPr>
          </w:p>
          <w:p w14:paraId="7062C107" w14:textId="77777777" w:rsidR="0034291B" w:rsidRPr="00F66D6A" w:rsidRDefault="0034291B" w:rsidP="00C67D05">
            <w:pPr>
              <w:rPr>
                <w:rFonts w:ascii="Myriad Pro" w:hAnsi="Myriad Pro"/>
              </w:rPr>
            </w:pPr>
          </w:p>
          <w:p w14:paraId="179414B1" w14:textId="77777777" w:rsidR="0034291B" w:rsidRPr="00F66D6A" w:rsidRDefault="0034291B" w:rsidP="00C67D05">
            <w:pPr>
              <w:rPr>
                <w:rFonts w:ascii="Myriad Pro" w:hAnsi="Myriad Pro"/>
              </w:rPr>
            </w:pPr>
            <w:r w:rsidRPr="00F66D6A">
              <w:rPr>
                <w:rFonts w:ascii="Myriad Pro" w:hAnsi="Myriad Pro"/>
              </w:rPr>
              <w:t>0</w:t>
            </w:r>
          </w:p>
          <w:p w14:paraId="26EA9A8D" w14:textId="77777777" w:rsidR="00EE77AC" w:rsidRPr="00F66D6A" w:rsidRDefault="00EE77AC" w:rsidP="00C67D05">
            <w:pPr>
              <w:rPr>
                <w:rFonts w:ascii="Myriad Pro" w:hAnsi="Myriad Pro"/>
              </w:rPr>
            </w:pPr>
          </w:p>
          <w:p w14:paraId="1137DB4F" w14:textId="77777777" w:rsidR="00EE77AC" w:rsidRPr="00F66D6A" w:rsidRDefault="00EE77AC" w:rsidP="00C67D05">
            <w:pPr>
              <w:rPr>
                <w:rFonts w:ascii="Myriad Pro" w:hAnsi="Myriad Pro"/>
              </w:rPr>
            </w:pPr>
          </w:p>
          <w:p w14:paraId="26E50F23" w14:textId="77777777" w:rsidR="00EE77AC" w:rsidRPr="00F66D6A" w:rsidRDefault="00EE77AC" w:rsidP="00C67D05">
            <w:pPr>
              <w:rPr>
                <w:rFonts w:ascii="Myriad Pro" w:hAnsi="Myriad Pro"/>
              </w:rPr>
            </w:pPr>
          </w:p>
          <w:p w14:paraId="3C82765A" w14:textId="77777777" w:rsidR="00EE77AC" w:rsidRPr="00F66D6A" w:rsidRDefault="00EE77AC" w:rsidP="00C67D05">
            <w:pPr>
              <w:rPr>
                <w:rFonts w:ascii="Myriad Pro" w:hAnsi="Myriad Pro"/>
              </w:rPr>
            </w:pPr>
            <w:r w:rsidRPr="00F66D6A">
              <w:rPr>
                <w:rFonts w:ascii="Myriad Pro" w:hAnsi="Myriad Pro"/>
              </w:rPr>
              <w:t>0</w:t>
            </w:r>
          </w:p>
          <w:p w14:paraId="74031CDB" w14:textId="77777777" w:rsidR="00EE77AC" w:rsidRPr="00F66D6A" w:rsidRDefault="00EE77AC" w:rsidP="00C67D05">
            <w:pPr>
              <w:rPr>
                <w:rFonts w:ascii="Myriad Pro" w:hAnsi="Myriad Pro"/>
              </w:rPr>
            </w:pPr>
          </w:p>
          <w:p w14:paraId="3676E64F" w14:textId="77777777" w:rsidR="00EE77AC" w:rsidRPr="00F66D6A" w:rsidRDefault="00EE77AC" w:rsidP="00C67D05">
            <w:pPr>
              <w:rPr>
                <w:rFonts w:ascii="Myriad Pro" w:hAnsi="Myriad Pro"/>
              </w:rPr>
            </w:pPr>
          </w:p>
          <w:p w14:paraId="0A6E3C25" w14:textId="77777777" w:rsidR="00EE77AC" w:rsidRPr="00F66D6A" w:rsidRDefault="00EE77AC" w:rsidP="00C67D05">
            <w:pPr>
              <w:rPr>
                <w:rFonts w:ascii="Myriad Pro" w:hAnsi="Myriad Pro"/>
              </w:rPr>
            </w:pPr>
          </w:p>
          <w:p w14:paraId="420609F1" w14:textId="77777777" w:rsidR="00EE77AC" w:rsidRPr="00F66D6A" w:rsidRDefault="00EE77AC" w:rsidP="00C67D05">
            <w:pPr>
              <w:rPr>
                <w:rFonts w:ascii="Myriad Pro" w:hAnsi="Myriad Pro"/>
              </w:rPr>
            </w:pPr>
          </w:p>
          <w:p w14:paraId="7CB84CB9" w14:textId="77777777" w:rsidR="00EE77AC" w:rsidRPr="00F66D6A" w:rsidRDefault="00EE77AC" w:rsidP="00C67D05">
            <w:pPr>
              <w:rPr>
                <w:rFonts w:ascii="Myriad Pro" w:hAnsi="Myriad Pro"/>
              </w:rPr>
            </w:pPr>
          </w:p>
          <w:p w14:paraId="45643DCF" w14:textId="77777777" w:rsidR="00EE77AC" w:rsidRPr="00F66D6A" w:rsidRDefault="00EE77AC" w:rsidP="00C67D05">
            <w:pPr>
              <w:rPr>
                <w:rFonts w:ascii="Myriad Pro" w:hAnsi="Myriad Pro"/>
              </w:rPr>
            </w:pPr>
          </w:p>
          <w:p w14:paraId="31A3F78E" w14:textId="77777777" w:rsidR="00EE77AC" w:rsidRPr="00F66D6A" w:rsidRDefault="00EE77AC" w:rsidP="00C67D05">
            <w:pPr>
              <w:rPr>
                <w:rFonts w:ascii="Myriad Pro" w:hAnsi="Myriad Pro"/>
              </w:rPr>
            </w:pPr>
          </w:p>
          <w:p w14:paraId="7A5CD5C1" w14:textId="77777777" w:rsidR="00EE77AC" w:rsidRPr="00F66D6A" w:rsidRDefault="00EE77AC" w:rsidP="00C67D05">
            <w:pPr>
              <w:rPr>
                <w:rFonts w:ascii="Myriad Pro" w:hAnsi="Myriad Pro"/>
              </w:rPr>
            </w:pPr>
          </w:p>
          <w:p w14:paraId="56813EC7" w14:textId="77777777" w:rsidR="00EE77AC" w:rsidRPr="00F66D6A" w:rsidRDefault="00EE77AC" w:rsidP="00C67D05">
            <w:pPr>
              <w:rPr>
                <w:rFonts w:ascii="Myriad Pro" w:hAnsi="Myriad Pro"/>
              </w:rPr>
            </w:pPr>
          </w:p>
          <w:p w14:paraId="6A84AF8D" w14:textId="77777777" w:rsidR="00EE77AC" w:rsidRPr="00F66D6A" w:rsidRDefault="00EE77AC" w:rsidP="00C67D05">
            <w:pPr>
              <w:rPr>
                <w:rFonts w:ascii="Myriad Pro" w:hAnsi="Myriad Pro"/>
              </w:rPr>
            </w:pPr>
            <w:r w:rsidRPr="00F66D6A">
              <w:rPr>
                <w:rFonts w:ascii="Myriad Pro" w:hAnsi="Myriad Pro"/>
              </w:rPr>
              <w:t>0</w:t>
            </w:r>
          </w:p>
          <w:p w14:paraId="7F4FA8BC" w14:textId="77777777" w:rsidR="00EE77AC" w:rsidRPr="00F66D6A" w:rsidRDefault="00EE77AC" w:rsidP="00C67D05">
            <w:pPr>
              <w:rPr>
                <w:rFonts w:ascii="Myriad Pro" w:hAnsi="Myriad Pro"/>
              </w:rPr>
            </w:pPr>
          </w:p>
          <w:p w14:paraId="2E091F72" w14:textId="77777777" w:rsidR="0034291B" w:rsidRPr="00F66D6A" w:rsidRDefault="0034291B" w:rsidP="00C67D05">
            <w:pPr>
              <w:rPr>
                <w:rFonts w:ascii="Myriad Pro" w:hAnsi="Myriad Pro"/>
              </w:rPr>
            </w:pPr>
          </w:p>
          <w:p w14:paraId="2F0828AA" w14:textId="77777777" w:rsidR="0034291B" w:rsidRPr="00F66D6A" w:rsidRDefault="0034291B" w:rsidP="00C67D05">
            <w:pPr>
              <w:rPr>
                <w:rFonts w:ascii="Myriad Pro" w:hAnsi="Myriad Pro"/>
              </w:rPr>
            </w:pPr>
          </w:p>
          <w:p w14:paraId="670CC9D6" w14:textId="77777777" w:rsidR="0034291B" w:rsidRPr="00F66D6A" w:rsidRDefault="0034291B" w:rsidP="00C67D05">
            <w:pPr>
              <w:rPr>
                <w:rFonts w:ascii="Myriad Pro" w:hAnsi="Myriad Pro"/>
              </w:rPr>
            </w:pPr>
          </w:p>
        </w:tc>
        <w:tc>
          <w:tcPr>
            <w:tcW w:w="1440" w:type="dxa"/>
            <w:gridSpan w:val="2"/>
            <w:tcBorders>
              <w:top w:val="single" w:sz="4" w:space="0" w:color="auto"/>
            </w:tcBorders>
            <w:shd w:val="clear" w:color="auto" w:fill="FFFFFF"/>
          </w:tcPr>
          <w:p w14:paraId="70A80CE7" w14:textId="77777777" w:rsidR="00B70046" w:rsidRPr="00F66D6A" w:rsidRDefault="00B70046" w:rsidP="00C67D05">
            <w:pPr>
              <w:rPr>
                <w:rFonts w:ascii="Myriad Pro" w:hAnsi="Myriad Pro"/>
              </w:rPr>
            </w:pPr>
            <w:r w:rsidRPr="00F66D6A">
              <w:rPr>
                <w:rFonts w:ascii="Myriad Pro" w:hAnsi="Myriad Pro"/>
              </w:rPr>
              <w:t xml:space="preserve">Target(s): </w:t>
            </w:r>
          </w:p>
          <w:p w14:paraId="7A03E4EA" w14:textId="77777777" w:rsidR="00B70046" w:rsidRPr="00F66D6A" w:rsidRDefault="00B70046" w:rsidP="00C67D05">
            <w:pPr>
              <w:rPr>
                <w:rFonts w:ascii="Myriad Pro" w:hAnsi="Myriad Pro"/>
              </w:rPr>
            </w:pPr>
          </w:p>
          <w:p w14:paraId="0271CD89" w14:textId="478A775C" w:rsidR="00EE77AC" w:rsidRPr="00F66D6A" w:rsidRDefault="00EE77AC" w:rsidP="00C67D05">
            <w:pPr>
              <w:rPr>
                <w:rFonts w:ascii="Myriad Pro" w:hAnsi="Myriad Pro"/>
              </w:rPr>
            </w:pPr>
            <w:r w:rsidRPr="00F66D6A">
              <w:rPr>
                <w:rFonts w:ascii="Myriad Pro" w:hAnsi="Myriad Pro"/>
              </w:rPr>
              <w:t>1</w:t>
            </w:r>
            <w:r w:rsidR="007F5943">
              <w:rPr>
                <w:rFonts w:ascii="Myriad Pro" w:hAnsi="Myriad Pro"/>
              </w:rPr>
              <w:t>,</w:t>
            </w:r>
            <w:r w:rsidRPr="00F66D6A">
              <w:rPr>
                <w:rFonts w:ascii="Myriad Pro" w:hAnsi="Myriad Pro"/>
              </w:rPr>
              <w:t>000</w:t>
            </w:r>
          </w:p>
          <w:p w14:paraId="62E6C33B" w14:textId="77777777" w:rsidR="00EE77AC" w:rsidRPr="00F66D6A" w:rsidRDefault="00EE77AC" w:rsidP="00C67D05">
            <w:pPr>
              <w:rPr>
                <w:rFonts w:ascii="Myriad Pro" w:hAnsi="Myriad Pro"/>
              </w:rPr>
            </w:pPr>
          </w:p>
          <w:p w14:paraId="49DC8CB2" w14:textId="77777777" w:rsidR="00EE77AC" w:rsidRPr="00F66D6A" w:rsidRDefault="00EE77AC" w:rsidP="00C67D05">
            <w:pPr>
              <w:rPr>
                <w:rFonts w:ascii="Myriad Pro" w:hAnsi="Myriad Pro"/>
              </w:rPr>
            </w:pPr>
          </w:p>
          <w:p w14:paraId="2D0E667A" w14:textId="77777777" w:rsidR="00EE77AC" w:rsidRPr="00F66D6A" w:rsidRDefault="00EE77AC" w:rsidP="00C67D05">
            <w:pPr>
              <w:rPr>
                <w:rFonts w:ascii="Myriad Pro" w:hAnsi="Myriad Pro"/>
              </w:rPr>
            </w:pPr>
          </w:p>
          <w:p w14:paraId="1C7E19AF" w14:textId="5CDBE9F7" w:rsidR="00EE77AC" w:rsidRPr="00F66D6A" w:rsidRDefault="00EE77AC" w:rsidP="00C67D05">
            <w:pPr>
              <w:rPr>
                <w:rFonts w:ascii="Myriad Pro" w:hAnsi="Myriad Pro"/>
              </w:rPr>
            </w:pPr>
            <w:r w:rsidRPr="00F66D6A">
              <w:rPr>
                <w:rFonts w:ascii="Myriad Pro" w:hAnsi="Myriad Pro"/>
              </w:rPr>
              <w:t>2</w:t>
            </w:r>
            <w:r w:rsidR="00204254">
              <w:rPr>
                <w:rFonts w:ascii="Myriad Pro" w:hAnsi="Myriad Pro"/>
              </w:rPr>
              <w:t>,</w:t>
            </w:r>
            <w:r w:rsidRPr="00F66D6A">
              <w:rPr>
                <w:rFonts w:ascii="Myriad Pro" w:hAnsi="Myriad Pro"/>
              </w:rPr>
              <w:t>000</w:t>
            </w:r>
          </w:p>
          <w:p w14:paraId="2CAC0D5E" w14:textId="77777777" w:rsidR="00EE77AC" w:rsidRPr="00F66D6A" w:rsidRDefault="00EE77AC" w:rsidP="00C67D05">
            <w:pPr>
              <w:rPr>
                <w:rFonts w:ascii="Myriad Pro" w:hAnsi="Myriad Pro"/>
              </w:rPr>
            </w:pPr>
          </w:p>
          <w:p w14:paraId="5F898ADD" w14:textId="77777777" w:rsidR="00EE77AC" w:rsidRPr="00F66D6A" w:rsidRDefault="00EE77AC" w:rsidP="00C67D05">
            <w:pPr>
              <w:rPr>
                <w:rFonts w:ascii="Myriad Pro" w:hAnsi="Myriad Pro"/>
              </w:rPr>
            </w:pPr>
          </w:p>
          <w:p w14:paraId="3AA13792" w14:textId="77777777" w:rsidR="00EE77AC" w:rsidRPr="00F66D6A" w:rsidRDefault="00EE77AC" w:rsidP="00C67D05">
            <w:pPr>
              <w:rPr>
                <w:rFonts w:ascii="Myriad Pro" w:hAnsi="Myriad Pro"/>
              </w:rPr>
            </w:pPr>
          </w:p>
          <w:p w14:paraId="55DDBC79" w14:textId="77777777" w:rsidR="00EE77AC" w:rsidRPr="00F66D6A" w:rsidRDefault="00EE77AC" w:rsidP="00C67D05">
            <w:pPr>
              <w:rPr>
                <w:rFonts w:ascii="Myriad Pro" w:hAnsi="Myriad Pro"/>
              </w:rPr>
            </w:pPr>
          </w:p>
          <w:p w14:paraId="60A320FD" w14:textId="77777777" w:rsidR="005F4AF3" w:rsidRDefault="005F4AF3" w:rsidP="00C67D05">
            <w:pPr>
              <w:rPr>
                <w:rFonts w:ascii="Myriad Pro" w:hAnsi="Myriad Pro"/>
              </w:rPr>
            </w:pPr>
          </w:p>
          <w:p w14:paraId="36943F08" w14:textId="77777777" w:rsidR="00EE77AC" w:rsidRPr="00F66D6A" w:rsidRDefault="00EE77AC" w:rsidP="00C67D05">
            <w:pPr>
              <w:rPr>
                <w:rFonts w:ascii="Myriad Pro" w:hAnsi="Myriad Pro"/>
              </w:rPr>
            </w:pPr>
            <w:r w:rsidRPr="00F66D6A">
              <w:rPr>
                <w:rFonts w:ascii="Myriad Pro" w:hAnsi="Myriad Pro"/>
              </w:rPr>
              <w:t>320</w:t>
            </w:r>
          </w:p>
          <w:p w14:paraId="7042DDE9" w14:textId="77777777" w:rsidR="00EE77AC" w:rsidRPr="00F66D6A" w:rsidRDefault="00EE77AC" w:rsidP="00C67D05">
            <w:pPr>
              <w:rPr>
                <w:rFonts w:ascii="Myriad Pro" w:hAnsi="Myriad Pro"/>
              </w:rPr>
            </w:pPr>
          </w:p>
          <w:p w14:paraId="504822D6" w14:textId="77777777" w:rsidR="00EE77AC" w:rsidRPr="00F66D6A" w:rsidRDefault="00EE77AC" w:rsidP="00C67D05">
            <w:pPr>
              <w:rPr>
                <w:rFonts w:ascii="Myriad Pro" w:hAnsi="Myriad Pro"/>
              </w:rPr>
            </w:pPr>
          </w:p>
          <w:p w14:paraId="7A6D5ADC" w14:textId="77777777" w:rsidR="00EE77AC" w:rsidRPr="00F66D6A" w:rsidRDefault="00EE77AC" w:rsidP="00C67D05">
            <w:pPr>
              <w:rPr>
                <w:rFonts w:ascii="Myriad Pro" w:hAnsi="Myriad Pro"/>
              </w:rPr>
            </w:pPr>
          </w:p>
          <w:p w14:paraId="50439212" w14:textId="77777777" w:rsidR="00EE77AC" w:rsidRPr="00F66D6A" w:rsidRDefault="00EE77AC" w:rsidP="00C67D05">
            <w:pPr>
              <w:rPr>
                <w:rFonts w:ascii="Myriad Pro" w:hAnsi="Myriad Pro"/>
              </w:rPr>
            </w:pPr>
            <w:r w:rsidRPr="00F66D6A">
              <w:rPr>
                <w:rFonts w:ascii="Myriad Pro" w:hAnsi="Myriad Pro"/>
              </w:rPr>
              <w:t>350</w:t>
            </w:r>
          </w:p>
          <w:p w14:paraId="4B47A8F6" w14:textId="77777777" w:rsidR="00EE77AC" w:rsidRPr="00F66D6A" w:rsidRDefault="00EE77AC" w:rsidP="00C67D05">
            <w:pPr>
              <w:rPr>
                <w:rFonts w:ascii="Myriad Pro" w:hAnsi="Myriad Pro"/>
              </w:rPr>
            </w:pPr>
          </w:p>
          <w:p w14:paraId="1729B8D7" w14:textId="77777777" w:rsidR="00EE77AC" w:rsidRPr="00F66D6A" w:rsidRDefault="00EE77AC" w:rsidP="00C67D05">
            <w:pPr>
              <w:rPr>
                <w:rFonts w:ascii="Myriad Pro" w:hAnsi="Myriad Pro"/>
              </w:rPr>
            </w:pPr>
          </w:p>
          <w:p w14:paraId="36A4D0EB" w14:textId="77777777" w:rsidR="00EE77AC" w:rsidRPr="00F66D6A" w:rsidRDefault="00EE77AC" w:rsidP="00C67D05">
            <w:pPr>
              <w:rPr>
                <w:rFonts w:ascii="Myriad Pro" w:hAnsi="Myriad Pro"/>
              </w:rPr>
            </w:pPr>
            <w:r w:rsidRPr="00F66D6A">
              <w:rPr>
                <w:rFonts w:ascii="Myriad Pro" w:hAnsi="Myriad Pro"/>
              </w:rPr>
              <w:t>350</w:t>
            </w:r>
          </w:p>
          <w:p w14:paraId="6BEFA5C7" w14:textId="77777777" w:rsidR="00EE77AC" w:rsidRPr="00F66D6A" w:rsidRDefault="00EE77AC" w:rsidP="00C67D05">
            <w:pPr>
              <w:rPr>
                <w:rFonts w:ascii="Myriad Pro" w:hAnsi="Myriad Pro"/>
              </w:rPr>
            </w:pPr>
          </w:p>
          <w:p w14:paraId="63B7BE66" w14:textId="77777777" w:rsidR="00EE77AC" w:rsidRPr="00F66D6A" w:rsidRDefault="00EE77AC" w:rsidP="00C67D05">
            <w:pPr>
              <w:rPr>
                <w:rFonts w:ascii="Myriad Pro" w:hAnsi="Myriad Pro"/>
              </w:rPr>
            </w:pPr>
          </w:p>
          <w:p w14:paraId="1B1039AE" w14:textId="77777777" w:rsidR="00EE77AC" w:rsidRPr="00F66D6A" w:rsidRDefault="00EE77AC" w:rsidP="00C67D05">
            <w:pPr>
              <w:rPr>
                <w:rFonts w:ascii="Myriad Pro" w:hAnsi="Myriad Pro"/>
              </w:rPr>
            </w:pPr>
          </w:p>
          <w:p w14:paraId="58818DE5" w14:textId="77777777" w:rsidR="00EE77AC" w:rsidRPr="00F66D6A" w:rsidRDefault="00EE77AC" w:rsidP="00C67D05">
            <w:pPr>
              <w:rPr>
                <w:rFonts w:ascii="Myriad Pro" w:hAnsi="Myriad Pro"/>
              </w:rPr>
            </w:pPr>
            <w:r w:rsidRPr="00F66D6A">
              <w:rPr>
                <w:rFonts w:ascii="Myriad Pro" w:hAnsi="Myriad Pro"/>
              </w:rPr>
              <w:t>500</w:t>
            </w:r>
          </w:p>
          <w:p w14:paraId="7D2D612E" w14:textId="77777777" w:rsidR="00EE77AC" w:rsidRPr="00F66D6A" w:rsidRDefault="00EE77AC" w:rsidP="00C67D05">
            <w:pPr>
              <w:rPr>
                <w:rFonts w:ascii="Myriad Pro" w:hAnsi="Myriad Pro"/>
              </w:rPr>
            </w:pPr>
          </w:p>
          <w:p w14:paraId="50F61D7E" w14:textId="77777777" w:rsidR="00EE77AC" w:rsidRPr="00F66D6A" w:rsidRDefault="00EE77AC" w:rsidP="00C67D05">
            <w:pPr>
              <w:rPr>
                <w:rFonts w:ascii="Myriad Pro" w:hAnsi="Myriad Pro"/>
              </w:rPr>
            </w:pPr>
          </w:p>
          <w:p w14:paraId="0CD64750" w14:textId="77777777" w:rsidR="00EE77AC" w:rsidRPr="00F66D6A" w:rsidRDefault="00EE77AC" w:rsidP="00C67D05">
            <w:pPr>
              <w:rPr>
                <w:rFonts w:ascii="Myriad Pro" w:hAnsi="Myriad Pro"/>
              </w:rPr>
            </w:pPr>
          </w:p>
          <w:p w14:paraId="137A880E" w14:textId="77777777" w:rsidR="00EE77AC" w:rsidRPr="00F66D6A" w:rsidRDefault="00EE77AC" w:rsidP="00C67D05">
            <w:pPr>
              <w:rPr>
                <w:rFonts w:ascii="Myriad Pro" w:hAnsi="Myriad Pro"/>
              </w:rPr>
            </w:pPr>
          </w:p>
          <w:p w14:paraId="5EC23935" w14:textId="77777777" w:rsidR="00EE77AC" w:rsidRPr="00F66D6A" w:rsidRDefault="00EE77AC" w:rsidP="00C67D05">
            <w:pPr>
              <w:rPr>
                <w:rFonts w:ascii="Myriad Pro" w:hAnsi="Myriad Pro"/>
              </w:rPr>
            </w:pPr>
          </w:p>
          <w:p w14:paraId="5C1981F7" w14:textId="77777777" w:rsidR="00EE77AC" w:rsidRPr="00F66D6A" w:rsidRDefault="00EE77AC" w:rsidP="00C67D05">
            <w:pPr>
              <w:rPr>
                <w:rFonts w:ascii="Myriad Pro" w:hAnsi="Myriad Pro"/>
              </w:rPr>
            </w:pPr>
          </w:p>
          <w:p w14:paraId="599BC728" w14:textId="77777777" w:rsidR="00EE77AC" w:rsidRPr="00F66D6A" w:rsidRDefault="00EE77AC" w:rsidP="00C67D05">
            <w:pPr>
              <w:rPr>
                <w:rFonts w:ascii="Myriad Pro" w:hAnsi="Myriad Pro"/>
              </w:rPr>
            </w:pPr>
          </w:p>
          <w:p w14:paraId="48342EFC" w14:textId="77777777" w:rsidR="00EE77AC" w:rsidRPr="00F66D6A" w:rsidRDefault="00EE77AC" w:rsidP="00C67D05">
            <w:pPr>
              <w:rPr>
                <w:rFonts w:ascii="Myriad Pro" w:hAnsi="Myriad Pro"/>
              </w:rPr>
            </w:pPr>
          </w:p>
          <w:p w14:paraId="14FB5124" w14:textId="77777777" w:rsidR="00EE77AC" w:rsidRPr="00F66D6A" w:rsidRDefault="00EE77AC" w:rsidP="00C67D05">
            <w:pPr>
              <w:rPr>
                <w:rFonts w:ascii="Myriad Pro" w:hAnsi="Myriad Pro"/>
              </w:rPr>
            </w:pPr>
          </w:p>
          <w:p w14:paraId="1555B3E3" w14:textId="51BF8D91" w:rsidR="00EE77AC" w:rsidRPr="00F66D6A" w:rsidRDefault="00EE77AC" w:rsidP="00C67D05">
            <w:pPr>
              <w:rPr>
                <w:rFonts w:ascii="Myriad Pro" w:hAnsi="Myriad Pro"/>
              </w:rPr>
            </w:pPr>
            <w:r w:rsidRPr="00F66D6A">
              <w:rPr>
                <w:rFonts w:ascii="Myriad Pro" w:hAnsi="Myriad Pro"/>
              </w:rPr>
              <w:t>2</w:t>
            </w:r>
            <w:r w:rsidR="00BC4D39">
              <w:rPr>
                <w:rFonts w:ascii="Myriad Pro" w:hAnsi="Myriad Pro"/>
              </w:rPr>
              <w:t>,</w:t>
            </w:r>
            <w:r w:rsidRPr="00F66D6A">
              <w:rPr>
                <w:rFonts w:ascii="Myriad Pro" w:hAnsi="Myriad Pro"/>
              </w:rPr>
              <w:t>000</w:t>
            </w:r>
          </w:p>
          <w:p w14:paraId="13E2CE74" w14:textId="77777777" w:rsidR="00EE77AC" w:rsidRPr="00F66D6A" w:rsidRDefault="00EE77AC" w:rsidP="00C67D05">
            <w:pPr>
              <w:rPr>
                <w:rFonts w:ascii="Myriad Pro" w:hAnsi="Myriad Pro"/>
              </w:rPr>
            </w:pPr>
          </w:p>
          <w:p w14:paraId="7F16FA73" w14:textId="77777777" w:rsidR="00EE77AC" w:rsidRPr="00F66D6A" w:rsidRDefault="00EE77AC" w:rsidP="00C67D05">
            <w:pPr>
              <w:rPr>
                <w:rFonts w:ascii="Myriad Pro" w:hAnsi="Myriad Pro"/>
              </w:rPr>
            </w:pPr>
          </w:p>
          <w:p w14:paraId="2F930477" w14:textId="77777777" w:rsidR="00EE77AC" w:rsidRPr="00F66D6A" w:rsidRDefault="00EE77AC" w:rsidP="00C67D05">
            <w:pPr>
              <w:rPr>
                <w:rFonts w:ascii="Myriad Pro" w:hAnsi="Myriad Pro"/>
              </w:rPr>
            </w:pPr>
          </w:p>
        </w:tc>
        <w:tc>
          <w:tcPr>
            <w:tcW w:w="3690" w:type="dxa"/>
            <w:gridSpan w:val="2"/>
            <w:tcBorders>
              <w:top w:val="single" w:sz="4" w:space="0" w:color="auto"/>
            </w:tcBorders>
            <w:shd w:val="clear" w:color="auto" w:fill="FFFFFF"/>
          </w:tcPr>
          <w:p w14:paraId="361F1848" w14:textId="77777777" w:rsidR="00B70046" w:rsidRPr="00F66D6A" w:rsidRDefault="00B70046" w:rsidP="00C67D05">
            <w:pPr>
              <w:rPr>
                <w:rFonts w:ascii="Myriad Pro" w:hAnsi="Myriad Pro"/>
              </w:rPr>
            </w:pPr>
            <w:r w:rsidRPr="00F66D6A">
              <w:rPr>
                <w:rFonts w:ascii="Myriad Pro" w:hAnsi="Myriad Pro"/>
              </w:rPr>
              <w:t xml:space="preserve">Achievement(s): </w:t>
            </w:r>
          </w:p>
          <w:p w14:paraId="61F34DD5" w14:textId="77777777" w:rsidR="00B70046" w:rsidRPr="00F66D6A" w:rsidRDefault="00B70046" w:rsidP="00C67D05">
            <w:pPr>
              <w:rPr>
                <w:rFonts w:ascii="Myriad Pro" w:hAnsi="Myriad Pro"/>
              </w:rPr>
            </w:pPr>
          </w:p>
          <w:p w14:paraId="4DFDCFC0" w14:textId="2611DB57" w:rsidR="00EE77AC" w:rsidRPr="00F66D6A" w:rsidRDefault="005F3218" w:rsidP="00C67D05">
            <w:pPr>
              <w:rPr>
                <w:rFonts w:ascii="Myriad Pro" w:hAnsi="Myriad Pro"/>
              </w:rPr>
            </w:pPr>
            <w:r w:rsidRPr="00F66D6A">
              <w:rPr>
                <w:rFonts w:ascii="Myriad Pro" w:hAnsi="Myriad Pro"/>
              </w:rPr>
              <w:t>2</w:t>
            </w:r>
            <w:r w:rsidR="007F5943">
              <w:rPr>
                <w:rFonts w:ascii="Myriad Pro" w:hAnsi="Myriad Pro"/>
              </w:rPr>
              <w:t>,</w:t>
            </w:r>
            <w:r w:rsidRPr="00F66D6A">
              <w:rPr>
                <w:rFonts w:ascii="Myriad Pro" w:hAnsi="Myriad Pro"/>
              </w:rPr>
              <w:t>410</w:t>
            </w:r>
          </w:p>
          <w:p w14:paraId="1D17DDC1" w14:textId="77777777" w:rsidR="005F3218" w:rsidRPr="00F66D6A" w:rsidRDefault="005F3218" w:rsidP="00C67D05">
            <w:pPr>
              <w:rPr>
                <w:rFonts w:ascii="Myriad Pro" w:hAnsi="Myriad Pro"/>
              </w:rPr>
            </w:pPr>
          </w:p>
          <w:p w14:paraId="37A30942" w14:textId="77777777" w:rsidR="005F3218" w:rsidRPr="00F66D6A" w:rsidRDefault="005F3218" w:rsidP="00C67D05">
            <w:pPr>
              <w:rPr>
                <w:rFonts w:ascii="Myriad Pro" w:hAnsi="Myriad Pro"/>
              </w:rPr>
            </w:pPr>
          </w:p>
          <w:p w14:paraId="04A70225" w14:textId="77777777" w:rsidR="005F3218" w:rsidRPr="00F66D6A" w:rsidRDefault="005F3218" w:rsidP="00C67D05">
            <w:pPr>
              <w:rPr>
                <w:rFonts w:ascii="Myriad Pro" w:hAnsi="Myriad Pro"/>
              </w:rPr>
            </w:pPr>
          </w:p>
          <w:p w14:paraId="1609FEC4" w14:textId="7BAB8D35" w:rsidR="005F3218" w:rsidRPr="00F66D6A" w:rsidRDefault="0090272C" w:rsidP="00C67D05">
            <w:pPr>
              <w:rPr>
                <w:rFonts w:ascii="Myriad Pro" w:hAnsi="Myriad Pro"/>
              </w:rPr>
            </w:pPr>
            <w:r w:rsidRPr="00F66D6A">
              <w:rPr>
                <w:rFonts w:ascii="Myriad Pro" w:hAnsi="Myriad Pro"/>
              </w:rPr>
              <w:t>3</w:t>
            </w:r>
            <w:r w:rsidR="00204254">
              <w:rPr>
                <w:rFonts w:ascii="Myriad Pro" w:hAnsi="Myriad Pro"/>
              </w:rPr>
              <w:t>,</w:t>
            </w:r>
            <w:r w:rsidRPr="00F66D6A">
              <w:rPr>
                <w:rFonts w:ascii="Myriad Pro" w:hAnsi="Myriad Pro"/>
              </w:rPr>
              <w:t>072</w:t>
            </w:r>
          </w:p>
          <w:p w14:paraId="187F56F5" w14:textId="77777777" w:rsidR="0090272C" w:rsidRPr="00F66D6A" w:rsidRDefault="0090272C" w:rsidP="00C67D05">
            <w:pPr>
              <w:rPr>
                <w:rFonts w:ascii="Myriad Pro" w:hAnsi="Myriad Pro"/>
              </w:rPr>
            </w:pPr>
          </w:p>
          <w:p w14:paraId="6837BFDB" w14:textId="77777777" w:rsidR="0090272C" w:rsidRPr="00F66D6A" w:rsidRDefault="0090272C" w:rsidP="00C67D05">
            <w:pPr>
              <w:rPr>
                <w:rFonts w:ascii="Myriad Pro" w:hAnsi="Myriad Pro"/>
              </w:rPr>
            </w:pPr>
          </w:p>
          <w:p w14:paraId="3DC82002" w14:textId="77777777" w:rsidR="0090272C" w:rsidRPr="00F66D6A" w:rsidRDefault="0090272C" w:rsidP="00C67D05">
            <w:pPr>
              <w:rPr>
                <w:rFonts w:ascii="Myriad Pro" w:hAnsi="Myriad Pro"/>
              </w:rPr>
            </w:pPr>
          </w:p>
          <w:p w14:paraId="4180B256" w14:textId="77777777" w:rsidR="0090272C" w:rsidRPr="00F66D6A" w:rsidRDefault="0090272C" w:rsidP="00C67D05">
            <w:pPr>
              <w:rPr>
                <w:rFonts w:ascii="Myriad Pro" w:hAnsi="Myriad Pro"/>
              </w:rPr>
            </w:pPr>
          </w:p>
          <w:p w14:paraId="6D35805F" w14:textId="77777777" w:rsidR="005F4AF3" w:rsidRDefault="005F4AF3" w:rsidP="00C67D05">
            <w:pPr>
              <w:rPr>
                <w:rFonts w:ascii="Myriad Pro" w:hAnsi="Myriad Pro"/>
              </w:rPr>
            </w:pPr>
          </w:p>
          <w:p w14:paraId="01465D45" w14:textId="77777777" w:rsidR="0090272C" w:rsidRPr="00F66D6A" w:rsidRDefault="0090272C" w:rsidP="00C67D05">
            <w:pPr>
              <w:rPr>
                <w:rFonts w:ascii="Myriad Pro" w:hAnsi="Myriad Pro"/>
              </w:rPr>
            </w:pPr>
            <w:r w:rsidRPr="00F66D6A">
              <w:rPr>
                <w:rFonts w:ascii="Myriad Pro" w:hAnsi="Myriad Pro"/>
              </w:rPr>
              <w:t>0</w:t>
            </w:r>
          </w:p>
          <w:p w14:paraId="0374D33F" w14:textId="77777777" w:rsidR="0090272C" w:rsidRPr="00F66D6A" w:rsidRDefault="0090272C" w:rsidP="00C67D05">
            <w:pPr>
              <w:rPr>
                <w:rFonts w:ascii="Myriad Pro" w:hAnsi="Myriad Pro"/>
              </w:rPr>
            </w:pPr>
          </w:p>
          <w:p w14:paraId="33D8CDB0" w14:textId="77777777" w:rsidR="0090272C" w:rsidRPr="00F66D6A" w:rsidRDefault="0090272C" w:rsidP="00C67D05">
            <w:pPr>
              <w:rPr>
                <w:rFonts w:ascii="Myriad Pro" w:hAnsi="Myriad Pro"/>
              </w:rPr>
            </w:pPr>
          </w:p>
          <w:p w14:paraId="1F57A7F2" w14:textId="77777777" w:rsidR="0090272C" w:rsidRPr="00F66D6A" w:rsidRDefault="0090272C" w:rsidP="00C67D05">
            <w:pPr>
              <w:rPr>
                <w:rFonts w:ascii="Myriad Pro" w:hAnsi="Myriad Pro"/>
              </w:rPr>
            </w:pPr>
          </w:p>
          <w:p w14:paraId="00D2C2A7" w14:textId="77777777" w:rsidR="0090272C" w:rsidRPr="00F66D6A" w:rsidRDefault="0090272C" w:rsidP="00C67D05">
            <w:pPr>
              <w:rPr>
                <w:rFonts w:ascii="Myriad Pro" w:hAnsi="Myriad Pro"/>
              </w:rPr>
            </w:pPr>
            <w:r w:rsidRPr="00F66D6A">
              <w:rPr>
                <w:rFonts w:ascii="Myriad Pro" w:hAnsi="Myriad Pro"/>
              </w:rPr>
              <w:t>100</w:t>
            </w:r>
          </w:p>
          <w:p w14:paraId="30822054" w14:textId="77777777" w:rsidR="0090272C" w:rsidRPr="00F66D6A" w:rsidRDefault="0090272C" w:rsidP="00C67D05">
            <w:pPr>
              <w:rPr>
                <w:rFonts w:ascii="Myriad Pro" w:hAnsi="Myriad Pro"/>
              </w:rPr>
            </w:pPr>
          </w:p>
          <w:p w14:paraId="0B1EF353" w14:textId="77777777" w:rsidR="0090272C" w:rsidRPr="00F66D6A" w:rsidRDefault="0090272C" w:rsidP="00C67D05">
            <w:pPr>
              <w:rPr>
                <w:rFonts w:ascii="Myriad Pro" w:hAnsi="Myriad Pro"/>
              </w:rPr>
            </w:pPr>
          </w:p>
          <w:p w14:paraId="3D697259" w14:textId="77777777" w:rsidR="0090272C" w:rsidRPr="00F66D6A" w:rsidRDefault="0090272C" w:rsidP="00C67D05">
            <w:pPr>
              <w:rPr>
                <w:rFonts w:ascii="Myriad Pro" w:hAnsi="Myriad Pro"/>
              </w:rPr>
            </w:pPr>
            <w:r w:rsidRPr="00F66D6A">
              <w:rPr>
                <w:rFonts w:ascii="Myriad Pro" w:hAnsi="Myriad Pro"/>
              </w:rPr>
              <w:t>143</w:t>
            </w:r>
          </w:p>
          <w:p w14:paraId="115486D8" w14:textId="77777777" w:rsidR="0090272C" w:rsidRPr="00F66D6A" w:rsidRDefault="0090272C" w:rsidP="00C67D05">
            <w:pPr>
              <w:rPr>
                <w:rFonts w:ascii="Myriad Pro" w:hAnsi="Myriad Pro"/>
              </w:rPr>
            </w:pPr>
          </w:p>
          <w:p w14:paraId="72C5BD05" w14:textId="77777777" w:rsidR="0090272C" w:rsidRPr="00F66D6A" w:rsidRDefault="0090272C" w:rsidP="00C67D05">
            <w:pPr>
              <w:rPr>
                <w:rFonts w:ascii="Myriad Pro" w:hAnsi="Myriad Pro"/>
              </w:rPr>
            </w:pPr>
          </w:p>
          <w:p w14:paraId="26F15DA2" w14:textId="77777777" w:rsidR="0090272C" w:rsidRPr="00F66D6A" w:rsidRDefault="0090272C" w:rsidP="00C67D05">
            <w:pPr>
              <w:rPr>
                <w:rFonts w:ascii="Myriad Pro" w:hAnsi="Myriad Pro"/>
              </w:rPr>
            </w:pPr>
          </w:p>
          <w:p w14:paraId="14A1CA39" w14:textId="77777777" w:rsidR="0090272C" w:rsidRPr="00F66D6A" w:rsidRDefault="0090272C" w:rsidP="00C67D05">
            <w:pPr>
              <w:rPr>
                <w:rFonts w:ascii="Myriad Pro" w:hAnsi="Myriad Pro"/>
              </w:rPr>
            </w:pPr>
            <w:r w:rsidRPr="00F66D6A">
              <w:rPr>
                <w:rFonts w:ascii="Myriad Pro" w:hAnsi="Myriad Pro"/>
              </w:rPr>
              <w:t>882</w:t>
            </w:r>
          </w:p>
          <w:p w14:paraId="1DD7B34B" w14:textId="77777777" w:rsidR="0090272C" w:rsidRPr="00F66D6A" w:rsidRDefault="0090272C" w:rsidP="00C67D05">
            <w:pPr>
              <w:rPr>
                <w:rFonts w:ascii="Myriad Pro" w:hAnsi="Myriad Pro"/>
              </w:rPr>
            </w:pPr>
          </w:p>
          <w:p w14:paraId="7705FBC4" w14:textId="77777777" w:rsidR="0090272C" w:rsidRPr="00F66D6A" w:rsidRDefault="0090272C" w:rsidP="00C67D05">
            <w:pPr>
              <w:rPr>
                <w:rFonts w:ascii="Myriad Pro" w:hAnsi="Myriad Pro"/>
              </w:rPr>
            </w:pPr>
          </w:p>
          <w:p w14:paraId="3B987EE5" w14:textId="77777777" w:rsidR="0090272C" w:rsidRPr="00F66D6A" w:rsidRDefault="0090272C" w:rsidP="00C67D05">
            <w:pPr>
              <w:rPr>
                <w:rFonts w:ascii="Myriad Pro" w:hAnsi="Myriad Pro"/>
              </w:rPr>
            </w:pPr>
          </w:p>
          <w:p w14:paraId="6448F839" w14:textId="77777777" w:rsidR="0090272C" w:rsidRPr="00F66D6A" w:rsidRDefault="0090272C" w:rsidP="00C67D05">
            <w:pPr>
              <w:rPr>
                <w:rFonts w:ascii="Myriad Pro" w:hAnsi="Myriad Pro"/>
              </w:rPr>
            </w:pPr>
          </w:p>
          <w:p w14:paraId="5E678529" w14:textId="77777777" w:rsidR="0090272C" w:rsidRPr="00F66D6A" w:rsidRDefault="0090272C" w:rsidP="00C67D05">
            <w:pPr>
              <w:rPr>
                <w:rFonts w:ascii="Myriad Pro" w:hAnsi="Myriad Pro"/>
              </w:rPr>
            </w:pPr>
          </w:p>
          <w:p w14:paraId="446C69A9" w14:textId="77777777" w:rsidR="0090272C" w:rsidRPr="00F66D6A" w:rsidRDefault="0090272C" w:rsidP="00C67D05">
            <w:pPr>
              <w:rPr>
                <w:rFonts w:ascii="Myriad Pro" w:hAnsi="Myriad Pro"/>
              </w:rPr>
            </w:pPr>
          </w:p>
          <w:p w14:paraId="0E1E443A" w14:textId="77777777" w:rsidR="0090272C" w:rsidRPr="00F66D6A" w:rsidRDefault="0090272C" w:rsidP="00C67D05">
            <w:pPr>
              <w:rPr>
                <w:rFonts w:ascii="Myriad Pro" w:hAnsi="Myriad Pro"/>
              </w:rPr>
            </w:pPr>
          </w:p>
          <w:p w14:paraId="3A2C11A7" w14:textId="77777777" w:rsidR="0090272C" w:rsidRPr="00F66D6A" w:rsidRDefault="0090272C" w:rsidP="00C67D05">
            <w:pPr>
              <w:rPr>
                <w:rFonts w:ascii="Myriad Pro" w:hAnsi="Myriad Pro"/>
              </w:rPr>
            </w:pPr>
          </w:p>
          <w:p w14:paraId="47AE106E" w14:textId="77777777" w:rsidR="0090272C" w:rsidRPr="00F66D6A" w:rsidRDefault="0090272C" w:rsidP="00C67D05">
            <w:pPr>
              <w:rPr>
                <w:rFonts w:ascii="Myriad Pro" w:hAnsi="Myriad Pro"/>
              </w:rPr>
            </w:pPr>
          </w:p>
          <w:p w14:paraId="082E43AF" w14:textId="6C48CD45" w:rsidR="0090272C" w:rsidRPr="00F66D6A" w:rsidRDefault="008C39C1" w:rsidP="00C67D05">
            <w:pPr>
              <w:rPr>
                <w:rFonts w:ascii="Myriad Pro" w:hAnsi="Myriad Pro"/>
              </w:rPr>
            </w:pPr>
            <w:r w:rsidRPr="00F66D6A">
              <w:rPr>
                <w:rFonts w:ascii="Myriad Pro" w:hAnsi="Myriad Pro"/>
              </w:rPr>
              <w:t>6</w:t>
            </w:r>
            <w:r w:rsidR="001E3625">
              <w:rPr>
                <w:rFonts w:ascii="Myriad Pro" w:hAnsi="Myriad Pro"/>
              </w:rPr>
              <w:t>,</w:t>
            </w:r>
            <w:r w:rsidRPr="00F66D6A">
              <w:rPr>
                <w:rFonts w:ascii="Myriad Pro" w:hAnsi="Myriad Pro"/>
              </w:rPr>
              <w:t>252</w:t>
            </w:r>
          </w:p>
          <w:p w14:paraId="71E7470B" w14:textId="77777777" w:rsidR="0090272C" w:rsidRPr="00F66D6A" w:rsidRDefault="0090272C" w:rsidP="00C67D05">
            <w:pPr>
              <w:rPr>
                <w:rFonts w:ascii="Myriad Pro" w:hAnsi="Myriad Pro"/>
              </w:rPr>
            </w:pPr>
          </w:p>
        </w:tc>
      </w:tr>
      <w:tr w:rsidR="00B70046" w:rsidRPr="00F66D6A" w14:paraId="60307EBB" w14:textId="77777777" w:rsidTr="00FA732B">
        <w:trPr>
          <w:trHeight w:val="170"/>
        </w:trPr>
        <w:tc>
          <w:tcPr>
            <w:tcW w:w="9720" w:type="dxa"/>
            <w:gridSpan w:val="8"/>
            <w:tcBorders>
              <w:top w:val="single" w:sz="4" w:space="0" w:color="auto"/>
            </w:tcBorders>
            <w:shd w:val="clear" w:color="auto" w:fill="FFFFFF"/>
          </w:tcPr>
          <w:p w14:paraId="435A1FDB" w14:textId="77777777" w:rsidR="00B70046" w:rsidRPr="00FA732B" w:rsidRDefault="00B70046" w:rsidP="00C67D05">
            <w:pPr>
              <w:rPr>
                <w:rFonts w:ascii="Myriad Pro" w:hAnsi="Myriad Pro"/>
              </w:rPr>
            </w:pPr>
            <w:r w:rsidRPr="00FA732B">
              <w:rPr>
                <w:rFonts w:ascii="Myriad Pro" w:hAnsi="Myriad Pro"/>
              </w:rPr>
              <w:t xml:space="preserve">Description of output level </w:t>
            </w:r>
            <w:r w:rsidRPr="00FA732B">
              <w:rPr>
                <w:rFonts w:ascii="Myriad Pro" w:hAnsi="Myriad Pro"/>
                <w:u w:val="single"/>
              </w:rPr>
              <w:t>results achieved</w:t>
            </w:r>
            <w:r w:rsidRPr="00FA732B">
              <w:rPr>
                <w:rFonts w:ascii="Myriad Pro" w:hAnsi="Myriad Pro"/>
              </w:rPr>
              <w:t xml:space="preserve"> in 2013:</w:t>
            </w:r>
          </w:p>
          <w:p w14:paraId="5652E303" w14:textId="77777777" w:rsidR="00805BB0" w:rsidRDefault="00805BB0" w:rsidP="008C39C1">
            <w:pPr>
              <w:rPr>
                <w:rFonts w:ascii="Myriad Pro" w:hAnsi="Myriad Pro"/>
              </w:rPr>
            </w:pPr>
          </w:p>
          <w:p w14:paraId="14DB57D7" w14:textId="77777777" w:rsidR="00066E3E" w:rsidRDefault="00805BB0" w:rsidP="008C39C1">
            <w:pPr>
              <w:rPr>
                <w:rFonts w:ascii="Myriad Pro" w:hAnsi="Myriad Pro"/>
              </w:rPr>
            </w:pPr>
            <w:r>
              <w:rPr>
                <w:rFonts w:ascii="Myriad Pro" w:hAnsi="Myriad Pro"/>
              </w:rPr>
              <w:t>The c</w:t>
            </w:r>
            <w:r w:rsidR="008C39C1" w:rsidRPr="00F66D6A">
              <w:rPr>
                <w:rFonts w:ascii="Myriad Pro" w:hAnsi="Myriad Pro"/>
              </w:rPr>
              <w:t xml:space="preserve">ommunity and village organisations in the target areas of RAHA are operating as relatively independent institutions, taking initiatives on their own through collective action and collaborative efforts to address issues pertaining to their basic needs. </w:t>
            </w:r>
          </w:p>
          <w:p w14:paraId="5D363A65" w14:textId="77777777" w:rsidR="00066E3E" w:rsidRDefault="00066E3E" w:rsidP="008C39C1">
            <w:pPr>
              <w:rPr>
                <w:rFonts w:ascii="Myriad Pro" w:hAnsi="Myriad Pro"/>
              </w:rPr>
            </w:pPr>
          </w:p>
          <w:p w14:paraId="7384FFB4" w14:textId="3DC582C3" w:rsidR="008C39C1" w:rsidRPr="00F66D6A" w:rsidRDefault="008C39C1" w:rsidP="008C39C1">
            <w:pPr>
              <w:rPr>
                <w:rFonts w:ascii="Myriad Pro" w:hAnsi="Myriad Pro"/>
              </w:rPr>
            </w:pPr>
            <w:r w:rsidRPr="00F66D6A">
              <w:rPr>
                <w:rFonts w:ascii="Myriad Pro" w:hAnsi="Myriad Pro"/>
              </w:rPr>
              <w:t xml:space="preserve">Combined efforts of community members have led to development of linkages with government and non-government entities to implement projects, which in turn have brought the Afghan refugee and host communities together to work for a common cause. At least 17% of the Afghan community living in the RAHA target areas has actively contributed to the development of the region, working side by side with the local community. </w:t>
            </w:r>
          </w:p>
          <w:p w14:paraId="505292DA" w14:textId="77777777" w:rsidR="008C39C1" w:rsidRPr="00F66D6A" w:rsidRDefault="008C39C1" w:rsidP="008C39C1">
            <w:pPr>
              <w:rPr>
                <w:rFonts w:ascii="Myriad Pro" w:hAnsi="Myriad Pro"/>
              </w:rPr>
            </w:pPr>
          </w:p>
          <w:p w14:paraId="0AD895C8" w14:textId="77777777" w:rsidR="008C39C1" w:rsidRPr="00F66D6A" w:rsidRDefault="008C39C1" w:rsidP="008C39C1">
            <w:pPr>
              <w:rPr>
                <w:rFonts w:ascii="Myriad Pro" w:hAnsi="Myriad Pro"/>
              </w:rPr>
            </w:pPr>
            <w:r w:rsidRPr="00F66D6A">
              <w:rPr>
                <w:rFonts w:ascii="Myriad Pro" w:hAnsi="Myriad Pro"/>
              </w:rPr>
              <w:t xml:space="preserve">RAHA programme interventions under this ER have also indirectly contributed to the progress on the Millennium Development Goals pertaining to poverty alleviation, education, health, and gender equality. Communities organised in the remotest and poorest districts of Pakistan such as Chagai and Lower Dir are taking action for area development in their regions. During the reporting period, around 49% of the VOs formed in KP and 51% of the VOs formed in Balochistan developed comprehensive Village Development Plans and are now in the process of implementing them. </w:t>
            </w:r>
          </w:p>
          <w:p w14:paraId="31F6D24E" w14:textId="77777777" w:rsidR="008C39C1" w:rsidRPr="00F66D6A" w:rsidRDefault="008C39C1" w:rsidP="008C39C1">
            <w:pPr>
              <w:rPr>
                <w:rFonts w:ascii="Myriad Pro" w:hAnsi="Myriad Pro"/>
              </w:rPr>
            </w:pPr>
          </w:p>
          <w:p w14:paraId="64EEBA19" w14:textId="77777777" w:rsidR="008C39C1" w:rsidRPr="00F66D6A" w:rsidRDefault="008C39C1" w:rsidP="008C39C1">
            <w:pPr>
              <w:rPr>
                <w:rFonts w:ascii="Myriad Pro" w:hAnsi="Myriad Pro"/>
              </w:rPr>
            </w:pPr>
            <w:r w:rsidRPr="00F66D6A">
              <w:rPr>
                <w:rFonts w:ascii="Myriad Pro" w:hAnsi="Myriad Pro"/>
              </w:rPr>
              <w:t>At least 64% of the community prioritised needs in the VDPs have so far been met. These plans are developed based on community needs ranging from access to basic services to raising awareness and empowering communities. Local support organisations have also been formed in some of the target union councils and they are collectively improving poverty levels in their villages. The LSOs have been formed to effectively manage their member organisations and successfully develop linkages with partners such as the government, NGOs, donors and the private sector.</w:t>
            </w:r>
          </w:p>
          <w:p w14:paraId="35664107" w14:textId="77777777" w:rsidR="008C39C1" w:rsidRPr="00F66D6A" w:rsidRDefault="008C39C1" w:rsidP="008C39C1">
            <w:pPr>
              <w:rPr>
                <w:rFonts w:ascii="Myriad Pro" w:hAnsi="Myriad Pro"/>
              </w:rPr>
            </w:pPr>
          </w:p>
          <w:p w14:paraId="2ED96B42" w14:textId="77777777" w:rsidR="008C39C1" w:rsidRPr="00F66D6A" w:rsidRDefault="008C39C1" w:rsidP="008C39C1">
            <w:pPr>
              <w:rPr>
                <w:rFonts w:ascii="Myriad Pro" w:hAnsi="Myriad Pro"/>
              </w:rPr>
            </w:pPr>
            <w:r w:rsidRPr="00F66D6A">
              <w:rPr>
                <w:rFonts w:ascii="Myriad Pro" w:hAnsi="Myriad Pro"/>
              </w:rPr>
              <w:t xml:space="preserve">The capacity of the LSOs is being enhanced to ensure operational transparency and accountability, and expand social and economic opportunities for local communities particularly women and the poor. The Agha Khan Rural Support Programme and the Punjab Rural Support Programme have been organised to ensure that they learn from best practices establishes the exchange visit to the LSO. </w:t>
            </w:r>
          </w:p>
          <w:p w14:paraId="65F481EA" w14:textId="77777777" w:rsidR="008C39C1" w:rsidRPr="00F66D6A" w:rsidRDefault="008C39C1" w:rsidP="008C39C1">
            <w:pPr>
              <w:rPr>
                <w:rFonts w:ascii="Myriad Pro" w:hAnsi="Myriad Pro"/>
              </w:rPr>
            </w:pPr>
          </w:p>
          <w:p w14:paraId="1EB62535" w14:textId="77777777" w:rsidR="00066E3E" w:rsidRDefault="008C39C1" w:rsidP="00A127CA">
            <w:pPr>
              <w:rPr>
                <w:rFonts w:ascii="Myriad Pro" w:hAnsi="Myriad Pro"/>
              </w:rPr>
            </w:pPr>
            <w:r w:rsidRPr="00F66D6A">
              <w:rPr>
                <w:rFonts w:ascii="Myriad Pro" w:hAnsi="Myriad Pro"/>
              </w:rPr>
              <w:t xml:space="preserve">As a result of capacity building of community organisations, empowered community members were able to successfully lobby with elected representatives of their area to address issues related to development of their villages and union councils including dispute settlement. In Union Council Panjpai, Quetta, community members approached their elected representative and the Communication and Works Department to get repair work done on </w:t>
            </w:r>
            <w:proofErr w:type="gramStart"/>
            <w:r w:rsidRPr="00F66D6A">
              <w:rPr>
                <w:rFonts w:ascii="Myriad Pro" w:hAnsi="Myriad Pro"/>
              </w:rPr>
              <w:t>a</w:t>
            </w:r>
            <w:proofErr w:type="gramEnd"/>
            <w:r w:rsidRPr="00F66D6A">
              <w:rPr>
                <w:rFonts w:ascii="Myriad Pro" w:hAnsi="Myriad Pro"/>
              </w:rPr>
              <w:t xml:space="preserve"> 8-km stretch of road, enabling local people including the Afghan community to take their agricultural produce t</w:t>
            </w:r>
            <w:r w:rsidR="00A127CA">
              <w:rPr>
                <w:rFonts w:ascii="Myriad Pro" w:hAnsi="Myriad Pro"/>
              </w:rPr>
              <w:t>o the market in a timely manner</w:t>
            </w:r>
            <w:r w:rsidRPr="00F66D6A">
              <w:rPr>
                <w:rFonts w:ascii="Myriad Pro" w:hAnsi="Myriad Pro"/>
              </w:rPr>
              <w:t>.</w:t>
            </w:r>
          </w:p>
          <w:p w14:paraId="173826AD" w14:textId="4CBE2E4E" w:rsidR="00B70046" w:rsidRPr="00F66D6A" w:rsidRDefault="008C39C1" w:rsidP="00A127CA">
            <w:pPr>
              <w:rPr>
                <w:rFonts w:ascii="Myriad Pro" w:hAnsi="Myriad Pro"/>
              </w:rPr>
            </w:pPr>
            <w:r w:rsidRPr="00F66D6A">
              <w:rPr>
                <w:rFonts w:ascii="Myriad Pro" w:hAnsi="Myriad Pro"/>
              </w:rPr>
              <w:t xml:space="preserve"> </w:t>
            </w:r>
          </w:p>
        </w:tc>
      </w:tr>
      <w:tr w:rsidR="00B70046" w:rsidRPr="00F66D6A" w14:paraId="62780918" w14:textId="77777777" w:rsidTr="00C67D05">
        <w:trPr>
          <w:trHeight w:val="170"/>
        </w:trPr>
        <w:tc>
          <w:tcPr>
            <w:tcW w:w="9720" w:type="dxa"/>
            <w:gridSpan w:val="8"/>
            <w:tcBorders>
              <w:top w:val="single" w:sz="4" w:space="0" w:color="auto"/>
            </w:tcBorders>
            <w:shd w:val="clear" w:color="auto" w:fill="FFFFFF"/>
          </w:tcPr>
          <w:p w14:paraId="3F7ABB81" w14:textId="77777777" w:rsidR="00B70046" w:rsidRPr="00F66D6A" w:rsidRDefault="00B70046" w:rsidP="00C67D05">
            <w:pPr>
              <w:rPr>
                <w:rFonts w:ascii="Myriad Pro" w:hAnsi="Myriad Pro"/>
              </w:rPr>
            </w:pPr>
            <w:r w:rsidRPr="00F66D6A">
              <w:rPr>
                <w:rFonts w:ascii="Myriad Pro" w:hAnsi="Myriad Pro"/>
              </w:rPr>
              <w:lastRenderedPageBreak/>
              <w:t xml:space="preserve">Overall Output Status (mark the output on the scale of 1 to 5 as per the following criteria): </w:t>
            </w:r>
          </w:p>
        </w:tc>
      </w:tr>
      <w:tr w:rsidR="00B70046" w:rsidRPr="00F66D6A" w14:paraId="4055201E" w14:textId="77777777" w:rsidTr="00C67D05">
        <w:trPr>
          <w:trHeight w:val="293"/>
        </w:trPr>
        <w:tc>
          <w:tcPr>
            <w:tcW w:w="1944" w:type="dxa"/>
            <w:tcBorders>
              <w:top w:val="single" w:sz="4" w:space="0" w:color="auto"/>
            </w:tcBorders>
            <w:shd w:val="clear" w:color="auto" w:fill="FFFFFF"/>
          </w:tcPr>
          <w:p w14:paraId="3201D7A1" w14:textId="77777777" w:rsidR="00B70046" w:rsidRPr="00F66D6A" w:rsidRDefault="00B70046" w:rsidP="00C67D05">
            <w:pPr>
              <w:jc w:val="center"/>
              <w:rPr>
                <w:rFonts w:ascii="Myriad Pro" w:hAnsi="Myriad Pro"/>
                <w:highlight w:val="cyan"/>
              </w:rPr>
            </w:pPr>
            <w:r w:rsidRPr="00F66D6A">
              <w:rPr>
                <w:rFonts w:ascii="Myriad Pro" w:hAnsi="Myriad Pro"/>
                <w:highlight w:val="cyan"/>
              </w:rPr>
              <w:t>Exemplary (5)</w:t>
            </w:r>
          </w:p>
          <w:p w14:paraId="0BBA0346" w14:textId="77777777" w:rsidR="00B70046" w:rsidRPr="00F66D6A" w:rsidRDefault="00B70046" w:rsidP="00C67D05">
            <w:pPr>
              <w:jc w:val="center"/>
              <w:rPr>
                <w:rFonts w:ascii="Myriad Pro" w:hAnsi="Myriad Pro"/>
              </w:rPr>
            </w:pPr>
            <w:r w:rsidRPr="00F66D6A">
              <w:rPr>
                <w:rFonts w:ascii="Myriad Pro" w:hAnsi="Myriad Pro"/>
                <w:highlight w:val="cyan"/>
              </w:rPr>
              <w:t>*****</w:t>
            </w:r>
          </w:p>
        </w:tc>
        <w:tc>
          <w:tcPr>
            <w:tcW w:w="1944" w:type="dxa"/>
            <w:gridSpan w:val="2"/>
            <w:tcBorders>
              <w:top w:val="single" w:sz="4" w:space="0" w:color="auto"/>
            </w:tcBorders>
            <w:shd w:val="clear" w:color="auto" w:fill="FFFFFF"/>
          </w:tcPr>
          <w:p w14:paraId="7A1C485A" w14:textId="77777777" w:rsidR="00B70046" w:rsidRPr="00F66D6A" w:rsidRDefault="00B70046" w:rsidP="00C67D05">
            <w:pPr>
              <w:jc w:val="center"/>
              <w:rPr>
                <w:rFonts w:ascii="Myriad Pro" w:hAnsi="Myriad Pro"/>
              </w:rPr>
            </w:pPr>
            <w:r w:rsidRPr="00F66D6A">
              <w:rPr>
                <w:rFonts w:ascii="Myriad Pro" w:hAnsi="Myriad Pro"/>
              </w:rPr>
              <w:t>High (4)</w:t>
            </w:r>
          </w:p>
          <w:p w14:paraId="2A10A02E"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5ADDC55F" w14:textId="77777777" w:rsidR="00B70046" w:rsidRPr="00F66D6A" w:rsidRDefault="00B70046" w:rsidP="00C67D05">
            <w:pPr>
              <w:jc w:val="center"/>
              <w:rPr>
                <w:rFonts w:ascii="Myriad Pro" w:hAnsi="Myriad Pro"/>
              </w:rPr>
            </w:pPr>
            <w:r w:rsidRPr="00F66D6A">
              <w:rPr>
                <w:rFonts w:ascii="Myriad Pro" w:hAnsi="Myriad Pro"/>
              </w:rPr>
              <w:t>Satisfactory (3)</w:t>
            </w:r>
          </w:p>
          <w:p w14:paraId="08E9C45A"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0B1E6752" w14:textId="77777777" w:rsidR="00B70046" w:rsidRPr="00F66D6A" w:rsidRDefault="00B70046" w:rsidP="00C67D05">
            <w:pPr>
              <w:jc w:val="center"/>
              <w:rPr>
                <w:rFonts w:ascii="Myriad Pro" w:hAnsi="Myriad Pro"/>
              </w:rPr>
            </w:pPr>
            <w:r w:rsidRPr="00F66D6A">
              <w:rPr>
                <w:rFonts w:ascii="Myriad Pro" w:hAnsi="Myriad Pro"/>
              </w:rPr>
              <w:t>Poor (2)</w:t>
            </w:r>
          </w:p>
          <w:p w14:paraId="286E783A"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tcBorders>
              <w:top w:val="single" w:sz="4" w:space="0" w:color="auto"/>
            </w:tcBorders>
            <w:shd w:val="clear" w:color="auto" w:fill="FFFFFF"/>
          </w:tcPr>
          <w:p w14:paraId="31070ED4" w14:textId="77777777" w:rsidR="00B70046" w:rsidRPr="00F66D6A" w:rsidRDefault="00B70046" w:rsidP="00C67D05">
            <w:pPr>
              <w:jc w:val="center"/>
              <w:rPr>
                <w:rFonts w:ascii="Myriad Pro" w:hAnsi="Myriad Pro"/>
              </w:rPr>
            </w:pPr>
            <w:r w:rsidRPr="00F66D6A">
              <w:rPr>
                <w:rFonts w:ascii="Myriad Pro" w:hAnsi="Myriad Pro"/>
              </w:rPr>
              <w:t>Inadequate (1)</w:t>
            </w:r>
          </w:p>
          <w:p w14:paraId="76D0B8F9" w14:textId="77777777" w:rsidR="00B70046" w:rsidRPr="00F66D6A" w:rsidRDefault="00B70046" w:rsidP="00C67D05">
            <w:pPr>
              <w:jc w:val="center"/>
              <w:rPr>
                <w:rFonts w:ascii="Myriad Pro" w:hAnsi="Myriad Pro"/>
              </w:rPr>
            </w:pPr>
            <w:r w:rsidRPr="00F66D6A">
              <w:rPr>
                <w:rFonts w:ascii="Myriad Pro" w:hAnsi="Myriad Pro"/>
              </w:rPr>
              <w:t>*</w:t>
            </w:r>
          </w:p>
        </w:tc>
      </w:tr>
      <w:tr w:rsidR="00B70046" w:rsidRPr="00F66D6A" w14:paraId="6A23020C" w14:textId="77777777" w:rsidTr="00C67D05">
        <w:trPr>
          <w:trHeight w:val="292"/>
        </w:trPr>
        <w:tc>
          <w:tcPr>
            <w:tcW w:w="1944" w:type="dxa"/>
            <w:tcBorders>
              <w:top w:val="single" w:sz="4" w:space="0" w:color="auto"/>
            </w:tcBorders>
            <w:shd w:val="clear" w:color="auto" w:fill="FFFFFF"/>
          </w:tcPr>
          <w:p w14:paraId="1CBDFBE3"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14:paraId="3F74F6E7"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14:paraId="0530C1AE"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14:paraId="3A82E7CF"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14:paraId="4B03C17F"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Project outputs will likely not be achieved and/or are not likely to be effective in supporting the achievement of targeted outcomes</w:t>
            </w:r>
          </w:p>
        </w:tc>
      </w:tr>
      <w:tr w:rsidR="00B70046" w:rsidRPr="00F66D6A" w14:paraId="6800EFC2" w14:textId="77777777" w:rsidTr="00C67D05">
        <w:tc>
          <w:tcPr>
            <w:tcW w:w="9720" w:type="dxa"/>
            <w:gridSpan w:val="8"/>
            <w:shd w:val="clear" w:color="auto" w:fill="FFFFFF"/>
          </w:tcPr>
          <w:p w14:paraId="5C126930" w14:textId="77777777" w:rsidR="00B70046" w:rsidRPr="00A76012" w:rsidRDefault="00B70046" w:rsidP="00C67D05">
            <w:pPr>
              <w:rPr>
                <w:rFonts w:ascii="Myriad Pro" w:hAnsi="Myriad Pro"/>
              </w:rPr>
            </w:pPr>
            <w:r w:rsidRPr="00A76012">
              <w:rPr>
                <w:rFonts w:ascii="Myriad Pro" w:hAnsi="Myriad Pro"/>
              </w:rPr>
              <w:t xml:space="preserve">Means of Verification </w:t>
            </w:r>
          </w:p>
          <w:p w14:paraId="46D28F97" w14:textId="77777777" w:rsidR="008935D4" w:rsidRPr="00A76012" w:rsidRDefault="008935D4" w:rsidP="00C67D05">
            <w:pPr>
              <w:rPr>
                <w:rFonts w:ascii="Myriad Pro" w:hAnsi="Myriad Pro"/>
              </w:rPr>
            </w:pPr>
          </w:p>
          <w:p w14:paraId="495A46AE" w14:textId="77777777" w:rsidR="00B70046" w:rsidRPr="00A76012" w:rsidRDefault="009C3771" w:rsidP="00C67D05">
            <w:pPr>
              <w:rPr>
                <w:rFonts w:ascii="Myriad Pro" w:hAnsi="Myriad Pro"/>
              </w:rPr>
            </w:pPr>
            <w:r w:rsidRPr="00A76012">
              <w:rPr>
                <w:rFonts w:ascii="Myriad Pro" w:hAnsi="Myriad Pro"/>
              </w:rPr>
              <w:t>RAHA Management Information System</w:t>
            </w:r>
            <w:r w:rsidR="00BC1BBE" w:rsidRPr="00A76012">
              <w:rPr>
                <w:rFonts w:ascii="Myriad Pro" w:hAnsi="Myriad Pro"/>
              </w:rPr>
              <w:t xml:space="preserve"> and manual data sheets</w:t>
            </w:r>
          </w:p>
          <w:p w14:paraId="27565ECC" w14:textId="77777777" w:rsidR="009C3771" w:rsidRPr="00A76012" w:rsidRDefault="009C3771" w:rsidP="00C67D05">
            <w:pPr>
              <w:rPr>
                <w:rFonts w:ascii="Myriad Pro" w:hAnsi="Myriad Pro"/>
              </w:rPr>
            </w:pPr>
            <w:r w:rsidRPr="00A76012">
              <w:rPr>
                <w:rFonts w:ascii="Myriad Pro" w:hAnsi="Myriad Pro"/>
              </w:rPr>
              <w:t>Donor reports</w:t>
            </w:r>
          </w:p>
          <w:p w14:paraId="377F8CEE" w14:textId="77777777" w:rsidR="009C3771" w:rsidRPr="00A76012" w:rsidRDefault="009C3771" w:rsidP="00C67D05">
            <w:pPr>
              <w:rPr>
                <w:rFonts w:ascii="Myriad Pro" w:hAnsi="Myriad Pro"/>
              </w:rPr>
            </w:pPr>
            <w:r w:rsidRPr="00A76012">
              <w:rPr>
                <w:rFonts w:ascii="Myriad Pro" w:hAnsi="Myriad Pro"/>
              </w:rPr>
              <w:t xml:space="preserve">Project documents </w:t>
            </w:r>
          </w:p>
          <w:p w14:paraId="5E9DD4FE" w14:textId="16DB666E" w:rsidR="00B70046" w:rsidRPr="008935D4" w:rsidRDefault="00BC1BBE" w:rsidP="00C67D05">
            <w:pPr>
              <w:rPr>
                <w:rFonts w:ascii="Myriad Pro" w:hAnsi="Myriad Pro"/>
                <w:sz w:val="22"/>
              </w:rPr>
            </w:pPr>
            <w:r w:rsidRPr="00A76012">
              <w:rPr>
                <w:rFonts w:ascii="Myriad Pro" w:hAnsi="Myriad Pro"/>
              </w:rPr>
              <w:t>Community documents</w:t>
            </w:r>
          </w:p>
        </w:tc>
      </w:tr>
    </w:tbl>
    <w:p w14:paraId="06FADD5E" w14:textId="77777777" w:rsidR="00B70046" w:rsidRPr="00F66D6A" w:rsidRDefault="00B70046">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B70046" w:rsidRPr="00F66D6A" w14:paraId="04D6E17F" w14:textId="77777777" w:rsidTr="00C67D05">
        <w:trPr>
          <w:trHeight w:val="386"/>
        </w:trPr>
        <w:tc>
          <w:tcPr>
            <w:tcW w:w="9720" w:type="dxa"/>
            <w:gridSpan w:val="8"/>
            <w:tcBorders>
              <w:top w:val="single" w:sz="4" w:space="0" w:color="auto"/>
            </w:tcBorders>
            <w:shd w:val="clear" w:color="auto" w:fill="FFFFFF"/>
          </w:tcPr>
          <w:p w14:paraId="7EAE6EA0" w14:textId="3AE3D6FE" w:rsidR="00B70046" w:rsidRPr="00F66D6A" w:rsidRDefault="00B70046" w:rsidP="00C67D05">
            <w:pPr>
              <w:rPr>
                <w:rFonts w:ascii="Myriad Pro" w:hAnsi="Myriad Pro"/>
              </w:rPr>
            </w:pPr>
            <w:r w:rsidRPr="00F66D6A">
              <w:rPr>
                <w:rFonts w:ascii="Myriad Pro" w:hAnsi="Myriad Pro"/>
              </w:rPr>
              <w:t xml:space="preserve">Project Output II: </w:t>
            </w:r>
            <w:r w:rsidR="000B23C0" w:rsidRPr="00F66D6A">
              <w:rPr>
                <w:rFonts w:ascii="Myriad Pro" w:hAnsi="Myriad Pro"/>
              </w:rPr>
              <w:t>Improved Livelihoods and Local Economies in IDP and Refugee Affected and Hosting Areas</w:t>
            </w:r>
          </w:p>
        </w:tc>
      </w:tr>
      <w:tr w:rsidR="00B70046" w:rsidRPr="00F66D6A" w14:paraId="5B0A38A5" w14:textId="77777777" w:rsidTr="00C67D05">
        <w:trPr>
          <w:trHeight w:val="386"/>
        </w:trPr>
        <w:tc>
          <w:tcPr>
            <w:tcW w:w="3240" w:type="dxa"/>
            <w:gridSpan w:val="2"/>
            <w:tcBorders>
              <w:top w:val="single" w:sz="4" w:space="0" w:color="auto"/>
            </w:tcBorders>
            <w:shd w:val="clear" w:color="auto" w:fill="FFFFFF"/>
          </w:tcPr>
          <w:p w14:paraId="429571DE" w14:textId="77777777" w:rsidR="00B70046" w:rsidRPr="00F66D6A" w:rsidRDefault="00B70046" w:rsidP="00C67D05">
            <w:pPr>
              <w:rPr>
                <w:rFonts w:ascii="Myriad Pro" w:hAnsi="Myriad Pro"/>
              </w:rPr>
            </w:pPr>
            <w:r w:rsidRPr="00F66D6A">
              <w:rPr>
                <w:rFonts w:ascii="Myriad Pro" w:hAnsi="Myriad Pro"/>
              </w:rPr>
              <w:t xml:space="preserve">Indicator(s): </w:t>
            </w:r>
          </w:p>
          <w:p w14:paraId="7A3E3C58" w14:textId="77777777" w:rsidR="00465ADE" w:rsidRPr="00F66D6A" w:rsidRDefault="00465ADE" w:rsidP="00C67D05">
            <w:pPr>
              <w:rPr>
                <w:rFonts w:ascii="Myriad Pro" w:hAnsi="Myriad Pro"/>
                <w:color w:val="000000"/>
                <w:lang w:val="en-US"/>
              </w:rPr>
            </w:pPr>
          </w:p>
          <w:p w14:paraId="409DEEFC" w14:textId="0686CFF1" w:rsidR="00B70046" w:rsidRPr="00F66D6A" w:rsidRDefault="00F7209F" w:rsidP="00C67D05">
            <w:pPr>
              <w:rPr>
                <w:rFonts w:ascii="Myriad Pro" w:hAnsi="Myriad Pro"/>
                <w:color w:val="000000"/>
                <w:lang w:val="en-US"/>
              </w:rPr>
            </w:pPr>
            <w:r>
              <w:rPr>
                <w:rFonts w:ascii="Myriad Pro" w:hAnsi="Myriad Pro"/>
                <w:color w:val="000000"/>
                <w:lang w:val="en-US"/>
              </w:rPr>
              <w:t>3,000 c</w:t>
            </w:r>
            <w:r w:rsidR="000B23C0" w:rsidRPr="00F66D6A">
              <w:rPr>
                <w:rFonts w:ascii="Myriad Pro" w:hAnsi="Myriad Pro"/>
                <w:color w:val="000000"/>
                <w:lang w:val="en-US"/>
              </w:rPr>
              <w:t xml:space="preserve">ommunity members </w:t>
            </w:r>
            <w:r>
              <w:rPr>
                <w:rFonts w:ascii="Myriad Pro" w:hAnsi="Myriad Pro"/>
                <w:color w:val="000000"/>
                <w:lang w:val="en-US"/>
              </w:rPr>
              <w:t>trained in livelihood trainings</w:t>
            </w:r>
          </w:p>
          <w:p w14:paraId="05E60C7F" w14:textId="77777777" w:rsidR="000B23C0" w:rsidRPr="00F66D6A" w:rsidRDefault="000B23C0" w:rsidP="00C67D05">
            <w:pPr>
              <w:rPr>
                <w:rFonts w:ascii="Myriad Pro" w:hAnsi="Myriad Pro"/>
                <w:color w:val="000000"/>
                <w:lang w:val="en-US"/>
              </w:rPr>
            </w:pPr>
          </w:p>
          <w:p w14:paraId="657A1A88" w14:textId="0F8F7085" w:rsidR="000B23C0" w:rsidRPr="00F66D6A" w:rsidRDefault="000B23C0" w:rsidP="00C67D05">
            <w:pPr>
              <w:rPr>
                <w:rFonts w:ascii="Myriad Pro" w:hAnsi="Myriad Pro"/>
                <w:color w:val="000000"/>
                <w:lang w:val="en-US"/>
              </w:rPr>
            </w:pPr>
            <w:r w:rsidRPr="00F66D6A">
              <w:rPr>
                <w:rFonts w:ascii="Myriad Pro" w:hAnsi="Myriad Pro"/>
                <w:color w:val="000000"/>
                <w:lang w:val="en-US"/>
              </w:rPr>
              <w:t xml:space="preserve">9 </w:t>
            </w:r>
            <w:r w:rsidR="000977AF">
              <w:rPr>
                <w:rFonts w:ascii="Myriad Pro" w:hAnsi="Myriad Pro"/>
                <w:color w:val="000000"/>
                <w:lang w:val="en-US"/>
              </w:rPr>
              <w:t xml:space="preserve"> e</w:t>
            </w:r>
            <w:r w:rsidRPr="00F66D6A">
              <w:rPr>
                <w:rFonts w:ascii="Myriad Pro" w:hAnsi="Myriad Pro"/>
                <w:color w:val="000000"/>
                <w:lang w:val="en-US"/>
              </w:rPr>
              <w:t>mployment information centers strengthened/</w:t>
            </w:r>
            <w:r w:rsidR="000977AF">
              <w:rPr>
                <w:rFonts w:ascii="Myriad Pro" w:hAnsi="Myriad Pro"/>
                <w:color w:val="000000"/>
                <w:lang w:val="en-US"/>
              </w:rPr>
              <w:t xml:space="preserve"> </w:t>
            </w:r>
            <w:r w:rsidRPr="00F66D6A">
              <w:rPr>
                <w:rFonts w:ascii="Myriad Pro" w:hAnsi="Myriad Pro"/>
                <w:color w:val="000000"/>
                <w:lang w:val="en-US"/>
              </w:rPr>
              <w:t>established for providing the post</w:t>
            </w:r>
            <w:r w:rsidR="000977AF">
              <w:rPr>
                <w:rFonts w:ascii="Myriad Pro" w:hAnsi="Myriad Pro"/>
                <w:color w:val="000000"/>
                <w:lang w:val="en-US"/>
              </w:rPr>
              <w:t>-</w:t>
            </w:r>
            <w:r w:rsidRPr="00F66D6A">
              <w:rPr>
                <w:rFonts w:ascii="Myriad Pro" w:hAnsi="Myriad Pro"/>
                <w:color w:val="000000"/>
                <w:lang w:val="en-US"/>
              </w:rPr>
              <w:t>training support</w:t>
            </w:r>
          </w:p>
          <w:p w14:paraId="1858CEAB" w14:textId="77777777" w:rsidR="00465ADE" w:rsidRPr="00F66D6A" w:rsidRDefault="00465ADE" w:rsidP="00C67D05">
            <w:pPr>
              <w:rPr>
                <w:rFonts w:ascii="Myriad Pro" w:hAnsi="Myriad Pro"/>
                <w:color w:val="000000"/>
                <w:lang w:val="en-US"/>
              </w:rPr>
            </w:pPr>
          </w:p>
          <w:p w14:paraId="21FD21E2" w14:textId="7A7A1314" w:rsidR="00465ADE" w:rsidRPr="00F66D6A" w:rsidRDefault="00465ADE" w:rsidP="00C67D05">
            <w:pPr>
              <w:rPr>
                <w:rFonts w:ascii="Myriad Pro" w:hAnsi="Myriad Pro"/>
                <w:color w:val="000000"/>
                <w:lang w:val="en-US"/>
              </w:rPr>
            </w:pPr>
            <w:r w:rsidRPr="00F66D6A">
              <w:rPr>
                <w:rFonts w:ascii="Myriad Pro" w:hAnsi="Myriad Pro"/>
                <w:color w:val="000000"/>
                <w:lang w:val="en-US"/>
              </w:rPr>
              <w:t xml:space="preserve">50 </w:t>
            </w:r>
            <w:r w:rsidR="000977AF">
              <w:rPr>
                <w:rFonts w:ascii="Myriad Pro" w:hAnsi="Myriad Pro"/>
                <w:color w:val="000000"/>
                <w:lang w:val="en-US"/>
              </w:rPr>
              <w:t>m</w:t>
            </w:r>
            <w:r w:rsidRPr="00F66D6A">
              <w:rPr>
                <w:rFonts w:ascii="Myriad Pro" w:hAnsi="Myriad Pro"/>
                <w:color w:val="000000"/>
                <w:lang w:val="en-US"/>
              </w:rPr>
              <w:t>ajor physical infrastructure schemes implemented based on needs identified by the communities</w:t>
            </w:r>
          </w:p>
          <w:p w14:paraId="07099194" w14:textId="77777777" w:rsidR="00465ADE" w:rsidRPr="00F66D6A" w:rsidRDefault="00465ADE" w:rsidP="00C67D05">
            <w:pPr>
              <w:rPr>
                <w:rFonts w:ascii="Myriad Pro" w:hAnsi="Myriad Pro"/>
                <w:color w:val="000000"/>
                <w:lang w:val="en-US"/>
              </w:rPr>
            </w:pPr>
          </w:p>
          <w:p w14:paraId="15229044" w14:textId="6FAF9CC9" w:rsidR="00465ADE" w:rsidRPr="00F66D6A" w:rsidRDefault="00465ADE" w:rsidP="00C67D05">
            <w:pPr>
              <w:rPr>
                <w:rFonts w:ascii="Myriad Pro" w:hAnsi="Myriad Pro"/>
                <w:color w:val="000000"/>
                <w:lang w:val="en-US"/>
              </w:rPr>
            </w:pPr>
            <w:r w:rsidRPr="00F66D6A">
              <w:rPr>
                <w:rFonts w:ascii="Myriad Pro" w:hAnsi="Myriad Pro"/>
                <w:color w:val="000000"/>
                <w:lang w:val="en-US"/>
              </w:rPr>
              <w:t xml:space="preserve">1,000 </w:t>
            </w:r>
            <w:r w:rsidR="00AD66C8">
              <w:rPr>
                <w:rFonts w:ascii="Myriad Pro" w:hAnsi="Myriad Pro"/>
                <w:color w:val="000000"/>
                <w:lang w:val="en-US"/>
              </w:rPr>
              <w:t>c</w:t>
            </w:r>
            <w:r w:rsidRPr="00F66D6A">
              <w:rPr>
                <w:rFonts w:ascii="Myriad Pro" w:hAnsi="Myriad Pro"/>
                <w:color w:val="000000"/>
                <w:lang w:val="en-US"/>
              </w:rPr>
              <w:t>ommunity based physical infrastructure schemes implemented (</w:t>
            </w:r>
            <w:r w:rsidR="0081787F">
              <w:rPr>
                <w:rFonts w:ascii="Myriad Pro" w:hAnsi="Myriad Pro"/>
                <w:color w:val="000000"/>
                <w:lang w:val="en-US"/>
              </w:rPr>
              <w:t>l</w:t>
            </w:r>
            <w:r w:rsidRPr="00F66D6A">
              <w:rPr>
                <w:rFonts w:ascii="Myriad Pro" w:hAnsi="Myriad Pro"/>
                <w:color w:val="000000"/>
                <w:lang w:val="en-US"/>
              </w:rPr>
              <w:t>atrines, street payment, solar geysers, solar pumps, vocational training centers, parks, community centers, etc.)</w:t>
            </w:r>
            <w:r w:rsidR="0081787F">
              <w:rPr>
                <w:rFonts w:ascii="Myriad Pro" w:hAnsi="Myriad Pro"/>
                <w:color w:val="000000"/>
                <w:lang w:val="en-US"/>
              </w:rPr>
              <w:t>,</w:t>
            </w:r>
            <w:r w:rsidRPr="00F66D6A">
              <w:rPr>
                <w:rFonts w:ascii="Myriad Pro" w:hAnsi="Myriad Pro"/>
                <w:color w:val="000000"/>
                <w:lang w:val="en-US"/>
              </w:rPr>
              <w:t xml:space="preserve"> repaired or constructed based on the needs identified by the target communities</w:t>
            </w:r>
          </w:p>
          <w:p w14:paraId="3D20E849" w14:textId="2AD0A702" w:rsidR="00B70046" w:rsidRPr="00F66D6A" w:rsidRDefault="00465ADE" w:rsidP="00442241">
            <w:pPr>
              <w:rPr>
                <w:rFonts w:ascii="Myriad Pro" w:hAnsi="Myriad Pro"/>
              </w:rPr>
            </w:pPr>
            <w:r w:rsidRPr="00F66D6A">
              <w:rPr>
                <w:rFonts w:ascii="Myriad Pro" w:hAnsi="Myriad Pro"/>
                <w:color w:val="000000"/>
                <w:lang w:val="en-US"/>
              </w:rPr>
              <w:t xml:space="preserve">1,000 O&amp;M committees formed at the </w:t>
            </w:r>
            <w:r w:rsidR="00442241">
              <w:rPr>
                <w:rFonts w:ascii="Myriad Pro" w:hAnsi="Myriad Pro"/>
                <w:color w:val="000000"/>
                <w:lang w:val="en-US"/>
              </w:rPr>
              <w:t xml:space="preserve">CO </w:t>
            </w:r>
            <w:r w:rsidRPr="00F66D6A">
              <w:rPr>
                <w:rFonts w:ascii="Myriad Pro" w:hAnsi="Myriad Pro"/>
                <w:color w:val="000000"/>
                <w:lang w:val="en-US"/>
              </w:rPr>
              <w:t>level</w:t>
            </w:r>
          </w:p>
        </w:tc>
        <w:tc>
          <w:tcPr>
            <w:tcW w:w="1350" w:type="dxa"/>
            <w:gridSpan w:val="2"/>
            <w:tcBorders>
              <w:top w:val="single" w:sz="4" w:space="0" w:color="auto"/>
            </w:tcBorders>
            <w:shd w:val="clear" w:color="auto" w:fill="FFFFFF"/>
          </w:tcPr>
          <w:p w14:paraId="327C1847" w14:textId="77777777" w:rsidR="00B70046" w:rsidRPr="00F66D6A" w:rsidRDefault="00B70046" w:rsidP="00C67D05">
            <w:pPr>
              <w:rPr>
                <w:rFonts w:ascii="Myriad Pro" w:hAnsi="Myriad Pro"/>
              </w:rPr>
            </w:pPr>
            <w:r w:rsidRPr="00F66D6A">
              <w:rPr>
                <w:rFonts w:ascii="Myriad Pro" w:hAnsi="Myriad Pro"/>
              </w:rPr>
              <w:t xml:space="preserve">Baseline: </w:t>
            </w:r>
          </w:p>
          <w:p w14:paraId="5DBC3AE0" w14:textId="77777777" w:rsidR="00B70046" w:rsidRPr="00F66D6A" w:rsidRDefault="00B70046" w:rsidP="00C67D05">
            <w:pPr>
              <w:rPr>
                <w:rFonts w:ascii="Myriad Pro" w:hAnsi="Myriad Pro"/>
              </w:rPr>
            </w:pPr>
          </w:p>
          <w:p w14:paraId="192B9079" w14:textId="77777777" w:rsidR="00465ADE" w:rsidRPr="00F66D6A" w:rsidRDefault="00B261BF" w:rsidP="00C67D05">
            <w:pPr>
              <w:rPr>
                <w:rFonts w:ascii="Myriad Pro" w:hAnsi="Myriad Pro"/>
              </w:rPr>
            </w:pPr>
            <w:r w:rsidRPr="00F66D6A">
              <w:rPr>
                <w:rFonts w:ascii="Myriad Pro" w:hAnsi="Myriad Pro"/>
              </w:rPr>
              <w:t>0</w:t>
            </w:r>
          </w:p>
          <w:p w14:paraId="3752376B" w14:textId="77777777" w:rsidR="00465ADE" w:rsidRPr="00F66D6A" w:rsidRDefault="00465ADE" w:rsidP="00C67D05">
            <w:pPr>
              <w:rPr>
                <w:rFonts w:ascii="Myriad Pro" w:hAnsi="Myriad Pro"/>
              </w:rPr>
            </w:pPr>
          </w:p>
          <w:p w14:paraId="6824C5F5" w14:textId="77777777" w:rsidR="00465ADE" w:rsidRPr="00F66D6A" w:rsidRDefault="00465ADE" w:rsidP="00C67D05">
            <w:pPr>
              <w:rPr>
                <w:rFonts w:ascii="Myriad Pro" w:hAnsi="Myriad Pro"/>
              </w:rPr>
            </w:pPr>
          </w:p>
          <w:p w14:paraId="65CB29C9" w14:textId="77777777" w:rsidR="00465ADE" w:rsidRPr="00F66D6A" w:rsidRDefault="00B261BF" w:rsidP="00C67D05">
            <w:pPr>
              <w:rPr>
                <w:rFonts w:ascii="Myriad Pro" w:hAnsi="Myriad Pro"/>
              </w:rPr>
            </w:pPr>
            <w:r w:rsidRPr="00F66D6A">
              <w:rPr>
                <w:rFonts w:ascii="Myriad Pro" w:hAnsi="Myriad Pro"/>
              </w:rPr>
              <w:t>0</w:t>
            </w:r>
          </w:p>
          <w:p w14:paraId="3E0EDF6F" w14:textId="77777777" w:rsidR="00B261BF" w:rsidRPr="00F66D6A" w:rsidRDefault="00B261BF" w:rsidP="00C67D05">
            <w:pPr>
              <w:rPr>
                <w:rFonts w:ascii="Myriad Pro" w:hAnsi="Myriad Pro"/>
              </w:rPr>
            </w:pPr>
          </w:p>
          <w:p w14:paraId="5B9E6FE0" w14:textId="77777777" w:rsidR="00B261BF" w:rsidRPr="00F66D6A" w:rsidRDefault="00B261BF" w:rsidP="00C67D05">
            <w:pPr>
              <w:rPr>
                <w:rFonts w:ascii="Myriad Pro" w:hAnsi="Myriad Pro"/>
              </w:rPr>
            </w:pPr>
          </w:p>
          <w:p w14:paraId="6836DA4F" w14:textId="77777777" w:rsidR="00B261BF" w:rsidRPr="00F66D6A" w:rsidRDefault="00B261BF" w:rsidP="00C67D05">
            <w:pPr>
              <w:rPr>
                <w:rFonts w:ascii="Myriad Pro" w:hAnsi="Myriad Pro"/>
              </w:rPr>
            </w:pPr>
          </w:p>
          <w:p w14:paraId="1B620528" w14:textId="77777777" w:rsidR="00B261BF" w:rsidRPr="00F66D6A" w:rsidRDefault="00B261BF" w:rsidP="00C67D05">
            <w:pPr>
              <w:rPr>
                <w:rFonts w:ascii="Myriad Pro" w:hAnsi="Myriad Pro"/>
              </w:rPr>
            </w:pPr>
          </w:p>
          <w:p w14:paraId="7B8935F8" w14:textId="77777777" w:rsidR="00B261BF" w:rsidRPr="00F66D6A" w:rsidRDefault="00B261BF" w:rsidP="00C67D05">
            <w:pPr>
              <w:rPr>
                <w:rFonts w:ascii="Myriad Pro" w:hAnsi="Myriad Pro"/>
              </w:rPr>
            </w:pPr>
            <w:r w:rsidRPr="00F66D6A">
              <w:rPr>
                <w:rFonts w:ascii="Myriad Pro" w:hAnsi="Myriad Pro"/>
              </w:rPr>
              <w:t>0</w:t>
            </w:r>
          </w:p>
          <w:p w14:paraId="59E873D6" w14:textId="77777777" w:rsidR="00B261BF" w:rsidRPr="00F66D6A" w:rsidRDefault="00B261BF" w:rsidP="00C67D05">
            <w:pPr>
              <w:rPr>
                <w:rFonts w:ascii="Myriad Pro" w:hAnsi="Myriad Pro"/>
              </w:rPr>
            </w:pPr>
          </w:p>
          <w:p w14:paraId="45B0C59D" w14:textId="77777777" w:rsidR="00B261BF" w:rsidRPr="00F66D6A" w:rsidRDefault="00B261BF" w:rsidP="00C67D05">
            <w:pPr>
              <w:rPr>
                <w:rFonts w:ascii="Myriad Pro" w:hAnsi="Myriad Pro"/>
              </w:rPr>
            </w:pPr>
          </w:p>
          <w:p w14:paraId="2999EEF4" w14:textId="77777777" w:rsidR="00B261BF" w:rsidRPr="00F66D6A" w:rsidRDefault="00B261BF" w:rsidP="00C67D05">
            <w:pPr>
              <w:rPr>
                <w:rFonts w:ascii="Myriad Pro" w:hAnsi="Myriad Pro"/>
              </w:rPr>
            </w:pPr>
          </w:p>
          <w:p w14:paraId="1170D518" w14:textId="77777777" w:rsidR="00B261BF" w:rsidRPr="00F66D6A" w:rsidRDefault="00B261BF" w:rsidP="00C67D05">
            <w:pPr>
              <w:rPr>
                <w:rFonts w:ascii="Myriad Pro" w:hAnsi="Myriad Pro"/>
              </w:rPr>
            </w:pPr>
          </w:p>
          <w:p w14:paraId="30ABB404" w14:textId="77777777" w:rsidR="00B261BF" w:rsidRPr="00F66D6A" w:rsidRDefault="00B261BF" w:rsidP="00C67D05">
            <w:pPr>
              <w:rPr>
                <w:rFonts w:ascii="Myriad Pro" w:hAnsi="Myriad Pro"/>
              </w:rPr>
            </w:pPr>
            <w:r w:rsidRPr="00F66D6A">
              <w:rPr>
                <w:rFonts w:ascii="Myriad Pro" w:hAnsi="Myriad Pro"/>
              </w:rPr>
              <w:t>0</w:t>
            </w:r>
          </w:p>
          <w:p w14:paraId="4625BD11" w14:textId="77777777" w:rsidR="00B261BF" w:rsidRPr="00F66D6A" w:rsidRDefault="00B261BF" w:rsidP="00C67D05">
            <w:pPr>
              <w:rPr>
                <w:rFonts w:ascii="Myriad Pro" w:hAnsi="Myriad Pro"/>
              </w:rPr>
            </w:pPr>
          </w:p>
          <w:p w14:paraId="30D3172F" w14:textId="77777777" w:rsidR="00B261BF" w:rsidRPr="00F66D6A" w:rsidRDefault="00B261BF" w:rsidP="00C67D05">
            <w:pPr>
              <w:rPr>
                <w:rFonts w:ascii="Myriad Pro" w:hAnsi="Myriad Pro"/>
              </w:rPr>
            </w:pPr>
          </w:p>
          <w:p w14:paraId="2D2D3008" w14:textId="77777777" w:rsidR="00B261BF" w:rsidRPr="00F66D6A" w:rsidRDefault="00B261BF" w:rsidP="00C67D05">
            <w:pPr>
              <w:rPr>
                <w:rFonts w:ascii="Myriad Pro" w:hAnsi="Myriad Pro"/>
              </w:rPr>
            </w:pPr>
          </w:p>
          <w:p w14:paraId="39986119" w14:textId="77777777" w:rsidR="00B261BF" w:rsidRPr="00F66D6A" w:rsidRDefault="00B261BF" w:rsidP="00C67D05">
            <w:pPr>
              <w:rPr>
                <w:rFonts w:ascii="Myriad Pro" w:hAnsi="Myriad Pro"/>
              </w:rPr>
            </w:pPr>
          </w:p>
          <w:p w14:paraId="25D1CCC8" w14:textId="77777777" w:rsidR="00B261BF" w:rsidRPr="00F66D6A" w:rsidRDefault="00B261BF" w:rsidP="00C67D05">
            <w:pPr>
              <w:rPr>
                <w:rFonts w:ascii="Myriad Pro" w:hAnsi="Myriad Pro"/>
              </w:rPr>
            </w:pPr>
          </w:p>
          <w:p w14:paraId="7CA9E02E" w14:textId="77777777" w:rsidR="00B261BF" w:rsidRPr="00F66D6A" w:rsidRDefault="00B261BF" w:rsidP="00C67D05">
            <w:pPr>
              <w:rPr>
                <w:rFonts w:ascii="Myriad Pro" w:hAnsi="Myriad Pro"/>
              </w:rPr>
            </w:pPr>
          </w:p>
          <w:p w14:paraId="1C0A4883" w14:textId="77777777" w:rsidR="00B261BF" w:rsidRPr="00F66D6A" w:rsidRDefault="00B261BF" w:rsidP="00C67D05">
            <w:pPr>
              <w:rPr>
                <w:rFonts w:ascii="Myriad Pro" w:hAnsi="Myriad Pro"/>
              </w:rPr>
            </w:pPr>
          </w:p>
          <w:p w14:paraId="518C908C" w14:textId="77777777" w:rsidR="00B261BF" w:rsidRPr="00F66D6A" w:rsidRDefault="00B261BF" w:rsidP="00C67D05">
            <w:pPr>
              <w:rPr>
                <w:rFonts w:ascii="Myriad Pro" w:hAnsi="Myriad Pro"/>
              </w:rPr>
            </w:pPr>
          </w:p>
          <w:p w14:paraId="1892253A" w14:textId="77777777" w:rsidR="00B261BF" w:rsidRPr="00F66D6A" w:rsidRDefault="00B261BF" w:rsidP="00C67D05">
            <w:pPr>
              <w:rPr>
                <w:rFonts w:ascii="Myriad Pro" w:hAnsi="Myriad Pro"/>
              </w:rPr>
            </w:pPr>
          </w:p>
          <w:p w14:paraId="6A2569A6" w14:textId="77777777" w:rsidR="00B261BF" w:rsidRPr="00F66D6A" w:rsidRDefault="00B261BF" w:rsidP="00C67D05">
            <w:pPr>
              <w:rPr>
                <w:rFonts w:ascii="Myriad Pro" w:hAnsi="Myriad Pro"/>
              </w:rPr>
            </w:pPr>
            <w:r w:rsidRPr="00F66D6A">
              <w:rPr>
                <w:rFonts w:ascii="Myriad Pro" w:hAnsi="Myriad Pro"/>
              </w:rPr>
              <w:t>0</w:t>
            </w:r>
          </w:p>
          <w:p w14:paraId="62AE2D6A" w14:textId="77777777" w:rsidR="00465ADE" w:rsidRPr="00F66D6A" w:rsidRDefault="00465ADE" w:rsidP="00C67D05">
            <w:pPr>
              <w:rPr>
                <w:rFonts w:ascii="Myriad Pro" w:hAnsi="Myriad Pro"/>
              </w:rPr>
            </w:pPr>
          </w:p>
        </w:tc>
        <w:tc>
          <w:tcPr>
            <w:tcW w:w="1440" w:type="dxa"/>
            <w:gridSpan w:val="2"/>
            <w:tcBorders>
              <w:top w:val="single" w:sz="4" w:space="0" w:color="auto"/>
            </w:tcBorders>
            <w:shd w:val="clear" w:color="auto" w:fill="FFFFFF"/>
          </w:tcPr>
          <w:p w14:paraId="4F113710" w14:textId="77777777" w:rsidR="00B70046" w:rsidRPr="00F66D6A" w:rsidRDefault="00B70046" w:rsidP="00C67D05">
            <w:pPr>
              <w:rPr>
                <w:rFonts w:ascii="Myriad Pro" w:hAnsi="Myriad Pro"/>
              </w:rPr>
            </w:pPr>
            <w:r w:rsidRPr="00F66D6A">
              <w:rPr>
                <w:rFonts w:ascii="Myriad Pro" w:hAnsi="Myriad Pro"/>
              </w:rPr>
              <w:t xml:space="preserve">Target(s): </w:t>
            </w:r>
          </w:p>
          <w:p w14:paraId="627A4ECE" w14:textId="77777777" w:rsidR="00B70046" w:rsidRPr="00F66D6A" w:rsidRDefault="00B70046" w:rsidP="00C67D05">
            <w:pPr>
              <w:rPr>
                <w:rFonts w:ascii="Myriad Pro" w:hAnsi="Myriad Pro"/>
              </w:rPr>
            </w:pPr>
          </w:p>
          <w:p w14:paraId="092E278E" w14:textId="7CE3FDBB" w:rsidR="00B261BF" w:rsidRPr="00F66D6A" w:rsidRDefault="00B261BF" w:rsidP="00C67D05">
            <w:pPr>
              <w:rPr>
                <w:rFonts w:ascii="Myriad Pro" w:hAnsi="Myriad Pro"/>
              </w:rPr>
            </w:pPr>
            <w:r w:rsidRPr="00F66D6A">
              <w:rPr>
                <w:rFonts w:ascii="Myriad Pro" w:hAnsi="Myriad Pro"/>
              </w:rPr>
              <w:t>3</w:t>
            </w:r>
            <w:r w:rsidR="00F7209F">
              <w:rPr>
                <w:rFonts w:ascii="Myriad Pro" w:hAnsi="Myriad Pro"/>
              </w:rPr>
              <w:t>,</w:t>
            </w:r>
            <w:r w:rsidRPr="00F66D6A">
              <w:rPr>
                <w:rFonts w:ascii="Myriad Pro" w:hAnsi="Myriad Pro"/>
              </w:rPr>
              <w:t>000</w:t>
            </w:r>
          </w:p>
          <w:p w14:paraId="4AB02995" w14:textId="77777777" w:rsidR="00B261BF" w:rsidRPr="00F66D6A" w:rsidRDefault="00B261BF" w:rsidP="00C67D05">
            <w:pPr>
              <w:rPr>
                <w:rFonts w:ascii="Myriad Pro" w:hAnsi="Myriad Pro"/>
              </w:rPr>
            </w:pPr>
          </w:p>
          <w:p w14:paraId="63381F67" w14:textId="77777777" w:rsidR="00B261BF" w:rsidRPr="00F66D6A" w:rsidRDefault="00B261BF" w:rsidP="00C67D05">
            <w:pPr>
              <w:rPr>
                <w:rFonts w:ascii="Myriad Pro" w:hAnsi="Myriad Pro"/>
              </w:rPr>
            </w:pPr>
          </w:p>
          <w:p w14:paraId="7B19B04B" w14:textId="77777777" w:rsidR="00B261BF" w:rsidRPr="00F66D6A" w:rsidRDefault="00B261BF" w:rsidP="00C67D05">
            <w:pPr>
              <w:rPr>
                <w:rFonts w:ascii="Myriad Pro" w:hAnsi="Myriad Pro"/>
              </w:rPr>
            </w:pPr>
            <w:r w:rsidRPr="00F66D6A">
              <w:rPr>
                <w:rFonts w:ascii="Myriad Pro" w:hAnsi="Myriad Pro"/>
              </w:rPr>
              <w:t>9</w:t>
            </w:r>
          </w:p>
          <w:p w14:paraId="238D3372" w14:textId="77777777" w:rsidR="00B261BF" w:rsidRPr="00F66D6A" w:rsidRDefault="00B261BF" w:rsidP="00C67D05">
            <w:pPr>
              <w:rPr>
                <w:rFonts w:ascii="Myriad Pro" w:hAnsi="Myriad Pro"/>
              </w:rPr>
            </w:pPr>
          </w:p>
          <w:p w14:paraId="7AFB5C2D" w14:textId="77777777" w:rsidR="00B261BF" w:rsidRPr="00F66D6A" w:rsidRDefault="00B261BF" w:rsidP="00C67D05">
            <w:pPr>
              <w:rPr>
                <w:rFonts w:ascii="Myriad Pro" w:hAnsi="Myriad Pro"/>
              </w:rPr>
            </w:pPr>
          </w:p>
          <w:p w14:paraId="180C1A4B" w14:textId="77777777" w:rsidR="00B261BF" w:rsidRPr="00F66D6A" w:rsidRDefault="00B261BF" w:rsidP="00C67D05">
            <w:pPr>
              <w:rPr>
                <w:rFonts w:ascii="Myriad Pro" w:hAnsi="Myriad Pro"/>
              </w:rPr>
            </w:pPr>
          </w:p>
          <w:p w14:paraId="2359711C" w14:textId="77777777" w:rsidR="00B261BF" w:rsidRPr="00F66D6A" w:rsidRDefault="00B261BF" w:rsidP="00C67D05">
            <w:pPr>
              <w:rPr>
                <w:rFonts w:ascii="Myriad Pro" w:hAnsi="Myriad Pro"/>
              </w:rPr>
            </w:pPr>
          </w:p>
          <w:p w14:paraId="5FC3D825" w14:textId="77777777" w:rsidR="00B261BF" w:rsidRPr="00F66D6A" w:rsidRDefault="00B261BF" w:rsidP="00C67D05">
            <w:pPr>
              <w:rPr>
                <w:rFonts w:ascii="Myriad Pro" w:hAnsi="Myriad Pro"/>
              </w:rPr>
            </w:pPr>
            <w:r w:rsidRPr="00F66D6A">
              <w:rPr>
                <w:rFonts w:ascii="Myriad Pro" w:hAnsi="Myriad Pro"/>
              </w:rPr>
              <w:t>50</w:t>
            </w:r>
          </w:p>
          <w:p w14:paraId="7747DD94" w14:textId="77777777" w:rsidR="00B261BF" w:rsidRPr="00F66D6A" w:rsidRDefault="00B261BF" w:rsidP="00C67D05">
            <w:pPr>
              <w:rPr>
                <w:rFonts w:ascii="Myriad Pro" w:hAnsi="Myriad Pro"/>
              </w:rPr>
            </w:pPr>
          </w:p>
          <w:p w14:paraId="1B0C6450" w14:textId="77777777" w:rsidR="00B261BF" w:rsidRPr="00F66D6A" w:rsidRDefault="00B261BF" w:rsidP="00C67D05">
            <w:pPr>
              <w:rPr>
                <w:rFonts w:ascii="Myriad Pro" w:hAnsi="Myriad Pro"/>
              </w:rPr>
            </w:pPr>
          </w:p>
          <w:p w14:paraId="45711A1E" w14:textId="77777777" w:rsidR="00B261BF" w:rsidRPr="00F66D6A" w:rsidRDefault="00B261BF" w:rsidP="00C67D05">
            <w:pPr>
              <w:rPr>
                <w:rFonts w:ascii="Myriad Pro" w:hAnsi="Myriad Pro"/>
              </w:rPr>
            </w:pPr>
          </w:p>
          <w:p w14:paraId="1F03CE90" w14:textId="77777777" w:rsidR="00B261BF" w:rsidRPr="00F66D6A" w:rsidRDefault="00B261BF" w:rsidP="00C67D05">
            <w:pPr>
              <w:rPr>
                <w:rFonts w:ascii="Myriad Pro" w:hAnsi="Myriad Pro"/>
              </w:rPr>
            </w:pPr>
          </w:p>
          <w:p w14:paraId="70181FBC" w14:textId="4871284D" w:rsidR="00B261BF" w:rsidRPr="00F66D6A" w:rsidRDefault="00D71E94" w:rsidP="00C67D05">
            <w:pPr>
              <w:rPr>
                <w:rFonts w:ascii="Myriad Pro" w:hAnsi="Myriad Pro"/>
              </w:rPr>
            </w:pPr>
            <w:r w:rsidRPr="00F66D6A">
              <w:rPr>
                <w:rFonts w:ascii="Myriad Pro" w:hAnsi="Myriad Pro"/>
              </w:rPr>
              <w:t>1</w:t>
            </w:r>
            <w:r w:rsidR="00AD66C8">
              <w:rPr>
                <w:rFonts w:ascii="Myriad Pro" w:hAnsi="Myriad Pro"/>
              </w:rPr>
              <w:t>,</w:t>
            </w:r>
            <w:r w:rsidRPr="00F66D6A">
              <w:rPr>
                <w:rFonts w:ascii="Myriad Pro" w:hAnsi="Myriad Pro"/>
              </w:rPr>
              <w:t>000</w:t>
            </w:r>
          </w:p>
          <w:p w14:paraId="68865CB1" w14:textId="77777777" w:rsidR="00B261BF" w:rsidRPr="00F66D6A" w:rsidRDefault="00B261BF" w:rsidP="00C67D05">
            <w:pPr>
              <w:rPr>
                <w:rFonts w:ascii="Myriad Pro" w:hAnsi="Myriad Pro"/>
              </w:rPr>
            </w:pPr>
          </w:p>
          <w:p w14:paraId="059ED3A3" w14:textId="77777777" w:rsidR="00B261BF" w:rsidRPr="00F66D6A" w:rsidRDefault="00B261BF" w:rsidP="00C67D05">
            <w:pPr>
              <w:rPr>
                <w:rFonts w:ascii="Myriad Pro" w:hAnsi="Myriad Pro"/>
              </w:rPr>
            </w:pPr>
          </w:p>
          <w:p w14:paraId="3929C5D1" w14:textId="77777777" w:rsidR="00B261BF" w:rsidRPr="00F66D6A" w:rsidRDefault="00B261BF" w:rsidP="00C67D05">
            <w:pPr>
              <w:rPr>
                <w:rFonts w:ascii="Myriad Pro" w:hAnsi="Myriad Pro"/>
              </w:rPr>
            </w:pPr>
          </w:p>
          <w:p w14:paraId="1296C635" w14:textId="77777777" w:rsidR="00B261BF" w:rsidRPr="00F66D6A" w:rsidRDefault="00B261BF" w:rsidP="00C67D05">
            <w:pPr>
              <w:rPr>
                <w:rFonts w:ascii="Myriad Pro" w:hAnsi="Myriad Pro"/>
              </w:rPr>
            </w:pPr>
          </w:p>
          <w:p w14:paraId="3D3EAC95" w14:textId="77777777" w:rsidR="00B261BF" w:rsidRPr="00F66D6A" w:rsidRDefault="00B261BF" w:rsidP="00C67D05">
            <w:pPr>
              <w:rPr>
                <w:rFonts w:ascii="Myriad Pro" w:hAnsi="Myriad Pro"/>
              </w:rPr>
            </w:pPr>
          </w:p>
          <w:p w14:paraId="286F94FD" w14:textId="77777777" w:rsidR="00B261BF" w:rsidRPr="00F66D6A" w:rsidRDefault="00B261BF" w:rsidP="00C67D05">
            <w:pPr>
              <w:rPr>
                <w:rFonts w:ascii="Myriad Pro" w:hAnsi="Myriad Pro"/>
              </w:rPr>
            </w:pPr>
          </w:p>
          <w:p w14:paraId="5BB384FA" w14:textId="77777777" w:rsidR="00B261BF" w:rsidRPr="00F66D6A" w:rsidRDefault="00B261BF" w:rsidP="00C67D05">
            <w:pPr>
              <w:rPr>
                <w:rFonts w:ascii="Myriad Pro" w:hAnsi="Myriad Pro"/>
              </w:rPr>
            </w:pPr>
          </w:p>
          <w:p w14:paraId="11014736" w14:textId="77777777" w:rsidR="00B261BF" w:rsidRPr="00F66D6A" w:rsidRDefault="00B261BF" w:rsidP="00C67D05">
            <w:pPr>
              <w:rPr>
                <w:rFonts w:ascii="Myriad Pro" w:hAnsi="Myriad Pro"/>
              </w:rPr>
            </w:pPr>
          </w:p>
          <w:p w14:paraId="791594AB" w14:textId="77777777" w:rsidR="00B261BF" w:rsidRPr="00F66D6A" w:rsidRDefault="00B261BF" w:rsidP="00C67D05">
            <w:pPr>
              <w:rPr>
                <w:rFonts w:ascii="Myriad Pro" w:hAnsi="Myriad Pro"/>
              </w:rPr>
            </w:pPr>
          </w:p>
          <w:p w14:paraId="1C4541DF" w14:textId="1B24A4A6" w:rsidR="00B261BF" w:rsidRPr="00F66D6A" w:rsidRDefault="00B261BF" w:rsidP="00C67D05">
            <w:pPr>
              <w:rPr>
                <w:rFonts w:ascii="Myriad Pro" w:hAnsi="Myriad Pro"/>
              </w:rPr>
            </w:pPr>
            <w:r w:rsidRPr="00F66D6A">
              <w:rPr>
                <w:rFonts w:ascii="Myriad Pro" w:hAnsi="Myriad Pro"/>
              </w:rPr>
              <w:t>1</w:t>
            </w:r>
            <w:r w:rsidR="00EF6745">
              <w:rPr>
                <w:rFonts w:ascii="Myriad Pro" w:hAnsi="Myriad Pro"/>
              </w:rPr>
              <w:t>,</w:t>
            </w:r>
            <w:r w:rsidRPr="00F66D6A">
              <w:rPr>
                <w:rFonts w:ascii="Myriad Pro" w:hAnsi="Myriad Pro"/>
              </w:rPr>
              <w:t>000</w:t>
            </w:r>
          </w:p>
          <w:p w14:paraId="27FCD617" w14:textId="77777777" w:rsidR="00B261BF" w:rsidRPr="00F66D6A" w:rsidRDefault="00B261BF" w:rsidP="00C67D05">
            <w:pPr>
              <w:rPr>
                <w:rFonts w:ascii="Myriad Pro" w:hAnsi="Myriad Pro"/>
              </w:rPr>
            </w:pPr>
          </w:p>
        </w:tc>
        <w:tc>
          <w:tcPr>
            <w:tcW w:w="3690" w:type="dxa"/>
            <w:gridSpan w:val="2"/>
            <w:tcBorders>
              <w:top w:val="single" w:sz="4" w:space="0" w:color="auto"/>
            </w:tcBorders>
            <w:shd w:val="clear" w:color="auto" w:fill="FFFFFF"/>
          </w:tcPr>
          <w:p w14:paraId="29ADEE2C" w14:textId="77777777" w:rsidR="00B70046" w:rsidRPr="00F66D6A" w:rsidRDefault="00B70046" w:rsidP="00C67D05">
            <w:pPr>
              <w:rPr>
                <w:rFonts w:ascii="Myriad Pro" w:hAnsi="Myriad Pro"/>
              </w:rPr>
            </w:pPr>
            <w:r w:rsidRPr="00F66D6A">
              <w:rPr>
                <w:rFonts w:ascii="Myriad Pro" w:hAnsi="Myriad Pro"/>
              </w:rPr>
              <w:t xml:space="preserve">Achievement(s): </w:t>
            </w:r>
          </w:p>
          <w:p w14:paraId="1096E235" w14:textId="77777777" w:rsidR="00B70046" w:rsidRPr="00F66D6A" w:rsidRDefault="00B70046" w:rsidP="00C67D05">
            <w:pPr>
              <w:rPr>
                <w:rFonts w:ascii="Myriad Pro" w:hAnsi="Myriad Pro"/>
              </w:rPr>
            </w:pPr>
          </w:p>
          <w:p w14:paraId="0770C507" w14:textId="5189DD14" w:rsidR="00B261BF" w:rsidRPr="00F66D6A" w:rsidRDefault="00D71E94" w:rsidP="00C67D05">
            <w:pPr>
              <w:rPr>
                <w:rFonts w:ascii="Myriad Pro" w:hAnsi="Myriad Pro"/>
              </w:rPr>
            </w:pPr>
            <w:r w:rsidRPr="00F66D6A">
              <w:rPr>
                <w:rFonts w:ascii="Myriad Pro" w:hAnsi="Myriad Pro"/>
              </w:rPr>
              <w:t>4</w:t>
            </w:r>
            <w:r w:rsidR="00F7209F">
              <w:rPr>
                <w:rFonts w:ascii="Myriad Pro" w:hAnsi="Myriad Pro"/>
              </w:rPr>
              <w:t>,</w:t>
            </w:r>
            <w:r w:rsidRPr="00F66D6A">
              <w:rPr>
                <w:rFonts w:ascii="Myriad Pro" w:hAnsi="Myriad Pro"/>
              </w:rPr>
              <w:t>096</w:t>
            </w:r>
          </w:p>
          <w:p w14:paraId="0C4352BF" w14:textId="77777777" w:rsidR="00D71E94" w:rsidRPr="00F66D6A" w:rsidRDefault="00D71E94" w:rsidP="00C67D05">
            <w:pPr>
              <w:rPr>
                <w:rFonts w:ascii="Myriad Pro" w:hAnsi="Myriad Pro"/>
              </w:rPr>
            </w:pPr>
          </w:p>
          <w:p w14:paraId="0DCA1B84" w14:textId="77777777" w:rsidR="00D71E94" w:rsidRPr="00F66D6A" w:rsidRDefault="00D71E94" w:rsidP="00C67D05">
            <w:pPr>
              <w:rPr>
                <w:rFonts w:ascii="Myriad Pro" w:hAnsi="Myriad Pro"/>
              </w:rPr>
            </w:pPr>
          </w:p>
          <w:p w14:paraId="1D8E5E4A" w14:textId="77777777" w:rsidR="00D71E94" w:rsidRPr="00F66D6A" w:rsidRDefault="00D71E94" w:rsidP="00C67D05">
            <w:pPr>
              <w:rPr>
                <w:rFonts w:ascii="Myriad Pro" w:hAnsi="Myriad Pro"/>
              </w:rPr>
            </w:pPr>
            <w:r w:rsidRPr="00F66D6A">
              <w:rPr>
                <w:rFonts w:ascii="Myriad Pro" w:hAnsi="Myriad Pro"/>
              </w:rPr>
              <w:t>3</w:t>
            </w:r>
          </w:p>
          <w:p w14:paraId="79C3ED5C" w14:textId="77777777" w:rsidR="00D71E94" w:rsidRPr="00F66D6A" w:rsidRDefault="00D71E94" w:rsidP="00C67D05">
            <w:pPr>
              <w:rPr>
                <w:rFonts w:ascii="Myriad Pro" w:hAnsi="Myriad Pro"/>
              </w:rPr>
            </w:pPr>
          </w:p>
          <w:p w14:paraId="6C75D044" w14:textId="77777777" w:rsidR="00D71E94" w:rsidRPr="00F66D6A" w:rsidRDefault="00D71E94" w:rsidP="00C67D05">
            <w:pPr>
              <w:rPr>
                <w:rFonts w:ascii="Myriad Pro" w:hAnsi="Myriad Pro"/>
              </w:rPr>
            </w:pPr>
          </w:p>
          <w:p w14:paraId="7EC3A5A1" w14:textId="77777777" w:rsidR="00D71E94" w:rsidRPr="00F66D6A" w:rsidRDefault="00D71E94" w:rsidP="00C67D05">
            <w:pPr>
              <w:rPr>
                <w:rFonts w:ascii="Myriad Pro" w:hAnsi="Myriad Pro"/>
              </w:rPr>
            </w:pPr>
          </w:p>
          <w:p w14:paraId="32B6051B" w14:textId="77777777" w:rsidR="00D71E94" w:rsidRPr="00F66D6A" w:rsidRDefault="00D71E94" w:rsidP="00C67D05">
            <w:pPr>
              <w:rPr>
                <w:rFonts w:ascii="Myriad Pro" w:hAnsi="Myriad Pro"/>
              </w:rPr>
            </w:pPr>
          </w:p>
          <w:p w14:paraId="36A2A3E2" w14:textId="77777777" w:rsidR="00D71E94" w:rsidRPr="00F66D6A" w:rsidRDefault="00D71E94" w:rsidP="00C67D05">
            <w:pPr>
              <w:rPr>
                <w:rFonts w:ascii="Myriad Pro" w:hAnsi="Myriad Pro"/>
              </w:rPr>
            </w:pPr>
            <w:r w:rsidRPr="00F66D6A">
              <w:rPr>
                <w:rFonts w:ascii="Myriad Pro" w:hAnsi="Myriad Pro"/>
              </w:rPr>
              <w:t>87</w:t>
            </w:r>
          </w:p>
          <w:p w14:paraId="1875F16A" w14:textId="77777777" w:rsidR="00D71E94" w:rsidRPr="00F66D6A" w:rsidRDefault="00D71E94" w:rsidP="00C67D05">
            <w:pPr>
              <w:rPr>
                <w:rFonts w:ascii="Myriad Pro" w:hAnsi="Myriad Pro"/>
              </w:rPr>
            </w:pPr>
          </w:p>
          <w:p w14:paraId="7FBB40F4" w14:textId="77777777" w:rsidR="00D71E94" w:rsidRPr="00F66D6A" w:rsidRDefault="00D71E94" w:rsidP="00C67D05">
            <w:pPr>
              <w:rPr>
                <w:rFonts w:ascii="Myriad Pro" w:hAnsi="Myriad Pro"/>
              </w:rPr>
            </w:pPr>
          </w:p>
          <w:p w14:paraId="4DB7BB7D" w14:textId="77777777" w:rsidR="00D71E94" w:rsidRPr="00F66D6A" w:rsidRDefault="00D71E94" w:rsidP="00C67D05">
            <w:pPr>
              <w:rPr>
                <w:rFonts w:ascii="Myriad Pro" w:hAnsi="Myriad Pro"/>
              </w:rPr>
            </w:pPr>
          </w:p>
          <w:p w14:paraId="1CA08527" w14:textId="77777777" w:rsidR="00D71E94" w:rsidRPr="00F66D6A" w:rsidRDefault="00D71E94" w:rsidP="00C67D05">
            <w:pPr>
              <w:rPr>
                <w:rFonts w:ascii="Myriad Pro" w:hAnsi="Myriad Pro"/>
              </w:rPr>
            </w:pPr>
          </w:p>
          <w:p w14:paraId="5520DB5E" w14:textId="77777777" w:rsidR="00D71E94" w:rsidRPr="00F66D6A" w:rsidRDefault="00D71E94" w:rsidP="00C67D05">
            <w:pPr>
              <w:rPr>
                <w:rFonts w:ascii="Myriad Pro" w:hAnsi="Myriad Pro"/>
              </w:rPr>
            </w:pPr>
            <w:r w:rsidRPr="00F66D6A">
              <w:rPr>
                <w:rFonts w:ascii="Myriad Pro" w:hAnsi="Myriad Pro"/>
              </w:rPr>
              <w:t>549</w:t>
            </w:r>
          </w:p>
          <w:p w14:paraId="688C99CF" w14:textId="77777777" w:rsidR="00D71E94" w:rsidRPr="00F66D6A" w:rsidRDefault="00D71E94" w:rsidP="00C67D05">
            <w:pPr>
              <w:rPr>
                <w:rFonts w:ascii="Myriad Pro" w:hAnsi="Myriad Pro"/>
              </w:rPr>
            </w:pPr>
          </w:p>
          <w:p w14:paraId="74F59348" w14:textId="77777777" w:rsidR="00D71E94" w:rsidRPr="00F66D6A" w:rsidRDefault="00D71E94" w:rsidP="00C67D05">
            <w:pPr>
              <w:rPr>
                <w:rFonts w:ascii="Myriad Pro" w:hAnsi="Myriad Pro"/>
              </w:rPr>
            </w:pPr>
          </w:p>
          <w:p w14:paraId="0C201F61" w14:textId="77777777" w:rsidR="00D71E94" w:rsidRPr="00F66D6A" w:rsidRDefault="00D71E94" w:rsidP="00C67D05">
            <w:pPr>
              <w:rPr>
                <w:rFonts w:ascii="Myriad Pro" w:hAnsi="Myriad Pro"/>
              </w:rPr>
            </w:pPr>
          </w:p>
          <w:p w14:paraId="47608735" w14:textId="77777777" w:rsidR="00D71E94" w:rsidRPr="00F66D6A" w:rsidRDefault="00D71E94" w:rsidP="00C67D05">
            <w:pPr>
              <w:rPr>
                <w:rFonts w:ascii="Myriad Pro" w:hAnsi="Myriad Pro"/>
              </w:rPr>
            </w:pPr>
          </w:p>
          <w:p w14:paraId="5D2FD438" w14:textId="77777777" w:rsidR="00D71E94" w:rsidRPr="00F66D6A" w:rsidRDefault="00D71E94" w:rsidP="00C67D05">
            <w:pPr>
              <w:rPr>
                <w:rFonts w:ascii="Myriad Pro" w:hAnsi="Myriad Pro"/>
              </w:rPr>
            </w:pPr>
          </w:p>
          <w:p w14:paraId="0EED4BA1" w14:textId="77777777" w:rsidR="00D71E94" w:rsidRPr="00F66D6A" w:rsidRDefault="00D71E94" w:rsidP="00C67D05">
            <w:pPr>
              <w:rPr>
                <w:rFonts w:ascii="Myriad Pro" w:hAnsi="Myriad Pro"/>
              </w:rPr>
            </w:pPr>
          </w:p>
          <w:p w14:paraId="407B0674" w14:textId="77777777" w:rsidR="00D71E94" w:rsidRPr="00F66D6A" w:rsidRDefault="00D71E94" w:rsidP="00C67D05">
            <w:pPr>
              <w:rPr>
                <w:rFonts w:ascii="Myriad Pro" w:hAnsi="Myriad Pro"/>
              </w:rPr>
            </w:pPr>
          </w:p>
          <w:p w14:paraId="4AB35500" w14:textId="77777777" w:rsidR="00D71E94" w:rsidRPr="00F66D6A" w:rsidRDefault="00D71E94" w:rsidP="00C67D05">
            <w:pPr>
              <w:rPr>
                <w:rFonts w:ascii="Myriad Pro" w:hAnsi="Myriad Pro"/>
              </w:rPr>
            </w:pPr>
          </w:p>
          <w:p w14:paraId="5CD0B811" w14:textId="77777777" w:rsidR="00D71E94" w:rsidRPr="00F66D6A" w:rsidRDefault="00D71E94" w:rsidP="00C67D05">
            <w:pPr>
              <w:rPr>
                <w:rFonts w:ascii="Myriad Pro" w:hAnsi="Myriad Pro"/>
              </w:rPr>
            </w:pPr>
          </w:p>
          <w:p w14:paraId="78E3ACBA" w14:textId="77777777" w:rsidR="00D71E94" w:rsidRPr="00F66D6A" w:rsidRDefault="00606257" w:rsidP="00C67D05">
            <w:pPr>
              <w:rPr>
                <w:rFonts w:ascii="Myriad Pro" w:hAnsi="Myriad Pro"/>
              </w:rPr>
            </w:pPr>
            <w:r w:rsidRPr="00F66D6A">
              <w:rPr>
                <w:rFonts w:ascii="Myriad Pro" w:hAnsi="Myriad Pro"/>
              </w:rPr>
              <w:t>549</w:t>
            </w:r>
          </w:p>
          <w:p w14:paraId="5166424C" w14:textId="77777777" w:rsidR="00D71E94" w:rsidRPr="00F66D6A" w:rsidRDefault="00D71E94" w:rsidP="00C67D05">
            <w:pPr>
              <w:rPr>
                <w:rFonts w:ascii="Myriad Pro" w:hAnsi="Myriad Pro"/>
              </w:rPr>
            </w:pPr>
          </w:p>
        </w:tc>
      </w:tr>
      <w:tr w:rsidR="00B70046" w:rsidRPr="00F66D6A" w14:paraId="0999AC5D" w14:textId="77777777" w:rsidTr="009E2D00">
        <w:trPr>
          <w:trHeight w:val="350"/>
        </w:trPr>
        <w:tc>
          <w:tcPr>
            <w:tcW w:w="9720" w:type="dxa"/>
            <w:gridSpan w:val="8"/>
            <w:tcBorders>
              <w:top w:val="single" w:sz="4" w:space="0" w:color="auto"/>
            </w:tcBorders>
            <w:shd w:val="clear" w:color="auto" w:fill="FFFFFF"/>
          </w:tcPr>
          <w:p w14:paraId="322C0662" w14:textId="77777777" w:rsidR="00B70046" w:rsidRPr="00974D63" w:rsidRDefault="00B70046" w:rsidP="00C67D05">
            <w:pPr>
              <w:rPr>
                <w:rFonts w:ascii="Myriad Pro" w:hAnsi="Myriad Pro"/>
              </w:rPr>
            </w:pPr>
            <w:r w:rsidRPr="00974D63">
              <w:rPr>
                <w:rFonts w:ascii="Myriad Pro" w:hAnsi="Myriad Pro"/>
              </w:rPr>
              <w:t xml:space="preserve">Description of output level </w:t>
            </w:r>
            <w:r w:rsidRPr="00974D63">
              <w:rPr>
                <w:rFonts w:ascii="Myriad Pro" w:hAnsi="Myriad Pro"/>
                <w:u w:val="single"/>
              </w:rPr>
              <w:t>results achieved</w:t>
            </w:r>
            <w:r w:rsidRPr="00974D63">
              <w:rPr>
                <w:rFonts w:ascii="Myriad Pro" w:hAnsi="Myriad Pro"/>
              </w:rPr>
              <w:t xml:space="preserve"> in 2013:</w:t>
            </w:r>
          </w:p>
          <w:p w14:paraId="5DFD9B6A" w14:textId="77777777" w:rsidR="00B70046" w:rsidRPr="00F66D6A" w:rsidRDefault="00B70046" w:rsidP="00C67D05">
            <w:pPr>
              <w:rPr>
                <w:rFonts w:ascii="Myriad Pro" w:hAnsi="Myriad Pro"/>
              </w:rPr>
            </w:pPr>
          </w:p>
          <w:p w14:paraId="65402C17" w14:textId="77777777" w:rsidR="00606257" w:rsidRPr="00F66D6A" w:rsidRDefault="00606257" w:rsidP="00606257">
            <w:pPr>
              <w:rPr>
                <w:rFonts w:ascii="Myriad Pro" w:hAnsi="Myriad Pro"/>
              </w:rPr>
            </w:pPr>
            <w:r w:rsidRPr="00F66D6A">
              <w:rPr>
                <w:rFonts w:ascii="Myriad Pro" w:hAnsi="Myriad Pro"/>
              </w:rPr>
              <w:t xml:space="preserve">One of the most important mandates of RAHA programme was to improve local economies by training the communities in marketable skills. Many of those pertain to the on-farm or off-farm training expertise. Trades for skill development are selected through the process of needs identification. The skill selection was based on three major factors i.e. community needs, market demands and potential for given prioritised trade/skill in the given target district. </w:t>
            </w:r>
          </w:p>
          <w:p w14:paraId="69E84E7C" w14:textId="77777777" w:rsidR="00606257" w:rsidRPr="00D5659F" w:rsidRDefault="00606257" w:rsidP="00606257">
            <w:pPr>
              <w:rPr>
                <w:rFonts w:ascii="Myriad Pro" w:hAnsi="Myriad Pro"/>
                <w:sz w:val="28"/>
              </w:rPr>
            </w:pPr>
          </w:p>
          <w:p w14:paraId="1017ECFA" w14:textId="77777777" w:rsidR="00606257" w:rsidRPr="00D5659F" w:rsidRDefault="00606257" w:rsidP="00606257">
            <w:pPr>
              <w:pStyle w:val="Header"/>
              <w:rPr>
                <w:rFonts w:ascii="Myriad Pro" w:eastAsia="MS Mincho" w:hAnsi="Myriad Pro"/>
              </w:rPr>
            </w:pPr>
            <w:r w:rsidRPr="00D5659F">
              <w:rPr>
                <w:rFonts w:ascii="Myriad Pro" w:eastAsia="MS Mincho" w:hAnsi="Myriad Pro"/>
              </w:rPr>
              <w:t xml:space="preserve">The main findings of the TNA identified certain technical and vocational skills and farm sector livelihood activities. To support quantitative data, Focus Group Discussions (FGDs) were held in both provinces. During this study, consultative meetings were held with district and provincial stakeholders including civil society </w:t>
            </w:r>
            <w:r w:rsidRPr="00D5659F">
              <w:rPr>
                <w:rFonts w:ascii="Myriad Pro" w:eastAsia="MS Mincho" w:hAnsi="Myriad Pro"/>
              </w:rPr>
              <w:lastRenderedPageBreak/>
              <w:t xml:space="preserve">organisations and line departments to validate the trends/needs/opportunities in livelihood sector. </w:t>
            </w:r>
          </w:p>
          <w:p w14:paraId="00EAE4F4" w14:textId="77777777" w:rsidR="00606257" w:rsidRPr="00D5659F" w:rsidRDefault="00606257" w:rsidP="00606257">
            <w:pPr>
              <w:pStyle w:val="Header"/>
              <w:rPr>
                <w:rFonts w:ascii="Myriad Pro" w:eastAsia="MS Mincho" w:hAnsi="Myriad Pro"/>
                <w:sz w:val="28"/>
              </w:rPr>
            </w:pPr>
          </w:p>
          <w:p w14:paraId="4E5E059C" w14:textId="77777777" w:rsidR="00606257" w:rsidRPr="00F66D6A" w:rsidRDefault="00606257" w:rsidP="00606257">
            <w:pPr>
              <w:rPr>
                <w:rFonts w:ascii="Myriad Pro" w:hAnsi="Myriad Pro"/>
              </w:rPr>
            </w:pPr>
            <w:r w:rsidRPr="00F66D6A">
              <w:rPr>
                <w:rFonts w:ascii="Myriad Pro" w:hAnsi="Myriad Pro"/>
              </w:rPr>
              <w:t xml:space="preserve">Extensive trainings were imparted to community men and women on employable skills such as tailoring, mobile repairing, building electricity, computer training, solid animal waste management, household poultry farming, beautician, livestock management, kitchen gardening, crane/bulldozer operator, refrigerator/air condition repair mechanic, embroidery, welding, plumbing, auto electrician, motor bike repairing, shovel operator, motor winding, auto mechanic, carpenter, and woodwork. A total of 4,096 individuals were trained in employable skills in the target districts of both provinces. An estimated 50% of these trainees have been reported to be involved in income generating activities. </w:t>
            </w:r>
          </w:p>
          <w:p w14:paraId="080A0885" w14:textId="77777777" w:rsidR="00606257" w:rsidRPr="00F66D6A" w:rsidRDefault="00606257" w:rsidP="00606257">
            <w:pPr>
              <w:rPr>
                <w:rFonts w:ascii="Myriad Pro" w:hAnsi="Myriad Pro"/>
              </w:rPr>
            </w:pPr>
          </w:p>
          <w:p w14:paraId="5C7F8E51" w14:textId="4E328E0B" w:rsidR="00606257" w:rsidRPr="00F66D6A" w:rsidRDefault="00606257" w:rsidP="00606257">
            <w:pPr>
              <w:rPr>
                <w:rFonts w:ascii="Myriad Pro" w:hAnsi="Myriad Pro"/>
              </w:rPr>
            </w:pPr>
            <w:r w:rsidRPr="00F66D6A">
              <w:rPr>
                <w:rFonts w:ascii="Myriad Pro" w:hAnsi="Myriad Pro"/>
              </w:rPr>
              <w:t>A total of 1,938 individuals (including 836 women in KP while 1,128 individuals including 602 women in Balochistan) were trained in off-farm skills. Similarly 603 individuals including 394 women in KP and 428 individuals including 212 women were trained in</w:t>
            </w:r>
            <w:r w:rsidR="00F43BDE">
              <w:rPr>
                <w:rFonts w:ascii="Myriad Pro" w:hAnsi="Myriad Pro"/>
              </w:rPr>
              <w:t xml:space="preserve"> on-farm skills in Balochistan. </w:t>
            </w:r>
            <w:r w:rsidRPr="00F66D6A">
              <w:rPr>
                <w:rFonts w:ascii="Myriad Pro" w:hAnsi="Myriad Pro"/>
              </w:rPr>
              <w:t xml:space="preserve">Field evidences collected through range of M&amp;E tools manifest improved income levels of the individuals / households as a direct impact of trainings, which is in the range of PKR 3000 to PKR 7,000 for female trainees and PKR 9,000-15,500 for male trainees per month. </w:t>
            </w:r>
          </w:p>
          <w:p w14:paraId="2483B1FD" w14:textId="77777777" w:rsidR="00606257" w:rsidRPr="00F66D6A" w:rsidRDefault="00606257" w:rsidP="00606257">
            <w:pPr>
              <w:rPr>
                <w:rFonts w:ascii="Myriad Pro" w:hAnsi="Myriad Pro"/>
              </w:rPr>
            </w:pPr>
          </w:p>
          <w:p w14:paraId="6B4FF459" w14:textId="77777777" w:rsidR="00606257" w:rsidRPr="00F66D6A" w:rsidRDefault="00606257" w:rsidP="00606257">
            <w:pPr>
              <w:rPr>
                <w:rFonts w:ascii="Myriad Pro" w:hAnsi="Myriad Pro"/>
              </w:rPr>
            </w:pPr>
            <w:r w:rsidRPr="00F66D6A">
              <w:rPr>
                <w:rFonts w:ascii="Myriad Pro" w:hAnsi="Myriad Pro"/>
              </w:rPr>
              <w:t xml:space="preserve">Furthermore, in an effort to improve livelihoods of communities in target union councils, four Employment Information Centres were rehabilitated by RAHA, three in KP (Peshawar, Haripur and Lower Dir) and one in Balochistan are providing information to the trainees/graduates on opportunities for employment and income generation, viable self-employment &amp; small business opportunities and market linkages development. The EIC serves as an interface between skilled persons and the government. The strengthening of these centres has led to improvement in the services being offered. </w:t>
            </w:r>
          </w:p>
          <w:p w14:paraId="755DF86F" w14:textId="77777777" w:rsidR="00606257" w:rsidRPr="00F66D6A" w:rsidRDefault="00606257" w:rsidP="00606257">
            <w:pPr>
              <w:rPr>
                <w:rFonts w:ascii="Myriad Pro" w:hAnsi="Myriad Pro"/>
              </w:rPr>
            </w:pPr>
          </w:p>
          <w:p w14:paraId="681BB272" w14:textId="3EE9DA66" w:rsidR="00B70046" w:rsidRPr="00F66D6A" w:rsidRDefault="00606257" w:rsidP="00C67D05">
            <w:pPr>
              <w:rPr>
                <w:rFonts w:ascii="Myriad Pro" w:hAnsi="Myriad Pro"/>
              </w:rPr>
            </w:pPr>
            <w:r w:rsidRPr="00F66D6A">
              <w:rPr>
                <w:rFonts w:ascii="Myriad Pro" w:hAnsi="Myriad Pro"/>
              </w:rPr>
              <w:t>Furthermore, RAHA community organisations have also worked on rehabilitation and construction of major infrastructure schemes in the target UCs. Rehabilitation and construction of 87 major schemes has benefitted a total of 612,132 direct beneficiaries and 312,524 indirect beneficiaries in target U</w:t>
            </w:r>
            <w:r w:rsidR="00F43BDE">
              <w:rPr>
                <w:rFonts w:ascii="Myriad Pro" w:hAnsi="Myriad Pro"/>
              </w:rPr>
              <w:t xml:space="preserve">Cs of KP and Balochistan. </w:t>
            </w:r>
          </w:p>
        </w:tc>
      </w:tr>
      <w:tr w:rsidR="00B70046" w:rsidRPr="00F66D6A" w14:paraId="3A355807" w14:textId="77777777" w:rsidTr="00C67D05">
        <w:trPr>
          <w:trHeight w:val="170"/>
        </w:trPr>
        <w:tc>
          <w:tcPr>
            <w:tcW w:w="9720" w:type="dxa"/>
            <w:gridSpan w:val="8"/>
            <w:tcBorders>
              <w:top w:val="single" w:sz="4" w:space="0" w:color="auto"/>
            </w:tcBorders>
            <w:shd w:val="clear" w:color="auto" w:fill="FFFFFF"/>
          </w:tcPr>
          <w:p w14:paraId="6776234E" w14:textId="77777777" w:rsidR="00B70046" w:rsidRPr="00F66D6A" w:rsidRDefault="00B70046" w:rsidP="00C67D05">
            <w:pPr>
              <w:rPr>
                <w:rFonts w:ascii="Myriad Pro" w:hAnsi="Myriad Pro"/>
              </w:rPr>
            </w:pPr>
            <w:r w:rsidRPr="00F66D6A">
              <w:rPr>
                <w:rFonts w:ascii="Myriad Pro" w:hAnsi="Myriad Pro"/>
              </w:rPr>
              <w:lastRenderedPageBreak/>
              <w:t xml:space="preserve">Overall Output Status (mark the output on the scale of 1 to 5 as per the following criteria): </w:t>
            </w:r>
          </w:p>
        </w:tc>
      </w:tr>
      <w:tr w:rsidR="00B70046" w:rsidRPr="00F66D6A" w14:paraId="3B33CAEF" w14:textId="77777777" w:rsidTr="00C67D05">
        <w:trPr>
          <w:trHeight w:val="293"/>
        </w:trPr>
        <w:tc>
          <w:tcPr>
            <w:tcW w:w="1944" w:type="dxa"/>
            <w:tcBorders>
              <w:top w:val="single" w:sz="4" w:space="0" w:color="auto"/>
            </w:tcBorders>
            <w:shd w:val="clear" w:color="auto" w:fill="FFFFFF"/>
          </w:tcPr>
          <w:p w14:paraId="2B7EE594" w14:textId="77777777" w:rsidR="00B70046" w:rsidRPr="00F66D6A" w:rsidRDefault="00B70046" w:rsidP="00C67D05">
            <w:pPr>
              <w:jc w:val="center"/>
              <w:rPr>
                <w:rFonts w:ascii="Myriad Pro" w:hAnsi="Myriad Pro"/>
                <w:highlight w:val="cyan"/>
              </w:rPr>
            </w:pPr>
            <w:r w:rsidRPr="00F66D6A">
              <w:rPr>
                <w:rFonts w:ascii="Myriad Pro" w:hAnsi="Myriad Pro"/>
                <w:highlight w:val="cyan"/>
              </w:rPr>
              <w:t>Exemplary (5)</w:t>
            </w:r>
          </w:p>
          <w:p w14:paraId="3E3A1ADC" w14:textId="77777777" w:rsidR="00B70046" w:rsidRPr="00F66D6A" w:rsidRDefault="00B70046" w:rsidP="00C67D05">
            <w:pPr>
              <w:jc w:val="center"/>
              <w:rPr>
                <w:rFonts w:ascii="Myriad Pro" w:hAnsi="Myriad Pro"/>
              </w:rPr>
            </w:pPr>
            <w:r w:rsidRPr="00F66D6A">
              <w:rPr>
                <w:rFonts w:ascii="Myriad Pro" w:hAnsi="Myriad Pro"/>
                <w:highlight w:val="cyan"/>
              </w:rPr>
              <w:t>*****</w:t>
            </w:r>
          </w:p>
        </w:tc>
        <w:tc>
          <w:tcPr>
            <w:tcW w:w="1944" w:type="dxa"/>
            <w:gridSpan w:val="2"/>
            <w:tcBorders>
              <w:top w:val="single" w:sz="4" w:space="0" w:color="auto"/>
            </w:tcBorders>
            <w:shd w:val="clear" w:color="auto" w:fill="FFFFFF"/>
          </w:tcPr>
          <w:p w14:paraId="56253752" w14:textId="77777777" w:rsidR="00B70046" w:rsidRPr="00F66D6A" w:rsidRDefault="00B70046" w:rsidP="00606257">
            <w:pPr>
              <w:rPr>
                <w:rFonts w:ascii="Myriad Pro" w:hAnsi="Myriad Pro"/>
              </w:rPr>
            </w:pPr>
            <w:r w:rsidRPr="00F66D6A">
              <w:rPr>
                <w:rFonts w:ascii="Myriad Pro" w:hAnsi="Myriad Pro"/>
              </w:rPr>
              <w:t>High (4)</w:t>
            </w:r>
          </w:p>
          <w:p w14:paraId="6CC836FA"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57F20E21" w14:textId="77777777" w:rsidR="00B70046" w:rsidRPr="00F66D6A" w:rsidRDefault="00B70046" w:rsidP="00C67D05">
            <w:pPr>
              <w:jc w:val="center"/>
              <w:rPr>
                <w:rFonts w:ascii="Myriad Pro" w:hAnsi="Myriad Pro"/>
              </w:rPr>
            </w:pPr>
            <w:r w:rsidRPr="00F66D6A">
              <w:rPr>
                <w:rFonts w:ascii="Myriad Pro" w:hAnsi="Myriad Pro"/>
              </w:rPr>
              <w:t>Satisfactory (3)</w:t>
            </w:r>
          </w:p>
          <w:p w14:paraId="7C14E4D2"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489B4E84" w14:textId="77777777" w:rsidR="00B70046" w:rsidRPr="00F66D6A" w:rsidRDefault="00B70046" w:rsidP="00C67D05">
            <w:pPr>
              <w:jc w:val="center"/>
              <w:rPr>
                <w:rFonts w:ascii="Myriad Pro" w:hAnsi="Myriad Pro"/>
              </w:rPr>
            </w:pPr>
            <w:r w:rsidRPr="00F66D6A">
              <w:rPr>
                <w:rFonts w:ascii="Myriad Pro" w:hAnsi="Myriad Pro"/>
              </w:rPr>
              <w:t>Poor (2)</w:t>
            </w:r>
          </w:p>
          <w:p w14:paraId="091FEC1B"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tcBorders>
              <w:top w:val="single" w:sz="4" w:space="0" w:color="auto"/>
            </w:tcBorders>
            <w:shd w:val="clear" w:color="auto" w:fill="FFFFFF"/>
          </w:tcPr>
          <w:p w14:paraId="28B18C98" w14:textId="77777777" w:rsidR="00B70046" w:rsidRPr="00F66D6A" w:rsidRDefault="00B70046" w:rsidP="00C67D05">
            <w:pPr>
              <w:jc w:val="center"/>
              <w:rPr>
                <w:rFonts w:ascii="Myriad Pro" w:hAnsi="Myriad Pro"/>
              </w:rPr>
            </w:pPr>
            <w:r w:rsidRPr="00F66D6A">
              <w:rPr>
                <w:rFonts w:ascii="Myriad Pro" w:hAnsi="Myriad Pro"/>
              </w:rPr>
              <w:t>Inadequate (1)</w:t>
            </w:r>
          </w:p>
          <w:p w14:paraId="3E6B7351" w14:textId="77777777" w:rsidR="00B70046" w:rsidRPr="00F66D6A" w:rsidRDefault="00B70046" w:rsidP="00C67D05">
            <w:pPr>
              <w:jc w:val="center"/>
              <w:rPr>
                <w:rFonts w:ascii="Myriad Pro" w:hAnsi="Myriad Pro"/>
              </w:rPr>
            </w:pPr>
            <w:r w:rsidRPr="00F66D6A">
              <w:rPr>
                <w:rFonts w:ascii="Myriad Pro" w:hAnsi="Myriad Pro"/>
              </w:rPr>
              <w:t>*</w:t>
            </w:r>
          </w:p>
        </w:tc>
      </w:tr>
      <w:tr w:rsidR="00B70046" w:rsidRPr="00F66D6A" w14:paraId="74E340A1" w14:textId="77777777" w:rsidTr="00C67D05">
        <w:trPr>
          <w:trHeight w:val="292"/>
        </w:trPr>
        <w:tc>
          <w:tcPr>
            <w:tcW w:w="1944" w:type="dxa"/>
            <w:tcBorders>
              <w:top w:val="single" w:sz="4" w:space="0" w:color="auto"/>
            </w:tcBorders>
            <w:shd w:val="clear" w:color="auto" w:fill="FFFFFF"/>
          </w:tcPr>
          <w:p w14:paraId="4CFD0ADD"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14:paraId="2296AA89"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14:paraId="091912FA"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14:paraId="21F9C60E"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14:paraId="062FDAA3"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Project outputs will likely not be achieved and/or are not likely to be effective in supporting the achievement of targeted outcomes</w:t>
            </w:r>
          </w:p>
        </w:tc>
      </w:tr>
      <w:tr w:rsidR="00B70046" w:rsidRPr="00F66D6A" w14:paraId="45545B99" w14:textId="77777777" w:rsidTr="00C67D05">
        <w:tc>
          <w:tcPr>
            <w:tcW w:w="9720" w:type="dxa"/>
            <w:gridSpan w:val="8"/>
            <w:shd w:val="clear" w:color="auto" w:fill="FFFFFF"/>
          </w:tcPr>
          <w:p w14:paraId="4D336124" w14:textId="77777777" w:rsidR="00B70046" w:rsidRPr="00FE01CA" w:rsidRDefault="00B70046" w:rsidP="00C67D05">
            <w:pPr>
              <w:rPr>
                <w:rFonts w:ascii="Myriad Pro" w:hAnsi="Myriad Pro"/>
              </w:rPr>
            </w:pPr>
            <w:r w:rsidRPr="00FE01CA">
              <w:rPr>
                <w:rFonts w:ascii="Myriad Pro" w:hAnsi="Myriad Pro"/>
              </w:rPr>
              <w:t xml:space="preserve">Means of Verification </w:t>
            </w:r>
          </w:p>
          <w:p w14:paraId="47227745" w14:textId="77777777" w:rsidR="00B01A92" w:rsidRPr="00FE01CA" w:rsidRDefault="00B01A92" w:rsidP="00B01A92">
            <w:pPr>
              <w:rPr>
                <w:rFonts w:ascii="Myriad Pro" w:hAnsi="Myriad Pro"/>
              </w:rPr>
            </w:pPr>
          </w:p>
          <w:p w14:paraId="10468010" w14:textId="77777777" w:rsidR="00B01A92" w:rsidRPr="00FE01CA" w:rsidRDefault="00B01A92" w:rsidP="00B01A92">
            <w:pPr>
              <w:rPr>
                <w:rFonts w:ascii="Myriad Pro" w:hAnsi="Myriad Pro"/>
              </w:rPr>
            </w:pPr>
            <w:r w:rsidRPr="00FE01CA">
              <w:rPr>
                <w:rFonts w:ascii="Myriad Pro" w:hAnsi="Myriad Pro"/>
              </w:rPr>
              <w:t xml:space="preserve">Means of Verification </w:t>
            </w:r>
          </w:p>
          <w:p w14:paraId="7BABB229" w14:textId="77777777" w:rsidR="00B01A92" w:rsidRPr="00FE01CA" w:rsidRDefault="00B01A92" w:rsidP="00B01A92">
            <w:pPr>
              <w:rPr>
                <w:rFonts w:ascii="Myriad Pro" w:hAnsi="Myriad Pro"/>
              </w:rPr>
            </w:pPr>
            <w:r w:rsidRPr="00FE01CA">
              <w:rPr>
                <w:rFonts w:ascii="Myriad Pro" w:hAnsi="Myriad Pro"/>
              </w:rPr>
              <w:t>RAHA Management Information System and manual data sheets</w:t>
            </w:r>
          </w:p>
          <w:p w14:paraId="04DED29F" w14:textId="77777777" w:rsidR="00B01A92" w:rsidRPr="00FE01CA" w:rsidRDefault="00B01A92" w:rsidP="00B01A92">
            <w:pPr>
              <w:rPr>
                <w:rFonts w:ascii="Myriad Pro" w:hAnsi="Myriad Pro"/>
              </w:rPr>
            </w:pPr>
            <w:r w:rsidRPr="00FE01CA">
              <w:rPr>
                <w:rFonts w:ascii="Myriad Pro" w:hAnsi="Myriad Pro"/>
              </w:rPr>
              <w:t>Donor reports</w:t>
            </w:r>
          </w:p>
          <w:p w14:paraId="7342DDD3" w14:textId="77777777" w:rsidR="00B01A92" w:rsidRPr="00FE01CA" w:rsidRDefault="00B01A92" w:rsidP="00B01A92">
            <w:pPr>
              <w:rPr>
                <w:rFonts w:ascii="Myriad Pro" w:hAnsi="Myriad Pro"/>
              </w:rPr>
            </w:pPr>
            <w:r w:rsidRPr="00FE01CA">
              <w:rPr>
                <w:rFonts w:ascii="Myriad Pro" w:hAnsi="Myriad Pro"/>
              </w:rPr>
              <w:t xml:space="preserve">Project documents </w:t>
            </w:r>
          </w:p>
          <w:p w14:paraId="557D5C8C" w14:textId="3E193938" w:rsidR="00B70046" w:rsidRPr="00F66D6A" w:rsidRDefault="00B01A92" w:rsidP="00FE01CA">
            <w:pPr>
              <w:rPr>
                <w:rFonts w:ascii="Myriad Pro" w:hAnsi="Myriad Pro"/>
              </w:rPr>
            </w:pPr>
            <w:r w:rsidRPr="00FE01CA">
              <w:rPr>
                <w:rFonts w:ascii="Myriad Pro" w:hAnsi="Myriad Pro"/>
              </w:rPr>
              <w:t>Community documents</w:t>
            </w:r>
          </w:p>
        </w:tc>
      </w:tr>
    </w:tbl>
    <w:p w14:paraId="620AFF2A" w14:textId="77777777" w:rsidR="00B70046" w:rsidRPr="00F66D6A" w:rsidRDefault="00B70046">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B70046" w:rsidRPr="00F66D6A" w14:paraId="5FF12221" w14:textId="77777777" w:rsidTr="00C67D05">
        <w:trPr>
          <w:trHeight w:val="386"/>
        </w:trPr>
        <w:tc>
          <w:tcPr>
            <w:tcW w:w="9720" w:type="dxa"/>
            <w:gridSpan w:val="8"/>
            <w:tcBorders>
              <w:top w:val="single" w:sz="4" w:space="0" w:color="auto"/>
            </w:tcBorders>
            <w:shd w:val="clear" w:color="auto" w:fill="FFFFFF"/>
          </w:tcPr>
          <w:p w14:paraId="23932B4E" w14:textId="753AD79C" w:rsidR="00C33139" w:rsidRPr="00F66D6A" w:rsidRDefault="00B70046" w:rsidP="00377471">
            <w:pPr>
              <w:rPr>
                <w:rFonts w:ascii="Myriad Pro" w:hAnsi="Myriad Pro"/>
              </w:rPr>
            </w:pPr>
            <w:r w:rsidRPr="00F66D6A">
              <w:rPr>
                <w:rFonts w:ascii="Myriad Pro" w:hAnsi="Myriad Pro"/>
              </w:rPr>
              <w:t xml:space="preserve">Project Output III: </w:t>
            </w:r>
            <w:r w:rsidR="00C33139" w:rsidRPr="00F66D6A">
              <w:rPr>
                <w:rFonts w:ascii="Myriad Pro" w:hAnsi="Myriad Pro"/>
              </w:rPr>
              <w:t>Restoration of Social Services and Infrastructure in IDP/Refugee Affected and Hosting Areas</w:t>
            </w:r>
          </w:p>
        </w:tc>
      </w:tr>
      <w:tr w:rsidR="00B70046" w:rsidRPr="00F66D6A" w14:paraId="566F39D3" w14:textId="77777777" w:rsidTr="00C67D05">
        <w:trPr>
          <w:trHeight w:val="386"/>
        </w:trPr>
        <w:tc>
          <w:tcPr>
            <w:tcW w:w="3240" w:type="dxa"/>
            <w:gridSpan w:val="2"/>
            <w:tcBorders>
              <w:top w:val="single" w:sz="4" w:space="0" w:color="auto"/>
            </w:tcBorders>
            <w:shd w:val="clear" w:color="auto" w:fill="FFFFFF"/>
          </w:tcPr>
          <w:p w14:paraId="40B7412D" w14:textId="77777777" w:rsidR="00B70046" w:rsidRPr="00F66D6A" w:rsidRDefault="00B70046" w:rsidP="00C67D05">
            <w:pPr>
              <w:rPr>
                <w:rFonts w:ascii="Myriad Pro" w:hAnsi="Myriad Pro"/>
              </w:rPr>
            </w:pPr>
            <w:r w:rsidRPr="00F66D6A">
              <w:rPr>
                <w:rFonts w:ascii="Myriad Pro" w:hAnsi="Myriad Pro"/>
              </w:rPr>
              <w:lastRenderedPageBreak/>
              <w:t xml:space="preserve">Indicator(s): </w:t>
            </w:r>
          </w:p>
          <w:p w14:paraId="514C387C" w14:textId="77777777" w:rsidR="00B70046" w:rsidRPr="00F66D6A" w:rsidRDefault="00B70046" w:rsidP="00C67D05">
            <w:pPr>
              <w:rPr>
                <w:rFonts w:ascii="Myriad Pro" w:hAnsi="Myriad Pro"/>
              </w:rPr>
            </w:pPr>
          </w:p>
          <w:p w14:paraId="741FBE6B" w14:textId="6DEB3299" w:rsidR="00B70046" w:rsidRPr="00F66D6A" w:rsidRDefault="00C33139" w:rsidP="00C67D05">
            <w:pPr>
              <w:rPr>
                <w:rFonts w:ascii="Myriad Pro" w:hAnsi="Myriad Pro"/>
                <w:color w:val="000000"/>
                <w:lang w:val="en-US"/>
              </w:rPr>
            </w:pPr>
            <w:r w:rsidRPr="00F66D6A">
              <w:rPr>
                <w:rFonts w:ascii="Myriad Pro" w:hAnsi="Myriad Pro"/>
                <w:color w:val="000000"/>
                <w:lang w:val="en-US"/>
              </w:rPr>
              <w:t>1</w:t>
            </w:r>
            <w:r w:rsidR="00377471">
              <w:rPr>
                <w:rFonts w:ascii="Myriad Pro" w:hAnsi="Myriad Pro"/>
                <w:color w:val="000000"/>
                <w:lang w:val="en-US"/>
              </w:rPr>
              <w:t>,</w:t>
            </w:r>
            <w:r w:rsidRPr="00F66D6A">
              <w:rPr>
                <w:rFonts w:ascii="Myriad Pro" w:hAnsi="Myriad Pro"/>
                <w:color w:val="000000"/>
                <w:lang w:val="en-US"/>
              </w:rPr>
              <w:t xml:space="preserve">000 </w:t>
            </w:r>
            <w:r w:rsidR="00377471">
              <w:rPr>
                <w:rFonts w:ascii="Myriad Pro" w:hAnsi="Myriad Pro"/>
                <w:color w:val="000000"/>
                <w:lang w:val="en-US"/>
              </w:rPr>
              <w:t>c</w:t>
            </w:r>
            <w:r w:rsidRPr="00F66D6A">
              <w:rPr>
                <w:rFonts w:ascii="Myriad Pro" w:hAnsi="Myriad Pro"/>
                <w:color w:val="000000"/>
                <w:lang w:val="en-US"/>
              </w:rPr>
              <w:t>ommunity members trained on WASH</w:t>
            </w:r>
          </w:p>
          <w:p w14:paraId="00D8F2C1" w14:textId="77777777" w:rsidR="00C33139" w:rsidRPr="00F66D6A" w:rsidRDefault="00C33139" w:rsidP="00C67D05">
            <w:pPr>
              <w:rPr>
                <w:rFonts w:ascii="Myriad Pro" w:hAnsi="Myriad Pro"/>
                <w:color w:val="000000"/>
                <w:lang w:val="en-US"/>
              </w:rPr>
            </w:pPr>
          </w:p>
          <w:p w14:paraId="0A99EEFF" w14:textId="47ADF02B" w:rsidR="00B70046" w:rsidRPr="00F66D6A" w:rsidRDefault="00C33139" w:rsidP="00C91A28">
            <w:pPr>
              <w:rPr>
                <w:rFonts w:ascii="Myriad Pro" w:hAnsi="Myriad Pro"/>
              </w:rPr>
            </w:pPr>
            <w:r w:rsidRPr="00F66D6A">
              <w:rPr>
                <w:rFonts w:ascii="Myriad Pro" w:hAnsi="Myriad Pro"/>
                <w:color w:val="000000"/>
                <w:lang w:val="en-US"/>
              </w:rPr>
              <w:t xml:space="preserve">50 </w:t>
            </w:r>
            <w:r w:rsidR="00C91A28">
              <w:rPr>
                <w:rFonts w:ascii="Myriad Pro" w:hAnsi="Myriad Pro"/>
                <w:color w:val="000000"/>
                <w:lang w:val="en-US"/>
              </w:rPr>
              <w:t>w</w:t>
            </w:r>
            <w:r w:rsidRPr="00F66D6A">
              <w:rPr>
                <w:rFonts w:ascii="Myriad Pro" w:hAnsi="Myriad Pro"/>
                <w:color w:val="000000"/>
                <w:lang w:val="en-US"/>
              </w:rPr>
              <w:t xml:space="preserve">ater, </w:t>
            </w:r>
            <w:r w:rsidR="00C91A28" w:rsidRPr="00F66D6A">
              <w:rPr>
                <w:rFonts w:ascii="Myriad Pro" w:hAnsi="Myriad Pro"/>
                <w:color w:val="000000"/>
                <w:lang w:val="en-US"/>
              </w:rPr>
              <w:t xml:space="preserve">sanitation health and education </w:t>
            </w:r>
            <w:r w:rsidRPr="00F66D6A">
              <w:rPr>
                <w:rFonts w:ascii="Myriad Pro" w:hAnsi="Myriad Pro"/>
                <w:color w:val="000000"/>
                <w:lang w:val="en-US"/>
              </w:rPr>
              <w:t>projects repaired/constructed</w:t>
            </w:r>
            <w:r w:rsidR="00C91A28">
              <w:rPr>
                <w:rFonts w:ascii="Myriad Pro" w:hAnsi="Myriad Pro"/>
                <w:color w:val="000000"/>
                <w:lang w:val="en-US"/>
              </w:rPr>
              <w:t>,</w:t>
            </w:r>
            <w:r w:rsidRPr="00F66D6A">
              <w:rPr>
                <w:rFonts w:ascii="Myriad Pro" w:hAnsi="Myriad Pro"/>
                <w:color w:val="000000"/>
                <w:lang w:val="en-US"/>
              </w:rPr>
              <w:t xml:space="preserve"> including setting up of latrines for men and women</w:t>
            </w:r>
          </w:p>
        </w:tc>
        <w:tc>
          <w:tcPr>
            <w:tcW w:w="1350" w:type="dxa"/>
            <w:gridSpan w:val="2"/>
            <w:tcBorders>
              <w:top w:val="single" w:sz="4" w:space="0" w:color="auto"/>
            </w:tcBorders>
            <w:shd w:val="clear" w:color="auto" w:fill="FFFFFF"/>
          </w:tcPr>
          <w:p w14:paraId="4E7267B8" w14:textId="77777777" w:rsidR="00B70046" w:rsidRPr="00F66D6A" w:rsidRDefault="00B70046" w:rsidP="00C67D05">
            <w:pPr>
              <w:rPr>
                <w:rFonts w:ascii="Myriad Pro" w:hAnsi="Myriad Pro"/>
              </w:rPr>
            </w:pPr>
            <w:r w:rsidRPr="00F66D6A">
              <w:rPr>
                <w:rFonts w:ascii="Myriad Pro" w:hAnsi="Myriad Pro"/>
              </w:rPr>
              <w:t xml:space="preserve">Baseline: </w:t>
            </w:r>
          </w:p>
          <w:p w14:paraId="1601CD15" w14:textId="77777777" w:rsidR="00B70046" w:rsidRPr="00F66D6A" w:rsidRDefault="00B70046" w:rsidP="00C67D05">
            <w:pPr>
              <w:rPr>
                <w:rFonts w:ascii="Myriad Pro" w:hAnsi="Myriad Pro"/>
              </w:rPr>
            </w:pPr>
          </w:p>
          <w:p w14:paraId="5E256882" w14:textId="77777777" w:rsidR="00C33139" w:rsidRPr="00F66D6A" w:rsidRDefault="00C33139" w:rsidP="00C67D05">
            <w:pPr>
              <w:rPr>
                <w:rFonts w:ascii="Myriad Pro" w:hAnsi="Myriad Pro"/>
              </w:rPr>
            </w:pPr>
            <w:r w:rsidRPr="00F66D6A">
              <w:rPr>
                <w:rFonts w:ascii="Myriad Pro" w:hAnsi="Myriad Pro"/>
              </w:rPr>
              <w:t>0</w:t>
            </w:r>
          </w:p>
          <w:p w14:paraId="5C2720D0" w14:textId="77777777" w:rsidR="00C33139" w:rsidRPr="00F66D6A" w:rsidRDefault="00C33139" w:rsidP="00C67D05">
            <w:pPr>
              <w:rPr>
                <w:rFonts w:ascii="Myriad Pro" w:hAnsi="Myriad Pro"/>
              </w:rPr>
            </w:pPr>
          </w:p>
          <w:p w14:paraId="6422A061" w14:textId="77777777" w:rsidR="00C33139" w:rsidRPr="00F66D6A" w:rsidRDefault="00C33139" w:rsidP="00C67D05">
            <w:pPr>
              <w:rPr>
                <w:rFonts w:ascii="Myriad Pro" w:hAnsi="Myriad Pro"/>
              </w:rPr>
            </w:pPr>
          </w:p>
          <w:p w14:paraId="1790BF13" w14:textId="77777777" w:rsidR="00C33139" w:rsidRPr="00F66D6A" w:rsidRDefault="00C33139" w:rsidP="00C67D05">
            <w:pPr>
              <w:rPr>
                <w:rFonts w:ascii="Myriad Pro" w:hAnsi="Myriad Pro"/>
              </w:rPr>
            </w:pPr>
            <w:r w:rsidRPr="00F66D6A">
              <w:rPr>
                <w:rFonts w:ascii="Myriad Pro" w:hAnsi="Myriad Pro"/>
              </w:rPr>
              <w:t>0</w:t>
            </w:r>
          </w:p>
        </w:tc>
        <w:tc>
          <w:tcPr>
            <w:tcW w:w="1440" w:type="dxa"/>
            <w:gridSpan w:val="2"/>
            <w:tcBorders>
              <w:top w:val="single" w:sz="4" w:space="0" w:color="auto"/>
            </w:tcBorders>
            <w:shd w:val="clear" w:color="auto" w:fill="FFFFFF"/>
          </w:tcPr>
          <w:p w14:paraId="26FEF107" w14:textId="77777777" w:rsidR="00B70046" w:rsidRPr="00F66D6A" w:rsidRDefault="00B70046" w:rsidP="00C67D05">
            <w:pPr>
              <w:rPr>
                <w:rFonts w:ascii="Myriad Pro" w:hAnsi="Myriad Pro"/>
              </w:rPr>
            </w:pPr>
            <w:r w:rsidRPr="00F66D6A">
              <w:rPr>
                <w:rFonts w:ascii="Myriad Pro" w:hAnsi="Myriad Pro"/>
              </w:rPr>
              <w:t xml:space="preserve">Target(s): </w:t>
            </w:r>
          </w:p>
          <w:p w14:paraId="1D716B11" w14:textId="77777777" w:rsidR="00B70046" w:rsidRPr="00F66D6A" w:rsidRDefault="00B70046" w:rsidP="00C67D05">
            <w:pPr>
              <w:rPr>
                <w:rFonts w:ascii="Myriad Pro" w:hAnsi="Myriad Pro"/>
              </w:rPr>
            </w:pPr>
          </w:p>
          <w:p w14:paraId="232536A1" w14:textId="730112C3" w:rsidR="00C33139" w:rsidRPr="00F66D6A" w:rsidRDefault="00C33139" w:rsidP="00C67D05">
            <w:pPr>
              <w:rPr>
                <w:rFonts w:ascii="Myriad Pro" w:hAnsi="Myriad Pro"/>
              </w:rPr>
            </w:pPr>
            <w:r w:rsidRPr="00F66D6A">
              <w:rPr>
                <w:rFonts w:ascii="Myriad Pro" w:hAnsi="Myriad Pro"/>
              </w:rPr>
              <w:t>1</w:t>
            </w:r>
            <w:r w:rsidR="00377471">
              <w:rPr>
                <w:rFonts w:ascii="Myriad Pro" w:hAnsi="Myriad Pro"/>
              </w:rPr>
              <w:t>,</w:t>
            </w:r>
            <w:r w:rsidRPr="00F66D6A">
              <w:rPr>
                <w:rFonts w:ascii="Myriad Pro" w:hAnsi="Myriad Pro"/>
              </w:rPr>
              <w:t>000</w:t>
            </w:r>
          </w:p>
          <w:p w14:paraId="65AD94F4" w14:textId="77777777" w:rsidR="00C33139" w:rsidRPr="00F66D6A" w:rsidRDefault="00C33139" w:rsidP="00C67D05">
            <w:pPr>
              <w:rPr>
                <w:rFonts w:ascii="Myriad Pro" w:hAnsi="Myriad Pro"/>
              </w:rPr>
            </w:pPr>
          </w:p>
          <w:p w14:paraId="4F384602" w14:textId="77777777" w:rsidR="00C33139" w:rsidRPr="00F66D6A" w:rsidRDefault="00C33139" w:rsidP="00C67D05">
            <w:pPr>
              <w:rPr>
                <w:rFonts w:ascii="Myriad Pro" w:hAnsi="Myriad Pro"/>
              </w:rPr>
            </w:pPr>
          </w:p>
          <w:p w14:paraId="5A64BC1D" w14:textId="77777777" w:rsidR="00C33139" w:rsidRPr="00F66D6A" w:rsidRDefault="00C33139" w:rsidP="00C67D05">
            <w:pPr>
              <w:rPr>
                <w:rFonts w:ascii="Myriad Pro" w:hAnsi="Myriad Pro"/>
              </w:rPr>
            </w:pPr>
            <w:r w:rsidRPr="00F66D6A">
              <w:rPr>
                <w:rFonts w:ascii="Myriad Pro" w:hAnsi="Myriad Pro"/>
              </w:rPr>
              <w:t>50</w:t>
            </w:r>
          </w:p>
          <w:p w14:paraId="65919BAB" w14:textId="77777777" w:rsidR="00C33139" w:rsidRPr="00F66D6A" w:rsidRDefault="00C33139" w:rsidP="00C67D05">
            <w:pPr>
              <w:rPr>
                <w:rFonts w:ascii="Myriad Pro" w:hAnsi="Myriad Pro"/>
              </w:rPr>
            </w:pPr>
          </w:p>
        </w:tc>
        <w:tc>
          <w:tcPr>
            <w:tcW w:w="3690" w:type="dxa"/>
            <w:gridSpan w:val="2"/>
            <w:tcBorders>
              <w:top w:val="single" w:sz="4" w:space="0" w:color="auto"/>
            </w:tcBorders>
            <w:shd w:val="clear" w:color="auto" w:fill="FFFFFF"/>
          </w:tcPr>
          <w:p w14:paraId="1E0DE7FC" w14:textId="77777777" w:rsidR="00B70046" w:rsidRPr="00F66D6A" w:rsidRDefault="00B70046" w:rsidP="00C67D05">
            <w:pPr>
              <w:rPr>
                <w:rFonts w:ascii="Myriad Pro" w:hAnsi="Myriad Pro"/>
              </w:rPr>
            </w:pPr>
            <w:r w:rsidRPr="00F66D6A">
              <w:rPr>
                <w:rFonts w:ascii="Myriad Pro" w:hAnsi="Myriad Pro"/>
              </w:rPr>
              <w:t xml:space="preserve">Achievement(s): </w:t>
            </w:r>
          </w:p>
          <w:p w14:paraId="16896180" w14:textId="77777777" w:rsidR="00B70046" w:rsidRPr="00F66D6A" w:rsidRDefault="00B70046" w:rsidP="00C67D05">
            <w:pPr>
              <w:rPr>
                <w:rFonts w:ascii="Myriad Pro" w:hAnsi="Myriad Pro"/>
              </w:rPr>
            </w:pPr>
          </w:p>
          <w:p w14:paraId="2F6E32C2" w14:textId="0B39B45C" w:rsidR="00C33139" w:rsidRPr="00F66D6A" w:rsidRDefault="00C33139" w:rsidP="00C67D05">
            <w:pPr>
              <w:rPr>
                <w:rFonts w:ascii="Myriad Pro" w:hAnsi="Myriad Pro"/>
              </w:rPr>
            </w:pPr>
            <w:r w:rsidRPr="00F66D6A">
              <w:rPr>
                <w:rFonts w:ascii="Myriad Pro" w:hAnsi="Myriad Pro"/>
              </w:rPr>
              <w:t>5</w:t>
            </w:r>
            <w:r w:rsidR="00377471">
              <w:rPr>
                <w:rFonts w:ascii="Myriad Pro" w:hAnsi="Myriad Pro"/>
              </w:rPr>
              <w:t>,</w:t>
            </w:r>
            <w:r w:rsidRPr="00F66D6A">
              <w:rPr>
                <w:rFonts w:ascii="Myriad Pro" w:hAnsi="Myriad Pro"/>
              </w:rPr>
              <w:t>406</w:t>
            </w:r>
          </w:p>
          <w:p w14:paraId="319E0C5A" w14:textId="77777777" w:rsidR="00C33139" w:rsidRPr="00F66D6A" w:rsidRDefault="00C33139" w:rsidP="00C67D05">
            <w:pPr>
              <w:rPr>
                <w:rFonts w:ascii="Myriad Pro" w:hAnsi="Myriad Pro"/>
              </w:rPr>
            </w:pPr>
          </w:p>
          <w:p w14:paraId="174CA44D" w14:textId="77777777" w:rsidR="00C33139" w:rsidRPr="00F66D6A" w:rsidRDefault="00C33139" w:rsidP="00C67D05">
            <w:pPr>
              <w:rPr>
                <w:rFonts w:ascii="Myriad Pro" w:hAnsi="Myriad Pro"/>
              </w:rPr>
            </w:pPr>
          </w:p>
          <w:p w14:paraId="49D04837" w14:textId="77777777" w:rsidR="00C33139" w:rsidRPr="00F66D6A" w:rsidRDefault="00C33139" w:rsidP="00C67D05">
            <w:pPr>
              <w:rPr>
                <w:rFonts w:ascii="Myriad Pro" w:hAnsi="Myriad Pro"/>
              </w:rPr>
            </w:pPr>
            <w:r w:rsidRPr="00F66D6A">
              <w:rPr>
                <w:rFonts w:ascii="Myriad Pro" w:hAnsi="Myriad Pro"/>
              </w:rPr>
              <w:t>893</w:t>
            </w:r>
          </w:p>
        </w:tc>
      </w:tr>
      <w:tr w:rsidR="00B70046" w:rsidRPr="00F66D6A" w14:paraId="04A2BD70" w14:textId="77777777" w:rsidTr="00C67D05">
        <w:trPr>
          <w:trHeight w:val="2240"/>
        </w:trPr>
        <w:tc>
          <w:tcPr>
            <w:tcW w:w="9720" w:type="dxa"/>
            <w:gridSpan w:val="8"/>
            <w:tcBorders>
              <w:top w:val="single" w:sz="4" w:space="0" w:color="auto"/>
            </w:tcBorders>
            <w:shd w:val="clear" w:color="auto" w:fill="FFFFFF"/>
          </w:tcPr>
          <w:p w14:paraId="040A3750" w14:textId="77777777" w:rsidR="00B70046" w:rsidRPr="00F66D6A" w:rsidRDefault="00B70046" w:rsidP="00C67D05">
            <w:pPr>
              <w:rPr>
                <w:rFonts w:ascii="Myriad Pro" w:hAnsi="Myriad Pro"/>
              </w:rPr>
            </w:pPr>
            <w:r w:rsidRPr="00F66D6A">
              <w:rPr>
                <w:rFonts w:ascii="Myriad Pro" w:hAnsi="Myriad Pro"/>
              </w:rPr>
              <w:t xml:space="preserve">Description of output level </w:t>
            </w:r>
            <w:r w:rsidRPr="00F66D6A">
              <w:rPr>
                <w:rFonts w:ascii="Myriad Pro" w:hAnsi="Myriad Pro"/>
                <w:u w:val="single"/>
              </w:rPr>
              <w:t>results achieved</w:t>
            </w:r>
            <w:r w:rsidRPr="00F66D6A">
              <w:rPr>
                <w:rFonts w:ascii="Myriad Pro" w:hAnsi="Myriad Pro"/>
              </w:rPr>
              <w:t xml:space="preserve"> in 2013:</w:t>
            </w:r>
          </w:p>
          <w:p w14:paraId="2545896F" w14:textId="77777777" w:rsidR="00337C34" w:rsidRDefault="00337C34" w:rsidP="00DC55AC">
            <w:pPr>
              <w:rPr>
                <w:rFonts w:ascii="Myriad Pro" w:hAnsi="Myriad Pro"/>
              </w:rPr>
            </w:pPr>
          </w:p>
          <w:p w14:paraId="16F89B82" w14:textId="70D8E784" w:rsidR="00DC55AC" w:rsidRPr="00F66D6A" w:rsidRDefault="00337C34" w:rsidP="00DC55AC">
            <w:pPr>
              <w:rPr>
                <w:rFonts w:ascii="Myriad Pro" w:hAnsi="Myriad Pro"/>
              </w:rPr>
            </w:pPr>
            <w:r>
              <w:rPr>
                <w:rFonts w:ascii="Myriad Pro" w:hAnsi="Myriad Pro"/>
              </w:rPr>
              <w:t>The i</w:t>
            </w:r>
            <w:r w:rsidR="00DC55AC" w:rsidRPr="00F66D6A">
              <w:rPr>
                <w:rFonts w:ascii="Myriad Pro" w:hAnsi="Myriad Pro"/>
              </w:rPr>
              <w:t xml:space="preserve">nterventions under this expected result are significant based on two inter-linked reasons. In general, rural areas of Pakistan and particularly those in Khyber Pakhtunkhwa and Balochistan fare dismally in terms of access to basic social services. This has translated into Pakistan having one of the highest incidences of infant and maternal mortality rates in the world. Statistics on literacy rate and access to clean drinking water are also pessimistic. </w:t>
            </w:r>
          </w:p>
          <w:p w14:paraId="5A727A7B" w14:textId="77777777" w:rsidR="00DC55AC" w:rsidRPr="00F66D6A" w:rsidRDefault="00DC55AC" w:rsidP="00DC55AC">
            <w:pPr>
              <w:rPr>
                <w:rFonts w:ascii="Myriad Pro" w:hAnsi="Myriad Pro"/>
              </w:rPr>
            </w:pPr>
          </w:p>
          <w:p w14:paraId="74D1999F" w14:textId="77777777" w:rsidR="00DC55AC" w:rsidRPr="00F66D6A" w:rsidRDefault="00DC55AC" w:rsidP="00DC55AC">
            <w:pPr>
              <w:rPr>
                <w:rFonts w:ascii="Myriad Pro" w:hAnsi="Myriad Pro"/>
              </w:rPr>
            </w:pPr>
            <w:r w:rsidRPr="00F66D6A">
              <w:rPr>
                <w:rFonts w:ascii="Myriad Pro" w:hAnsi="Myriad Pro"/>
              </w:rPr>
              <w:t xml:space="preserve">The presence of Afghan refugees has further exacerbated the problem. Increased pumping of water by the refugee population has lowered the water table, resulting in drying up of hand pumps and tube wells used for drinking purposes in most rural areas. Health centres and schools, which were already performing sub-optimally, have been overburdened by serving the refugee population in addition to the local population. </w:t>
            </w:r>
          </w:p>
          <w:p w14:paraId="27FF59E8" w14:textId="77777777" w:rsidR="00DC55AC" w:rsidRPr="00F66D6A" w:rsidRDefault="00DC55AC" w:rsidP="00DC55AC">
            <w:pPr>
              <w:rPr>
                <w:rFonts w:ascii="Myriad Pro" w:hAnsi="Myriad Pro"/>
              </w:rPr>
            </w:pPr>
          </w:p>
          <w:p w14:paraId="0A28D78D" w14:textId="77777777" w:rsidR="00DC55AC" w:rsidRPr="00F66D6A" w:rsidRDefault="00DC55AC" w:rsidP="00DC55AC">
            <w:pPr>
              <w:rPr>
                <w:rFonts w:ascii="Myriad Pro" w:hAnsi="Myriad Pro"/>
              </w:rPr>
            </w:pPr>
            <w:r w:rsidRPr="00F66D6A">
              <w:rPr>
                <w:rFonts w:ascii="Myriad Pro" w:hAnsi="Myriad Pro"/>
              </w:rPr>
              <w:t xml:space="preserve">The Logical Framework in the RAHA Contribution Agreement envisages a total of 50 sanitation, water, health and education interventions. The project has overshot this target manifold. To date the project has implemented a total of 893 water, health, sanitation and education projects. Specific details of each of these projects follow in the output wise sections below. </w:t>
            </w:r>
          </w:p>
          <w:p w14:paraId="5BE1ED86" w14:textId="77777777" w:rsidR="00DC55AC" w:rsidRPr="00F66D6A" w:rsidRDefault="00DC55AC" w:rsidP="00DC55AC">
            <w:pPr>
              <w:rPr>
                <w:rFonts w:ascii="Myriad Pro" w:hAnsi="Myriad Pro"/>
              </w:rPr>
            </w:pPr>
          </w:p>
          <w:p w14:paraId="05621B74" w14:textId="77777777" w:rsidR="00DC55AC" w:rsidRPr="00F66D6A" w:rsidRDefault="00DC55AC" w:rsidP="00DC55AC">
            <w:pPr>
              <w:rPr>
                <w:rFonts w:ascii="Myriad Pro" w:hAnsi="Myriad Pro"/>
              </w:rPr>
            </w:pPr>
            <w:r w:rsidRPr="00F66D6A">
              <w:rPr>
                <w:rFonts w:ascii="Myriad Pro" w:hAnsi="Myriad Pro"/>
              </w:rPr>
              <w:t xml:space="preserve">Lack of provision of these basic social services by the government is the main reason for such projects to be the most prioritised needs of the communities. Based on a careful assessment of the evolving trend in both provinces, the project has increased this target in the Logical Framework to a total of 1,000 interventions by the end of the project time frame. </w:t>
            </w:r>
          </w:p>
          <w:p w14:paraId="1FC3E897" w14:textId="77777777" w:rsidR="00DC55AC" w:rsidRPr="00F66D6A" w:rsidRDefault="00DC55AC" w:rsidP="00DC55AC">
            <w:pPr>
              <w:rPr>
                <w:rFonts w:ascii="Myriad Pro" w:hAnsi="Myriad Pro"/>
              </w:rPr>
            </w:pPr>
          </w:p>
          <w:p w14:paraId="62E19F22" w14:textId="35835658" w:rsidR="00E07CB3" w:rsidRPr="00F66D6A" w:rsidRDefault="00DC55AC" w:rsidP="00676F69">
            <w:pPr>
              <w:rPr>
                <w:rFonts w:ascii="Myriad Pro" w:hAnsi="Myriad Pro"/>
              </w:rPr>
            </w:pPr>
            <w:r w:rsidRPr="00F66D6A">
              <w:rPr>
                <w:rFonts w:ascii="Myriad Pro" w:hAnsi="Myriad Pro"/>
              </w:rPr>
              <w:t xml:space="preserve">To date, related interventions have benefited 521,103 direct beneficiaries, 840,217 indirect beneficiaries and 73,795 Afghan beneficiaries (who also benefitted directly) in UCs of Khyber Pakhtunkhwa and Balochistan in which the project is working. </w:t>
            </w:r>
          </w:p>
        </w:tc>
      </w:tr>
      <w:tr w:rsidR="00B70046" w:rsidRPr="00F66D6A" w14:paraId="202A7D52" w14:textId="77777777" w:rsidTr="00C67D05">
        <w:trPr>
          <w:trHeight w:val="170"/>
        </w:trPr>
        <w:tc>
          <w:tcPr>
            <w:tcW w:w="9720" w:type="dxa"/>
            <w:gridSpan w:val="8"/>
            <w:tcBorders>
              <w:top w:val="single" w:sz="4" w:space="0" w:color="auto"/>
            </w:tcBorders>
            <w:shd w:val="clear" w:color="auto" w:fill="FFFFFF"/>
          </w:tcPr>
          <w:p w14:paraId="724A1C3E" w14:textId="77777777" w:rsidR="00B70046" w:rsidRPr="00F66D6A" w:rsidRDefault="00B70046" w:rsidP="00C67D05">
            <w:pPr>
              <w:rPr>
                <w:rFonts w:ascii="Myriad Pro" w:hAnsi="Myriad Pro"/>
              </w:rPr>
            </w:pPr>
            <w:r w:rsidRPr="00F66D6A">
              <w:rPr>
                <w:rFonts w:ascii="Myriad Pro" w:hAnsi="Myriad Pro"/>
              </w:rPr>
              <w:t xml:space="preserve">Overall Output Status (mark the output on the scale of 1 to 5 as per the following criteria): </w:t>
            </w:r>
          </w:p>
        </w:tc>
      </w:tr>
      <w:tr w:rsidR="00B70046" w:rsidRPr="00F66D6A" w14:paraId="61B65707" w14:textId="77777777" w:rsidTr="00C67D05">
        <w:trPr>
          <w:trHeight w:val="293"/>
        </w:trPr>
        <w:tc>
          <w:tcPr>
            <w:tcW w:w="1944" w:type="dxa"/>
            <w:tcBorders>
              <w:top w:val="single" w:sz="4" w:space="0" w:color="auto"/>
            </w:tcBorders>
            <w:shd w:val="clear" w:color="auto" w:fill="FFFFFF"/>
          </w:tcPr>
          <w:p w14:paraId="191683F0" w14:textId="77777777" w:rsidR="00B70046" w:rsidRPr="00F66D6A" w:rsidRDefault="00B70046" w:rsidP="00C67D05">
            <w:pPr>
              <w:jc w:val="center"/>
              <w:rPr>
                <w:rFonts w:ascii="Myriad Pro" w:hAnsi="Myriad Pro"/>
                <w:highlight w:val="cyan"/>
              </w:rPr>
            </w:pPr>
            <w:r w:rsidRPr="00F66D6A">
              <w:rPr>
                <w:rFonts w:ascii="Myriad Pro" w:hAnsi="Myriad Pro"/>
                <w:highlight w:val="cyan"/>
              </w:rPr>
              <w:t>Exemplary (5)</w:t>
            </w:r>
          </w:p>
          <w:p w14:paraId="0FD05D2A" w14:textId="77777777" w:rsidR="00B70046" w:rsidRPr="00F66D6A" w:rsidRDefault="00B70046" w:rsidP="00C67D05">
            <w:pPr>
              <w:jc w:val="center"/>
              <w:rPr>
                <w:rFonts w:ascii="Myriad Pro" w:hAnsi="Myriad Pro"/>
              </w:rPr>
            </w:pPr>
            <w:r w:rsidRPr="00F66D6A">
              <w:rPr>
                <w:rFonts w:ascii="Myriad Pro" w:hAnsi="Myriad Pro"/>
                <w:highlight w:val="cyan"/>
              </w:rPr>
              <w:t>*****</w:t>
            </w:r>
          </w:p>
        </w:tc>
        <w:tc>
          <w:tcPr>
            <w:tcW w:w="1944" w:type="dxa"/>
            <w:gridSpan w:val="2"/>
            <w:tcBorders>
              <w:top w:val="single" w:sz="4" w:space="0" w:color="auto"/>
            </w:tcBorders>
            <w:shd w:val="clear" w:color="auto" w:fill="FFFFFF"/>
          </w:tcPr>
          <w:p w14:paraId="4792D8F8" w14:textId="77777777" w:rsidR="00B70046" w:rsidRPr="00F66D6A" w:rsidRDefault="00B70046" w:rsidP="00C67D05">
            <w:pPr>
              <w:jc w:val="center"/>
              <w:rPr>
                <w:rFonts w:ascii="Myriad Pro" w:hAnsi="Myriad Pro"/>
              </w:rPr>
            </w:pPr>
            <w:r w:rsidRPr="00F66D6A">
              <w:rPr>
                <w:rFonts w:ascii="Myriad Pro" w:hAnsi="Myriad Pro"/>
              </w:rPr>
              <w:t>High (4)</w:t>
            </w:r>
          </w:p>
          <w:p w14:paraId="679A6B39"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2A104E56" w14:textId="77777777" w:rsidR="00B70046" w:rsidRPr="00F66D6A" w:rsidRDefault="00B70046" w:rsidP="00C67D05">
            <w:pPr>
              <w:jc w:val="center"/>
              <w:rPr>
                <w:rFonts w:ascii="Myriad Pro" w:hAnsi="Myriad Pro"/>
              </w:rPr>
            </w:pPr>
            <w:r w:rsidRPr="00F66D6A">
              <w:rPr>
                <w:rFonts w:ascii="Myriad Pro" w:hAnsi="Myriad Pro"/>
              </w:rPr>
              <w:t>Satisfactory (3)</w:t>
            </w:r>
          </w:p>
          <w:p w14:paraId="4E9A10E8"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0787820E" w14:textId="77777777" w:rsidR="00B70046" w:rsidRPr="00F66D6A" w:rsidRDefault="00B70046" w:rsidP="00C67D05">
            <w:pPr>
              <w:jc w:val="center"/>
              <w:rPr>
                <w:rFonts w:ascii="Myriad Pro" w:hAnsi="Myriad Pro"/>
              </w:rPr>
            </w:pPr>
            <w:r w:rsidRPr="00F66D6A">
              <w:rPr>
                <w:rFonts w:ascii="Myriad Pro" w:hAnsi="Myriad Pro"/>
              </w:rPr>
              <w:t>Poor (2)</w:t>
            </w:r>
          </w:p>
          <w:p w14:paraId="74950A88"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tcBorders>
              <w:top w:val="single" w:sz="4" w:space="0" w:color="auto"/>
            </w:tcBorders>
            <w:shd w:val="clear" w:color="auto" w:fill="FFFFFF"/>
          </w:tcPr>
          <w:p w14:paraId="14C1ED22" w14:textId="77777777" w:rsidR="00B70046" w:rsidRPr="00F66D6A" w:rsidRDefault="00B70046" w:rsidP="00C67D05">
            <w:pPr>
              <w:jc w:val="center"/>
              <w:rPr>
                <w:rFonts w:ascii="Myriad Pro" w:hAnsi="Myriad Pro"/>
              </w:rPr>
            </w:pPr>
            <w:r w:rsidRPr="00F66D6A">
              <w:rPr>
                <w:rFonts w:ascii="Myriad Pro" w:hAnsi="Myriad Pro"/>
              </w:rPr>
              <w:t>Inadequate (1)</w:t>
            </w:r>
          </w:p>
          <w:p w14:paraId="6EB2F037" w14:textId="77777777" w:rsidR="00B70046" w:rsidRPr="00F66D6A" w:rsidRDefault="00B70046" w:rsidP="00C67D05">
            <w:pPr>
              <w:jc w:val="center"/>
              <w:rPr>
                <w:rFonts w:ascii="Myriad Pro" w:hAnsi="Myriad Pro"/>
              </w:rPr>
            </w:pPr>
            <w:r w:rsidRPr="00F66D6A">
              <w:rPr>
                <w:rFonts w:ascii="Myriad Pro" w:hAnsi="Myriad Pro"/>
              </w:rPr>
              <w:t>*</w:t>
            </w:r>
          </w:p>
        </w:tc>
      </w:tr>
      <w:tr w:rsidR="00B70046" w:rsidRPr="00F66D6A" w14:paraId="235590EC" w14:textId="77777777" w:rsidTr="00C67D05">
        <w:trPr>
          <w:trHeight w:val="292"/>
        </w:trPr>
        <w:tc>
          <w:tcPr>
            <w:tcW w:w="1944" w:type="dxa"/>
            <w:tcBorders>
              <w:top w:val="single" w:sz="4" w:space="0" w:color="auto"/>
            </w:tcBorders>
            <w:shd w:val="clear" w:color="auto" w:fill="FFFFFF"/>
          </w:tcPr>
          <w:p w14:paraId="2B359ADC"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14:paraId="4282B24E"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14:paraId="2AFF1FA5"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14:paraId="186DD775"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14:paraId="48EF672A"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Project outputs will likely not be achieved and/or are not likely to be effective in supporting the achievement of targeted outcomes</w:t>
            </w:r>
          </w:p>
        </w:tc>
      </w:tr>
      <w:tr w:rsidR="00B70046" w:rsidRPr="00F66D6A" w14:paraId="6AC06C63" w14:textId="77777777" w:rsidTr="00C67D05">
        <w:tc>
          <w:tcPr>
            <w:tcW w:w="9720" w:type="dxa"/>
            <w:gridSpan w:val="8"/>
            <w:shd w:val="clear" w:color="auto" w:fill="FFFFFF"/>
          </w:tcPr>
          <w:p w14:paraId="24A57F55" w14:textId="77777777" w:rsidR="00B70046" w:rsidRPr="00E07CB3" w:rsidRDefault="00B70046" w:rsidP="00C67D05">
            <w:pPr>
              <w:rPr>
                <w:rFonts w:ascii="Myriad Pro" w:hAnsi="Myriad Pro"/>
              </w:rPr>
            </w:pPr>
            <w:r w:rsidRPr="00E07CB3">
              <w:rPr>
                <w:rFonts w:ascii="Myriad Pro" w:hAnsi="Myriad Pro"/>
              </w:rPr>
              <w:t xml:space="preserve">Means of Verification </w:t>
            </w:r>
          </w:p>
          <w:p w14:paraId="7C12B24C" w14:textId="77777777" w:rsidR="00B70046" w:rsidRPr="00E07CB3" w:rsidRDefault="00B70046" w:rsidP="00C67D05">
            <w:pPr>
              <w:rPr>
                <w:rFonts w:ascii="Myriad Pro" w:hAnsi="Myriad Pro"/>
              </w:rPr>
            </w:pPr>
          </w:p>
          <w:p w14:paraId="744F0651" w14:textId="77777777" w:rsidR="00DC55AC" w:rsidRPr="00E07CB3" w:rsidRDefault="00DC55AC" w:rsidP="00DC55AC">
            <w:pPr>
              <w:rPr>
                <w:rFonts w:ascii="Myriad Pro" w:hAnsi="Myriad Pro"/>
              </w:rPr>
            </w:pPr>
            <w:r w:rsidRPr="00E07CB3">
              <w:rPr>
                <w:rFonts w:ascii="Myriad Pro" w:hAnsi="Myriad Pro"/>
              </w:rPr>
              <w:lastRenderedPageBreak/>
              <w:t xml:space="preserve">Means of Verification </w:t>
            </w:r>
          </w:p>
          <w:p w14:paraId="16B2433F" w14:textId="77777777" w:rsidR="00DC55AC" w:rsidRPr="00E07CB3" w:rsidRDefault="00DC55AC" w:rsidP="00DC55AC">
            <w:pPr>
              <w:rPr>
                <w:rFonts w:ascii="Myriad Pro" w:hAnsi="Myriad Pro"/>
              </w:rPr>
            </w:pPr>
            <w:r w:rsidRPr="00E07CB3">
              <w:rPr>
                <w:rFonts w:ascii="Myriad Pro" w:hAnsi="Myriad Pro"/>
              </w:rPr>
              <w:t>RAHA Management Information System and manual data sheets</w:t>
            </w:r>
          </w:p>
          <w:p w14:paraId="4FCA7811" w14:textId="77777777" w:rsidR="00DC55AC" w:rsidRPr="00E07CB3" w:rsidRDefault="00DC55AC" w:rsidP="00DC55AC">
            <w:pPr>
              <w:rPr>
                <w:rFonts w:ascii="Myriad Pro" w:hAnsi="Myriad Pro"/>
              </w:rPr>
            </w:pPr>
            <w:r w:rsidRPr="00E07CB3">
              <w:rPr>
                <w:rFonts w:ascii="Myriad Pro" w:hAnsi="Myriad Pro"/>
              </w:rPr>
              <w:t>Donor reports</w:t>
            </w:r>
          </w:p>
          <w:p w14:paraId="256CF626" w14:textId="77777777" w:rsidR="00DC55AC" w:rsidRPr="00E07CB3" w:rsidRDefault="00DC55AC" w:rsidP="00DC55AC">
            <w:pPr>
              <w:rPr>
                <w:rFonts w:ascii="Myriad Pro" w:hAnsi="Myriad Pro"/>
              </w:rPr>
            </w:pPr>
            <w:r w:rsidRPr="00E07CB3">
              <w:rPr>
                <w:rFonts w:ascii="Myriad Pro" w:hAnsi="Myriad Pro"/>
              </w:rPr>
              <w:t xml:space="preserve">Project documents </w:t>
            </w:r>
          </w:p>
          <w:p w14:paraId="0E0B8380" w14:textId="0A94499C" w:rsidR="00DC55AC" w:rsidRPr="00F66D6A" w:rsidRDefault="00DC55AC" w:rsidP="00E07CB3">
            <w:pPr>
              <w:rPr>
                <w:rFonts w:ascii="Myriad Pro" w:hAnsi="Myriad Pro"/>
                <w:sz w:val="22"/>
              </w:rPr>
            </w:pPr>
            <w:r w:rsidRPr="00E07CB3">
              <w:rPr>
                <w:rFonts w:ascii="Myriad Pro" w:hAnsi="Myriad Pro"/>
              </w:rPr>
              <w:t>Community documents</w:t>
            </w:r>
          </w:p>
        </w:tc>
      </w:tr>
    </w:tbl>
    <w:p w14:paraId="730AF637" w14:textId="77777777" w:rsidR="00B70046" w:rsidRPr="00F66D6A" w:rsidRDefault="00B70046">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B70046" w:rsidRPr="00F66D6A" w14:paraId="297A0E0F" w14:textId="77777777" w:rsidTr="00C67D05">
        <w:trPr>
          <w:trHeight w:val="386"/>
        </w:trPr>
        <w:tc>
          <w:tcPr>
            <w:tcW w:w="9720" w:type="dxa"/>
            <w:gridSpan w:val="8"/>
            <w:tcBorders>
              <w:top w:val="single" w:sz="4" w:space="0" w:color="auto"/>
            </w:tcBorders>
            <w:shd w:val="clear" w:color="auto" w:fill="FFFFFF"/>
          </w:tcPr>
          <w:p w14:paraId="06949D89" w14:textId="77777777" w:rsidR="00B70046" w:rsidRPr="00F66D6A" w:rsidRDefault="00B70046" w:rsidP="00C67D05">
            <w:pPr>
              <w:rPr>
                <w:rFonts w:ascii="Myriad Pro" w:hAnsi="Myriad Pro"/>
              </w:rPr>
            </w:pPr>
            <w:r w:rsidRPr="00F66D6A">
              <w:rPr>
                <w:rFonts w:ascii="Myriad Pro" w:hAnsi="Myriad Pro"/>
              </w:rPr>
              <w:t xml:space="preserve">Project Output IV: </w:t>
            </w:r>
          </w:p>
          <w:p w14:paraId="6AD932AD" w14:textId="472E7D29" w:rsidR="00B70046" w:rsidRPr="00F66D6A" w:rsidRDefault="00FB6A01" w:rsidP="00C67D05">
            <w:pPr>
              <w:rPr>
                <w:rFonts w:ascii="Myriad Pro" w:hAnsi="Myriad Pro"/>
              </w:rPr>
            </w:pPr>
            <w:r w:rsidRPr="00F66D6A">
              <w:rPr>
                <w:rFonts w:ascii="Myriad Pro" w:hAnsi="Myriad Pro"/>
              </w:rPr>
              <w:t xml:space="preserve">Improved Social Protection for the </w:t>
            </w:r>
            <w:r w:rsidR="00FE74CA" w:rsidRPr="00F66D6A">
              <w:rPr>
                <w:rFonts w:ascii="Myriad Pro" w:hAnsi="Myriad Pro"/>
              </w:rPr>
              <w:t>Vulnerable Communities</w:t>
            </w:r>
          </w:p>
        </w:tc>
      </w:tr>
      <w:tr w:rsidR="00B70046" w:rsidRPr="00F66D6A" w14:paraId="66098A19" w14:textId="77777777" w:rsidTr="00C67D05">
        <w:trPr>
          <w:trHeight w:val="386"/>
        </w:trPr>
        <w:tc>
          <w:tcPr>
            <w:tcW w:w="3240" w:type="dxa"/>
            <w:gridSpan w:val="2"/>
            <w:tcBorders>
              <w:top w:val="single" w:sz="4" w:space="0" w:color="auto"/>
            </w:tcBorders>
            <w:shd w:val="clear" w:color="auto" w:fill="FFFFFF"/>
          </w:tcPr>
          <w:p w14:paraId="4A7A2EFD" w14:textId="77777777" w:rsidR="00B70046" w:rsidRPr="00F66D6A" w:rsidRDefault="00B70046" w:rsidP="00C67D05">
            <w:pPr>
              <w:rPr>
                <w:rFonts w:ascii="Myriad Pro" w:hAnsi="Myriad Pro"/>
              </w:rPr>
            </w:pPr>
            <w:r w:rsidRPr="00F66D6A">
              <w:rPr>
                <w:rFonts w:ascii="Myriad Pro" w:hAnsi="Myriad Pro"/>
              </w:rPr>
              <w:t xml:space="preserve">Indicator(s): </w:t>
            </w:r>
          </w:p>
          <w:p w14:paraId="4C697C12" w14:textId="77777777" w:rsidR="00B70046" w:rsidRPr="00F66D6A" w:rsidRDefault="00B70046" w:rsidP="00C67D05">
            <w:pPr>
              <w:rPr>
                <w:rFonts w:ascii="Myriad Pro" w:hAnsi="Myriad Pro"/>
              </w:rPr>
            </w:pPr>
          </w:p>
          <w:p w14:paraId="05C9A86B" w14:textId="4E5A94B0" w:rsidR="00B70046" w:rsidRPr="00F66D6A" w:rsidRDefault="00FB6A01" w:rsidP="00C67D05">
            <w:pPr>
              <w:rPr>
                <w:rFonts w:ascii="Myriad Pro" w:hAnsi="Myriad Pro"/>
                <w:color w:val="000000"/>
                <w:lang w:val="en-US"/>
              </w:rPr>
            </w:pPr>
            <w:r w:rsidRPr="00F66D6A">
              <w:rPr>
                <w:rFonts w:ascii="Myriad Pro" w:hAnsi="Myriad Pro"/>
                <w:color w:val="000000"/>
                <w:lang w:val="en-US"/>
              </w:rPr>
              <w:t xml:space="preserve">8 </w:t>
            </w:r>
            <w:r w:rsidR="00F339D6">
              <w:rPr>
                <w:rFonts w:ascii="Myriad Pro" w:hAnsi="Myriad Pro"/>
                <w:color w:val="000000"/>
                <w:lang w:val="en-US"/>
              </w:rPr>
              <w:t>c</w:t>
            </w:r>
            <w:r w:rsidRPr="00F66D6A">
              <w:rPr>
                <w:rFonts w:ascii="Myriad Pro" w:hAnsi="Myriad Pro"/>
                <w:color w:val="000000"/>
                <w:lang w:val="en-US"/>
              </w:rPr>
              <w:t>hild protection drop in centers established/</w:t>
            </w:r>
            <w:r w:rsidR="00F339D6">
              <w:rPr>
                <w:rFonts w:ascii="Myriad Pro" w:hAnsi="Myriad Pro"/>
                <w:color w:val="000000"/>
                <w:lang w:val="en-US"/>
              </w:rPr>
              <w:t xml:space="preserve"> </w:t>
            </w:r>
            <w:r w:rsidRPr="00F66D6A">
              <w:rPr>
                <w:rFonts w:ascii="Myriad Pro" w:hAnsi="Myriad Pro"/>
                <w:color w:val="000000"/>
                <w:lang w:val="en-US"/>
              </w:rPr>
              <w:t>strengthened in Bal</w:t>
            </w:r>
            <w:r w:rsidR="00F339D6">
              <w:rPr>
                <w:rFonts w:ascii="Myriad Pro" w:hAnsi="Myriad Pro"/>
                <w:color w:val="000000"/>
                <w:lang w:val="en-US"/>
              </w:rPr>
              <w:t>o</w:t>
            </w:r>
            <w:r w:rsidRPr="00F66D6A">
              <w:rPr>
                <w:rFonts w:ascii="Myriad Pro" w:hAnsi="Myriad Pro"/>
                <w:color w:val="000000"/>
                <w:lang w:val="en-US"/>
              </w:rPr>
              <w:t>chistan</w:t>
            </w:r>
          </w:p>
          <w:p w14:paraId="244EB73D" w14:textId="77777777" w:rsidR="00FB6A01" w:rsidRPr="00F66D6A" w:rsidRDefault="00FB6A01" w:rsidP="00C67D05">
            <w:pPr>
              <w:rPr>
                <w:rFonts w:ascii="Myriad Pro" w:hAnsi="Myriad Pro"/>
                <w:color w:val="000000"/>
                <w:lang w:val="en-US"/>
              </w:rPr>
            </w:pPr>
          </w:p>
          <w:p w14:paraId="7AD852A2" w14:textId="1E8021B9" w:rsidR="00FB6A01" w:rsidRPr="00F66D6A" w:rsidRDefault="00FB6A01" w:rsidP="00C67D05">
            <w:pPr>
              <w:rPr>
                <w:rFonts w:ascii="Myriad Pro" w:hAnsi="Myriad Pro"/>
                <w:color w:val="000000"/>
                <w:lang w:val="en-US"/>
              </w:rPr>
            </w:pPr>
            <w:r w:rsidRPr="00F66D6A">
              <w:rPr>
                <w:rFonts w:ascii="Myriad Pro" w:hAnsi="Myriad Pro"/>
                <w:color w:val="000000"/>
                <w:lang w:val="en-US"/>
              </w:rPr>
              <w:t xml:space="preserve">8 </w:t>
            </w:r>
            <w:r w:rsidR="00F339D6">
              <w:rPr>
                <w:rFonts w:ascii="Myriad Pro" w:hAnsi="Myriad Pro"/>
                <w:color w:val="000000"/>
                <w:lang w:val="en-US"/>
              </w:rPr>
              <w:t>c</w:t>
            </w:r>
            <w:r w:rsidRPr="00F66D6A">
              <w:rPr>
                <w:rFonts w:ascii="Myriad Pro" w:hAnsi="Myriad Pro"/>
                <w:color w:val="000000"/>
                <w:lang w:val="en-US"/>
              </w:rPr>
              <w:t>ommunity welfare centers and safe haven</w:t>
            </w:r>
            <w:r w:rsidR="00F339D6">
              <w:rPr>
                <w:rFonts w:ascii="Myriad Pro" w:hAnsi="Myriad Pro"/>
                <w:color w:val="000000"/>
                <w:lang w:val="en-US"/>
              </w:rPr>
              <w:t>s</w:t>
            </w:r>
            <w:r w:rsidRPr="00F66D6A">
              <w:rPr>
                <w:rFonts w:ascii="Myriad Pro" w:hAnsi="Myriad Pro"/>
                <w:color w:val="000000"/>
                <w:lang w:val="en-US"/>
              </w:rPr>
              <w:t xml:space="preserve"> for the victims of SGBV established/</w:t>
            </w:r>
            <w:r w:rsidR="00F339D6">
              <w:rPr>
                <w:rFonts w:ascii="Myriad Pro" w:hAnsi="Myriad Pro"/>
                <w:color w:val="000000"/>
                <w:lang w:val="en-US"/>
              </w:rPr>
              <w:t xml:space="preserve"> </w:t>
            </w:r>
            <w:r w:rsidRPr="00F66D6A">
              <w:rPr>
                <w:rFonts w:ascii="Myriad Pro" w:hAnsi="Myriad Pro"/>
                <w:color w:val="000000"/>
                <w:lang w:val="en-US"/>
              </w:rPr>
              <w:t>strengthened and social welfare center expanded</w:t>
            </w:r>
          </w:p>
          <w:p w14:paraId="7D54F086" w14:textId="05B310D7" w:rsidR="00B70046" w:rsidRPr="00F66D6A" w:rsidRDefault="00FB6A01" w:rsidP="00C67D05">
            <w:pPr>
              <w:rPr>
                <w:rFonts w:ascii="Myriad Pro" w:hAnsi="Myriad Pro"/>
              </w:rPr>
            </w:pPr>
            <w:r w:rsidRPr="00F66D6A">
              <w:rPr>
                <w:rFonts w:ascii="Myriad Pro" w:hAnsi="Myriad Pro"/>
                <w:color w:val="000000"/>
                <w:lang w:val="en-US"/>
              </w:rPr>
              <w:t xml:space="preserve">40 </w:t>
            </w:r>
            <w:r w:rsidR="005D7A49">
              <w:rPr>
                <w:rFonts w:ascii="Myriad Pro" w:hAnsi="Myriad Pro"/>
                <w:color w:val="000000"/>
                <w:lang w:val="en-US"/>
              </w:rPr>
              <w:t xml:space="preserve">projects in </w:t>
            </w:r>
            <w:r w:rsidRPr="00F66D6A">
              <w:rPr>
                <w:rFonts w:ascii="Myriad Pro" w:hAnsi="Myriad Pro"/>
                <w:color w:val="000000"/>
                <w:lang w:val="en-US"/>
              </w:rPr>
              <w:t>educa</w:t>
            </w:r>
            <w:r w:rsidR="005D7A49">
              <w:rPr>
                <w:rFonts w:ascii="Myriad Pro" w:hAnsi="Myriad Pro"/>
                <w:color w:val="000000"/>
                <w:lang w:val="en-US"/>
              </w:rPr>
              <w:t>tion, health and livelihood</w:t>
            </w:r>
            <w:r w:rsidRPr="00F66D6A">
              <w:rPr>
                <w:rFonts w:ascii="Myriad Pro" w:hAnsi="Myriad Pro"/>
                <w:color w:val="000000"/>
                <w:lang w:val="en-US"/>
              </w:rPr>
              <w:t xml:space="preserve"> implemented</w:t>
            </w:r>
          </w:p>
        </w:tc>
        <w:tc>
          <w:tcPr>
            <w:tcW w:w="1350" w:type="dxa"/>
            <w:gridSpan w:val="2"/>
            <w:tcBorders>
              <w:top w:val="single" w:sz="4" w:space="0" w:color="auto"/>
            </w:tcBorders>
            <w:shd w:val="clear" w:color="auto" w:fill="FFFFFF"/>
          </w:tcPr>
          <w:p w14:paraId="3E9C2E8E" w14:textId="77777777" w:rsidR="00B70046" w:rsidRPr="00F66D6A" w:rsidRDefault="00B70046" w:rsidP="00C67D05">
            <w:pPr>
              <w:rPr>
                <w:rFonts w:ascii="Myriad Pro" w:hAnsi="Myriad Pro"/>
              </w:rPr>
            </w:pPr>
            <w:r w:rsidRPr="00F66D6A">
              <w:rPr>
                <w:rFonts w:ascii="Myriad Pro" w:hAnsi="Myriad Pro"/>
              </w:rPr>
              <w:t xml:space="preserve">Baseline: </w:t>
            </w:r>
          </w:p>
          <w:p w14:paraId="08B2CA64" w14:textId="77777777" w:rsidR="00B70046" w:rsidRPr="00F66D6A" w:rsidRDefault="00B70046" w:rsidP="00C67D05">
            <w:pPr>
              <w:rPr>
                <w:rFonts w:ascii="Myriad Pro" w:hAnsi="Myriad Pro"/>
              </w:rPr>
            </w:pPr>
          </w:p>
          <w:p w14:paraId="1AC2317C" w14:textId="77777777" w:rsidR="00FD47EA" w:rsidRPr="00F66D6A" w:rsidRDefault="00FD47EA" w:rsidP="00C67D05">
            <w:pPr>
              <w:rPr>
                <w:rFonts w:ascii="Myriad Pro" w:hAnsi="Myriad Pro"/>
              </w:rPr>
            </w:pPr>
            <w:r w:rsidRPr="00F66D6A">
              <w:rPr>
                <w:rFonts w:ascii="Myriad Pro" w:hAnsi="Myriad Pro"/>
              </w:rPr>
              <w:t>0</w:t>
            </w:r>
          </w:p>
          <w:p w14:paraId="26F11573" w14:textId="77777777" w:rsidR="00FD47EA" w:rsidRPr="00F66D6A" w:rsidRDefault="00FD47EA" w:rsidP="00C67D05">
            <w:pPr>
              <w:rPr>
                <w:rFonts w:ascii="Myriad Pro" w:hAnsi="Myriad Pro"/>
              </w:rPr>
            </w:pPr>
          </w:p>
          <w:p w14:paraId="09D0A77C" w14:textId="77777777" w:rsidR="00FD47EA" w:rsidRPr="00F66D6A" w:rsidRDefault="00FD47EA" w:rsidP="00C67D05">
            <w:pPr>
              <w:rPr>
                <w:rFonts w:ascii="Myriad Pro" w:hAnsi="Myriad Pro"/>
              </w:rPr>
            </w:pPr>
          </w:p>
          <w:p w14:paraId="24B5F732" w14:textId="77777777" w:rsidR="00FD47EA" w:rsidRPr="00F66D6A" w:rsidRDefault="00FD47EA" w:rsidP="00C67D05">
            <w:pPr>
              <w:rPr>
                <w:rFonts w:ascii="Myriad Pro" w:hAnsi="Myriad Pro"/>
              </w:rPr>
            </w:pPr>
          </w:p>
          <w:p w14:paraId="73D90703" w14:textId="77777777" w:rsidR="00FD47EA" w:rsidRPr="00F66D6A" w:rsidRDefault="00FD47EA" w:rsidP="00C67D05">
            <w:pPr>
              <w:rPr>
                <w:rFonts w:ascii="Myriad Pro" w:hAnsi="Myriad Pro"/>
              </w:rPr>
            </w:pPr>
            <w:r w:rsidRPr="00F66D6A">
              <w:rPr>
                <w:rFonts w:ascii="Myriad Pro" w:hAnsi="Myriad Pro"/>
              </w:rPr>
              <w:t>0</w:t>
            </w:r>
          </w:p>
          <w:p w14:paraId="67EEF3BA" w14:textId="77777777" w:rsidR="00FD47EA" w:rsidRPr="00F66D6A" w:rsidRDefault="00FD47EA" w:rsidP="00C67D05">
            <w:pPr>
              <w:rPr>
                <w:rFonts w:ascii="Myriad Pro" w:hAnsi="Myriad Pro"/>
              </w:rPr>
            </w:pPr>
          </w:p>
          <w:p w14:paraId="5509074D" w14:textId="77777777" w:rsidR="00FD47EA" w:rsidRPr="00F66D6A" w:rsidRDefault="00FD47EA" w:rsidP="00C67D05">
            <w:pPr>
              <w:rPr>
                <w:rFonts w:ascii="Myriad Pro" w:hAnsi="Myriad Pro"/>
              </w:rPr>
            </w:pPr>
          </w:p>
          <w:p w14:paraId="79A4184D" w14:textId="77777777" w:rsidR="00FD47EA" w:rsidRPr="00F66D6A" w:rsidRDefault="00FD47EA" w:rsidP="00C67D05">
            <w:pPr>
              <w:rPr>
                <w:rFonts w:ascii="Myriad Pro" w:hAnsi="Myriad Pro"/>
              </w:rPr>
            </w:pPr>
          </w:p>
          <w:p w14:paraId="2745495F" w14:textId="77777777" w:rsidR="00FD47EA" w:rsidRPr="00F66D6A" w:rsidRDefault="00FD47EA" w:rsidP="00C67D05">
            <w:pPr>
              <w:rPr>
                <w:rFonts w:ascii="Myriad Pro" w:hAnsi="Myriad Pro"/>
              </w:rPr>
            </w:pPr>
          </w:p>
          <w:p w14:paraId="281C7DAE" w14:textId="77777777" w:rsidR="00FD47EA" w:rsidRPr="00F66D6A" w:rsidRDefault="00FD47EA" w:rsidP="00C67D05">
            <w:pPr>
              <w:rPr>
                <w:rFonts w:ascii="Myriad Pro" w:hAnsi="Myriad Pro"/>
              </w:rPr>
            </w:pPr>
            <w:r w:rsidRPr="00F66D6A">
              <w:rPr>
                <w:rFonts w:ascii="Myriad Pro" w:hAnsi="Myriad Pro"/>
              </w:rPr>
              <w:t>0</w:t>
            </w:r>
          </w:p>
          <w:p w14:paraId="680E5094" w14:textId="77777777" w:rsidR="00FD47EA" w:rsidRPr="00F66D6A" w:rsidRDefault="00FD47EA" w:rsidP="00C67D05">
            <w:pPr>
              <w:rPr>
                <w:rFonts w:ascii="Myriad Pro" w:hAnsi="Myriad Pro"/>
              </w:rPr>
            </w:pPr>
          </w:p>
        </w:tc>
        <w:tc>
          <w:tcPr>
            <w:tcW w:w="1440" w:type="dxa"/>
            <w:gridSpan w:val="2"/>
            <w:tcBorders>
              <w:top w:val="single" w:sz="4" w:space="0" w:color="auto"/>
            </w:tcBorders>
            <w:shd w:val="clear" w:color="auto" w:fill="FFFFFF"/>
          </w:tcPr>
          <w:p w14:paraId="08362BD7" w14:textId="77777777" w:rsidR="00B70046" w:rsidRPr="00F66D6A" w:rsidRDefault="00B70046" w:rsidP="00C67D05">
            <w:pPr>
              <w:rPr>
                <w:rFonts w:ascii="Myriad Pro" w:hAnsi="Myriad Pro"/>
              </w:rPr>
            </w:pPr>
            <w:r w:rsidRPr="00F66D6A">
              <w:rPr>
                <w:rFonts w:ascii="Myriad Pro" w:hAnsi="Myriad Pro"/>
              </w:rPr>
              <w:t xml:space="preserve">Target(s): </w:t>
            </w:r>
          </w:p>
          <w:p w14:paraId="213C8411" w14:textId="77777777" w:rsidR="00B70046" w:rsidRPr="00F66D6A" w:rsidRDefault="00B70046" w:rsidP="00C67D05">
            <w:pPr>
              <w:rPr>
                <w:rFonts w:ascii="Myriad Pro" w:hAnsi="Myriad Pro"/>
              </w:rPr>
            </w:pPr>
          </w:p>
          <w:p w14:paraId="74EA605F" w14:textId="77777777" w:rsidR="00FD47EA" w:rsidRPr="00F66D6A" w:rsidRDefault="00FD47EA" w:rsidP="00C67D05">
            <w:pPr>
              <w:rPr>
                <w:rFonts w:ascii="Myriad Pro" w:hAnsi="Myriad Pro"/>
              </w:rPr>
            </w:pPr>
            <w:r w:rsidRPr="00F66D6A">
              <w:rPr>
                <w:rFonts w:ascii="Myriad Pro" w:hAnsi="Myriad Pro"/>
              </w:rPr>
              <w:t>8</w:t>
            </w:r>
          </w:p>
          <w:p w14:paraId="5E8016DE" w14:textId="77777777" w:rsidR="008D0342" w:rsidRPr="00F66D6A" w:rsidRDefault="008D0342" w:rsidP="00C67D05">
            <w:pPr>
              <w:rPr>
                <w:rFonts w:ascii="Myriad Pro" w:hAnsi="Myriad Pro"/>
              </w:rPr>
            </w:pPr>
          </w:p>
          <w:p w14:paraId="72FA3450" w14:textId="77777777" w:rsidR="008D0342" w:rsidRPr="00F66D6A" w:rsidRDefault="008D0342" w:rsidP="00C67D05">
            <w:pPr>
              <w:rPr>
                <w:rFonts w:ascii="Myriad Pro" w:hAnsi="Myriad Pro"/>
              </w:rPr>
            </w:pPr>
          </w:p>
          <w:p w14:paraId="03B5CFF6" w14:textId="77777777" w:rsidR="008D0342" w:rsidRPr="00F66D6A" w:rsidRDefault="008D0342" w:rsidP="00C67D05">
            <w:pPr>
              <w:rPr>
                <w:rFonts w:ascii="Myriad Pro" w:hAnsi="Myriad Pro"/>
              </w:rPr>
            </w:pPr>
          </w:p>
          <w:p w14:paraId="70F7BD3F" w14:textId="77777777" w:rsidR="008D0342" w:rsidRPr="00F66D6A" w:rsidRDefault="008D0342" w:rsidP="00C67D05">
            <w:pPr>
              <w:rPr>
                <w:rFonts w:ascii="Myriad Pro" w:hAnsi="Myriad Pro"/>
              </w:rPr>
            </w:pPr>
            <w:r w:rsidRPr="00F66D6A">
              <w:rPr>
                <w:rFonts w:ascii="Myriad Pro" w:hAnsi="Myriad Pro"/>
              </w:rPr>
              <w:t>8</w:t>
            </w:r>
          </w:p>
          <w:p w14:paraId="6B241285" w14:textId="77777777" w:rsidR="008D0342" w:rsidRPr="00F66D6A" w:rsidRDefault="008D0342" w:rsidP="00C67D05">
            <w:pPr>
              <w:rPr>
                <w:rFonts w:ascii="Myriad Pro" w:hAnsi="Myriad Pro"/>
              </w:rPr>
            </w:pPr>
          </w:p>
          <w:p w14:paraId="61E7633D" w14:textId="77777777" w:rsidR="008D0342" w:rsidRPr="00F66D6A" w:rsidRDefault="008D0342" w:rsidP="00C67D05">
            <w:pPr>
              <w:rPr>
                <w:rFonts w:ascii="Myriad Pro" w:hAnsi="Myriad Pro"/>
              </w:rPr>
            </w:pPr>
          </w:p>
          <w:p w14:paraId="04D6FCCC" w14:textId="77777777" w:rsidR="008D0342" w:rsidRPr="00F66D6A" w:rsidRDefault="008D0342" w:rsidP="00C67D05">
            <w:pPr>
              <w:rPr>
                <w:rFonts w:ascii="Myriad Pro" w:hAnsi="Myriad Pro"/>
              </w:rPr>
            </w:pPr>
          </w:p>
          <w:p w14:paraId="46ACC539" w14:textId="77777777" w:rsidR="008D0342" w:rsidRPr="00F66D6A" w:rsidRDefault="008D0342" w:rsidP="00C67D05">
            <w:pPr>
              <w:rPr>
                <w:rFonts w:ascii="Myriad Pro" w:hAnsi="Myriad Pro"/>
              </w:rPr>
            </w:pPr>
          </w:p>
          <w:p w14:paraId="61BCD212" w14:textId="77777777" w:rsidR="008D0342" w:rsidRPr="00F66D6A" w:rsidRDefault="008D0342" w:rsidP="00C67D05">
            <w:pPr>
              <w:rPr>
                <w:rFonts w:ascii="Myriad Pro" w:hAnsi="Myriad Pro"/>
              </w:rPr>
            </w:pPr>
            <w:r w:rsidRPr="00F66D6A">
              <w:rPr>
                <w:rFonts w:ascii="Myriad Pro" w:hAnsi="Myriad Pro"/>
              </w:rPr>
              <w:t>40</w:t>
            </w:r>
          </w:p>
          <w:p w14:paraId="23D3F447" w14:textId="77777777" w:rsidR="00FD47EA" w:rsidRPr="00F66D6A" w:rsidRDefault="00FD47EA" w:rsidP="00C67D05">
            <w:pPr>
              <w:rPr>
                <w:rFonts w:ascii="Myriad Pro" w:hAnsi="Myriad Pro"/>
              </w:rPr>
            </w:pPr>
          </w:p>
        </w:tc>
        <w:tc>
          <w:tcPr>
            <w:tcW w:w="3690" w:type="dxa"/>
            <w:gridSpan w:val="2"/>
            <w:tcBorders>
              <w:top w:val="single" w:sz="4" w:space="0" w:color="auto"/>
            </w:tcBorders>
            <w:shd w:val="clear" w:color="auto" w:fill="FFFFFF"/>
          </w:tcPr>
          <w:p w14:paraId="154F0550" w14:textId="77777777" w:rsidR="00B70046" w:rsidRPr="00F66D6A" w:rsidRDefault="00B70046" w:rsidP="00C67D05">
            <w:pPr>
              <w:rPr>
                <w:rFonts w:ascii="Myriad Pro" w:hAnsi="Myriad Pro"/>
              </w:rPr>
            </w:pPr>
            <w:r w:rsidRPr="00F66D6A">
              <w:rPr>
                <w:rFonts w:ascii="Myriad Pro" w:hAnsi="Myriad Pro"/>
              </w:rPr>
              <w:t xml:space="preserve">Achievement(s): </w:t>
            </w:r>
          </w:p>
          <w:p w14:paraId="138B8669" w14:textId="77777777" w:rsidR="00B70046" w:rsidRPr="00F66D6A" w:rsidRDefault="00B70046" w:rsidP="00C67D05">
            <w:pPr>
              <w:rPr>
                <w:rFonts w:ascii="Myriad Pro" w:hAnsi="Myriad Pro"/>
              </w:rPr>
            </w:pPr>
          </w:p>
          <w:p w14:paraId="04D7071F" w14:textId="77777777" w:rsidR="008D0342" w:rsidRPr="00F66D6A" w:rsidRDefault="008D0342" w:rsidP="00C67D05">
            <w:pPr>
              <w:rPr>
                <w:rFonts w:ascii="Myriad Pro" w:hAnsi="Myriad Pro"/>
              </w:rPr>
            </w:pPr>
            <w:r w:rsidRPr="00F66D6A">
              <w:rPr>
                <w:rFonts w:ascii="Myriad Pro" w:hAnsi="Myriad Pro"/>
              </w:rPr>
              <w:t>10</w:t>
            </w:r>
          </w:p>
          <w:p w14:paraId="4838F07A" w14:textId="77777777" w:rsidR="008D0342" w:rsidRPr="00F66D6A" w:rsidRDefault="008D0342" w:rsidP="00C67D05">
            <w:pPr>
              <w:rPr>
                <w:rFonts w:ascii="Myriad Pro" w:hAnsi="Myriad Pro"/>
              </w:rPr>
            </w:pPr>
          </w:p>
          <w:p w14:paraId="4B6E4559" w14:textId="77777777" w:rsidR="008D0342" w:rsidRPr="00F66D6A" w:rsidRDefault="008D0342" w:rsidP="00C67D05">
            <w:pPr>
              <w:rPr>
                <w:rFonts w:ascii="Myriad Pro" w:hAnsi="Myriad Pro"/>
              </w:rPr>
            </w:pPr>
          </w:p>
          <w:p w14:paraId="606736AE" w14:textId="77777777" w:rsidR="008D0342" w:rsidRPr="00F66D6A" w:rsidRDefault="008D0342" w:rsidP="00C67D05">
            <w:pPr>
              <w:rPr>
                <w:rFonts w:ascii="Myriad Pro" w:hAnsi="Myriad Pro"/>
              </w:rPr>
            </w:pPr>
          </w:p>
          <w:p w14:paraId="72A998C2" w14:textId="77777777" w:rsidR="008D0342" w:rsidRPr="00F66D6A" w:rsidRDefault="008D0342" w:rsidP="00C67D05">
            <w:pPr>
              <w:rPr>
                <w:rFonts w:ascii="Myriad Pro" w:hAnsi="Myriad Pro"/>
              </w:rPr>
            </w:pPr>
            <w:r w:rsidRPr="00F66D6A">
              <w:rPr>
                <w:rFonts w:ascii="Myriad Pro" w:hAnsi="Myriad Pro"/>
              </w:rPr>
              <w:t>5</w:t>
            </w:r>
          </w:p>
          <w:p w14:paraId="6F564BBA" w14:textId="77777777" w:rsidR="008D0342" w:rsidRPr="00F66D6A" w:rsidRDefault="008D0342" w:rsidP="00C67D05">
            <w:pPr>
              <w:rPr>
                <w:rFonts w:ascii="Myriad Pro" w:hAnsi="Myriad Pro"/>
              </w:rPr>
            </w:pPr>
          </w:p>
          <w:p w14:paraId="5CA40525" w14:textId="77777777" w:rsidR="008D0342" w:rsidRPr="00F66D6A" w:rsidRDefault="008D0342" w:rsidP="00C67D05">
            <w:pPr>
              <w:rPr>
                <w:rFonts w:ascii="Myriad Pro" w:hAnsi="Myriad Pro"/>
              </w:rPr>
            </w:pPr>
          </w:p>
          <w:p w14:paraId="1B664FE9" w14:textId="77777777" w:rsidR="008D0342" w:rsidRPr="00F66D6A" w:rsidRDefault="008D0342" w:rsidP="00C67D05">
            <w:pPr>
              <w:rPr>
                <w:rFonts w:ascii="Myriad Pro" w:hAnsi="Myriad Pro"/>
              </w:rPr>
            </w:pPr>
          </w:p>
          <w:p w14:paraId="3F144D99" w14:textId="77777777" w:rsidR="008D0342" w:rsidRPr="00F66D6A" w:rsidRDefault="008D0342" w:rsidP="00C67D05">
            <w:pPr>
              <w:rPr>
                <w:rFonts w:ascii="Myriad Pro" w:hAnsi="Myriad Pro"/>
              </w:rPr>
            </w:pPr>
          </w:p>
          <w:p w14:paraId="267D4FAD" w14:textId="77777777" w:rsidR="008D0342" w:rsidRPr="00F66D6A" w:rsidRDefault="008D0342" w:rsidP="00C67D05">
            <w:pPr>
              <w:rPr>
                <w:rFonts w:ascii="Myriad Pro" w:hAnsi="Myriad Pro"/>
              </w:rPr>
            </w:pPr>
            <w:r w:rsidRPr="00F66D6A">
              <w:rPr>
                <w:rFonts w:ascii="Myriad Pro" w:hAnsi="Myriad Pro"/>
              </w:rPr>
              <w:t>15</w:t>
            </w:r>
          </w:p>
          <w:p w14:paraId="306677AA" w14:textId="77777777" w:rsidR="008D0342" w:rsidRPr="00F66D6A" w:rsidRDefault="008D0342" w:rsidP="00C67D05">
            <w:pPr>
              <w:rPr>
                <w:rFonts w:ascii="Myriad Pro" w:hAnsi="Myriad Pro"/>
              </w:rPr>
            </w:pPr>
          </w:p>
        </w:tc>
      </w:tr>
      <w:tr w:rsidR="00B70046" w:rsidRPr="00F66D6A" w14:paraId="4B65BAAE" w14:textId="77777777" w:rsidTr="00B56C2A">
        <w:trPr>
          <w:trHeight w:val="530"/>
        </w:trPr>
        <w:tc>
          <w:tcPr>
            <w:tcW w:w="9720" w:type="dxa"/>
            <w:gridSpan w:val="8"/>
            <w:tcBorders>
              <w:top w:val="single" w:sz="4" w:space="0" w:color="auto"/>
            </w:tcBorders>
            <w:shd w:val="clear" w:color="auto" w:fill="FFFFFF"/>
          </w:tcPr>
          <w:p w14:paraId="1703DD04" w14:textId="77777777" w:rsidR="00B70046" w:rsidRPr="00F66D6A" w:rsidRDefault="00B70046" w:rsidP="00C67D05">
            <w:pPr>
              <w:rPr>
                <w:rFonts w:ascii="Myriad Pro" w:hAnsi="Myriad Pro"/>
              </w:rPr>
            </w:pPr>
            <w:r w:rsidRPr="00F66D6A">
              <w:rPr>
                <w:rFonts w:ascii="Myriad Pro" w:hAnsi="Myriad Pro"/>
              </w:rPr>
              <w:t xml:space="preserve">Description of output level </w:t>
            </w:r>
            <w:r w:rsidRPr="00F66D6A">
              <w:rPr>
                <w:rFonts w:ascii="Myriad Pro" w:hAnsi="Myriad Pro"/>
                <w:u w:val="single"/>
              </w:rPr>
              <w:t>results achieved</w:t>
            </w:r>
            <w:r w:rsidRPr="00F66D6A">
              <w:rPr>
                <w:rFonts w:ascii="Myriad Pro" w:hAnsi="Myriad Pro"/>
              </w:rPr>
              <w:t xml:space="preserve"> in 2013:</w:t>
            </w:r>
          </w:p>
          <w:p w14:paraId="0A42A691" w14:textId="77777777" w:rsidR="00B70046" w:rsidRPr="00F66D6A" w:rsidRDefault="00B70046" w:rsidP="00C67D05">
            <w:pPr>
              <w:rPr>
                <w:rFonts w:ascii="Myriad Pro" w:hAnsi="Myriad Pro"/>
              </w:rPr>
            </w:pPr>
          </w:p>
          <w:p w14:paraId="39FCC06C" w14:textId="77777777" w:rsidR="005924B8" w:rsidRPr="00F66D6A" w:rsidRDefault="005924B8" w:rsidP="005924B8">
            <w:pPr>
              <w:rPr>
                <w:rFonts w:ascii="Myriad Pro" w:hAnsi="Myriad Pro"/>
              </w:rPr>
            </w:pPr>
            <w:r w:rsidRPr="00F66D6A">
              <w:rPr>
                <w:rFonts w:ascii="Myriad Pro" w:hAnsi="Myriad Pro"/>
              </w:rPr>
              <w:t xml:space="preserve">Social protection pertains to interventions geared at reducing economic and social vulnerability of a population. In essence, it is the primary responsibility of the government to ensure that social protection programmes and mechanisms are in place so that the most vulnerable and poor sections of the society remain protected. Women and children are among the most vulnerable in a society. </w:t>
            </w:r>
          </w:p>
          <w:p w14:paraId="306ECE78" w14:textId="77777777" w:rsidR="005924B8" w:rsidRPr="00F66D6A" w:rsidRDefault="005924B8" w:rsidP="005924B8">
            <w:pPr>
              <w:rPr>
                <w:rFonts w:ascii="Myriad Pro" w:hAnsi="Myriad Pro"/>
              </w:rPr>
            </w:pPr>
          </w:p>
          <w:p w14:paraId="25F3A644" w14:textId="77777777" w:rsidR="005924B8" w:rsidRPr="00F66D6A" w:rsidRDefault="005924B8" w:rsidP="005924B8">
            <w:pPr>
              <w:rPr>
                <w:rFonts w:ascii="Myriad Pro" w:hAnsi="Myriad Pro"/>
              </w:rPr>
            </w:pPr>
            <w:r w:rsidRPr="00F66D6A">
              <w:rPr>
                <w:rFonts w:ascii="Myriad Pro" w:hAnsi="Myriad Pro"/>
              </w:rPr>
              <w:t xml:space="preserve">Working towards the goal of improved social protection, RAHA interventions are geared towards protection of women, children and persons with disabilities. To this end, RAHA has mobilised communities in the target UCs to work towards reducing the incidence of GBV by setting up local support mechanisms and raising awareness with the community regarding GBV. To achieve this social protection committees have been set up at the VO level. So far through the nine social protection committees set up in target UCs of KP, around 300 women eligible for BISP support have been granted assistance. These committees have also been involved in dispute settlement at the community level. </w:t>
            </w:r>
          </w:p>
          <w:p w14:paraId="0F3E3BEC" w14:textId="77777777" w:rsidR="005924B8" w:rsidRPr="00F66D6A" w:rsidRDefault="005924B8" w:rsidP="005924B8">
            <w:pPr>
              <w:rPr>
                <w:rFonts w:ascii="Myriad Pro" w:hAnsi="Myriad Pro"/>
              </w:rPr>
            </w:pPr>
          </w:p>
          <w:p w14:paraId="542A25BC" w14:textId="1DA94B45" w:rsidR="00B56C2A" w:rsidRPr="00472344" w:rsidRDefault="005924B8" w:rsidP="005924B8">
            <w:pPr>
              <w:rPr>
                <w:rFonts w:ascii="Myriad Pro" w:hAnsi="Myriad Pro"/>
                <w:color w:val="000000" w:themeColor="text1"/>
              </w:rPr>
            </w:pPr>
            <w:r w:rsidRPr="00472344">
              <w:rPr>
                <w:rFonts w:ascii="Myriad Pro" w:hAnsi="Myriad Pro"/>
                <w:color w:val="000000" w:themeColor="text1"/>
              </w:rPr>
              <w:t xml:space="preserve">Support for strengthening of welfare and protection centres has also been extended </w:t>
            </w:r>
            <w:r w:rsidR="007B0F13" w:rsidRPr="00472344">
              <w:rPr>
                <w:rFonts w:ascii="Myriad Pro" w:hAnsi="Myriad Pro"/>
                <w:color w:val="000000" w:themeColor="text1"/>
              </w:rPr>
              <w:t xml:space="preserve">through </w:t>
            </w:r>
            <w:r w:rsidR="00472344" w:rsidRPr="00472344">
              <w:rPr>
                <w:rFonts w:ascii="Myriad Pro" w:hAnsi="Myriad Pro"/>
                <w:color w:val="000000" w:themeColor="text1"/>
              </w:rPr>
              <w:t xml:space="preserve">the </w:t>
            </w:r>
            <w:r w:rsidR="007B0F13" w:rsidRPr="00472344">
              <w:rPr>
                <w:rFonts w:ascii="Myriad Pro" w:hAnsi="Myriad Pro"/>
                <w:color w:val="000000" w:themeColor="text1"/>
              </w:rPr>
              <w:t xml:space="preserve">provision of a wide range of equipment </w:t>
            </w:r>
            <w:r w:rsidRPr="00472344">
              <w:rPr>
                <w:rFonts w:ascii="Myriad Pro" w:hAnsi="Myriad Pro"/>
                <w:color w:val="000000" w:themeColor="text1"/>
              </w:rPr>
              <w:t xml:space="preserve">to </w:t>
            </w:r>
            <w:r w:rsidR="007B0F13" w:rsidRPr="00472344">
              <w:rPr>
                <w:rFonts w:ascii="Myriad Pro" w:hAnsi="Myriad Pro"/>
                <w:color w:val="000000" w:themeColor="text1"/>
              </w:rPr>
              <w:t xml:space="preserve">the </w:t>
            </w:r>
            <w:r w:rsidRPr="00472344">
              <w:rPr>
                <w:rFonts w:ascii="Myriad Pro" w:hAnsi="Myriad Pro"/>
                <w:color w:val="000000" w:themeColor="text1"/>
              </w:rPr>
              <w:t>centres requir</w:t>
            </w:r>
            <w:r w:rsidR="00C11040" w:rsidRPr="00472344">
              <w:rPr>
                <w:rFonts w:ascii="Myriad Pro" w:hAnsi="Myriad Pro"/>
                <w:color w:val="000000" w:themeColor="text1"/>
              </w:rPr>
              <w:t>ing</w:t>
            </w:r>
            <w:r w:rsidR="00054FBD" w:rsidRPr="00472344">
              <w:rPr>
                <w:rFonts w:ascii="Myriad Pro" w:hAnsi="Myriad Pro"/>
                <w:color w:val="000000" w:themeColor="text1"/>
              </w:rPr>
              <w:t xml:space="preserve"> </w:t>
            </w:r>
            <w:r w:rsidRPr="00472344">
              <w:rPr>
                <w:rFonts w:ascii="Myriad Pro" w:hAnsi="Myriad Pro"/>
                <w:color w:val="000000" w:themeColor="text1"/>
              </w:rPr>
              <w:t>assistance. In KP, 15 welfare centres including three women protection centres were strengthened through RAHA intervention in Peshawar, Nowshera, Haripur and Swabi districts</w:t>
            </w:r>
            <w:r w:rsidR="00C85043" w:rsidRPr="00472344">
              <w:rPr>
                <w:rFonts w:ascii="Myriad Pro" w:hAnsi="Myriad Pro"/>
                <w:color w:val="000000" w:themeColor="text1"/>
              </w:rPr>
              <w:t>,</w:t>
            </w:r>
            <w:r w:rsidRPr="00472344">
              <w:rPr>
                <w:rFonts w:ascii="Myriad Pro" w:hAnsi="Myriad Pro"/>
                <w:color w:val="000000" w:themeColor="text1"/>
              </w:rPr>
              <w:t xml:space="preserve"> directly benefitting 1,112 women and children including persons with disabilities. </w:t>
            </w:r>
          </w:p>
          <w:p w14:paraId="5FF72C59" w14:textId="77777777" w:rsidR="00B56C2A" w:rsidRDefault="00B56C2A" w:rsidP="005924B8">
            <w:pPr>
              <w:rPr>
                <w:rFonts w:ascii="Myriad Pro" w:hAnsi="Myriad Pro"/>
              </w:rPr>
            </w:pPr>
          </w:p>
          <w:p w14:paraId="6A42E0DB" w14:textId="6FF6891E" w:rsidR="005924B8" w:rsidRPr="00F66D6A" w:rsidRDefault="005924B8" w:rsidP="005924B8">
            <w:pPr>
              <w:rPr>
                <w:rFonts w:ascii="Myriad Pro" w:hAnsi="Myriad Pro"/>
              </w:rPr>
            </w:pPr>
            <w:r w:rsidRPr="00F66D6A">
              <w:rPr>
                <w:rFonts w:ascii="Myriad Pro" w:hAnsi="Myriad Pro"/>
              </w:rPr>
              <w:t>At least 1% of RAHA community in target UCs of KP and Balochistan increased awareness in GBV and human rights through the respective community organisations. Under RAHA’s intervention, a total of 1895 men and women were sensitized on GBV in the target UCs. Out of these 64% were from Balochistan while 36% were from KP.</w:t>
            </w:r>
          </w:p>
          <w:p w14:paraId="22B92639" w14:textId="77777777" w:rsidR="005924B8" w:rsidRPr="00F66D6A" w:rsidRDefault="005924B8" w:rsidP="005924B8">
            <w:pPr>
              <w:rPr>
                <w:rFonts w:ascii="Myriad Pro" w:hAnsi="Myriad Pro"/>
              </w:rPr>
            </w:pPr>
          </w:p>
          <w:p w14:paraId="33FC2B6E" w14:textId="77777777" w:rsidR="005924B8" w:rsidRPr="00F66D6A" w:rsidRDefault="005924B8" w:rsidP="005924B8">
            <w:pPr>
              <w:rPr>
                <w:rFonts w:ascii="Myriad Pro" w:hAnsi="Myriad Pro"/>
              </w:rPr>
            </w:pPr>
            <w:r w:rsidRPr="00F66D6A">
              <w:rPr>
                <w:rFonts w:ascii="Myriad Pro" w:hAnsi="Myriad Pro"/>
              </w:rPr>
              <w:lastRenderedPageBreak/>
              <w:t xml:space="preserve">In order to ensure maximum outreach to the most vulnerable population, especially persons with disability, with the target UCs, mapping of vulnerable population has also been carried out through community organisations in RAHA Balochistan. A total of 500 vulnerable individuals in need of assistance were identified and so far 68% of those identified have been extended support in form of wheel chairs, hearing aid, psychosocial support and other medical assistance through building linkages with various NGOs and government departments in districts Loralai, Pishin and Kill Abdullah. Mapping of vulnerable persons in target UCs is also taking place in KP. </w:t>
            </w:r>
          </w:p>
          <w:p w14:paraId="6C1AE2D1" w14:textId="77777777" w:rsidR="005924B8" w:rsidRPr="00F66D6A" w:rsidRDefault="005924B8" w:rsidP="005924B8">
            <w:pPr>
              <w:rPr>
                <w:rFonts w:ascii="Myriad Pro" w:hAnsi="Myriad Pro"/>
              </w:rPr>
            </w:pPr>
          </w:p>
          <w:p w14:paraId="61A9D538" w14:textId="5700C8F4" w:rsidR="00B70046" w:rsidRPr="00B56C2A" w:rsidRDefault="005924B8" w:rsidP="00C67D05">
            <w:pPr>
              <w:rPr>
                <w:rFonts w:ascii="Myriad Pro" w:hAnsi="Myriad Pro"/>
                <w:b/>
                <w:color w:val="00B0F0"/>
              </w:rPr>
            </w:pPr>
            <w:r w:rsidRPr="00F66D6A">
              <w:rPr>
                <w:rFonts w:ascii="Myriad Pro" w:hAnsi="Myriad Pro"/>
              </w:rPr>
              <w:t xml:space="preserve">During this reporting period, a research study on social protection in KP and Balochistan was also carried out under RAHA by the social welfare departments in the two provinces in collaboration with the Sustainable Development Policy Institute. The study has analysed the existing social protection programmes at the level of the two provinces as well as at the national level. Recommendations and findings on social protection of the study have provided an avenue for advocacy and lobbying with the government in the two provinces on social protection issues. </w:t>
            </w:r>
          </w:p>
        </w:tc>
      </w:tr>
      <w:tr w:rsidR="00B70046" w:rsidRPr="00F66D6A" w14:paraId="552709A6" w14:textId="77777777" w:rsidTr="00C67D05">
        <w:trPr>
          <w:trHeight w:val="170"/>
        </w:trPr>
        <w:tc>
          <w:tcPr>
            <w:tcW w:w="9720" w:type="dxa"/>
            <w:gridSpan w:val="8"/>
            <w:tcBorders>
              <w:top w:val="single" w:sz="4" w:space="0" w:color="auto"/>
            </w:tcBorders>
            <w:shd w:val="clear" w:color="auto" w:fill="FFFFFF"/>
          </w:tcPr>
          <w:p w14:paraId="18B79049" w14:textId="77777777" w:rsidR="00B70046" w:rsidRPr="00F66D6A" w:rsidRDefault="00B70046" w:rsidP="00C67D05">
            <w:pPr>
              <w:rPr>
                <w:rFonts w:ascii="Myriad Pro" w:hAnsi="Myriad Pro"/>
              </w:rPr>
            </w:pPr>
            <w:r w:rsidRPr="00F66D6A">
              <w:rPr>
                <w:rFonts w:ascii="Myriad Pro" w:hAnsi="Myriad Pro"/>
              </w:rPr>
              <w:lastRenderedPageBreak/>
              <w:t xml:space="preserve">Overall Output Status (mark the output on the scale of 1 to 5 as per the following criteria): </w:t>
            </w:r>
          </w:p>
        </w:tc>
      </w:tr>
      <w:tr w:rsidR="00B70046" w:rsidRPr="00F66D6A" w14:paraId="1A55D81E" w14:textId="77777777" w:rsidTr="00C67D05">
        <w:trPr>
          <w:trHeight w:val="293"/>
        </w:trPr>
        <w:tc>
          <w:tcPr>
            <w:tcW w:w="1944" w:type="dxa"/>
            <w:tcBorders>
              <w:top w:val="single" w:sz="4" w:space="0" w:color="auto"/>
            </w:tcBorders>
            <w:shd w:val="clear" w:color="auto" w:fill="FFFFFF"/>
          </w:tcPr>
          <w:p w14:paraId="55AA09EF" w14:textId="77777777" w:rsidR="00B70046" w:rsidRPr="00F66D6A" w:rsidRDefault="00B70046" w:rsidP="00C67D05">
            <w:pPr>
              <w:jc w:val="center"/>
              <w:rPr>
                <w:rFonts w:ascii="Myriad Pro" w:hAnsi="Myriad Pro"/>
              </w:rPr>
            </w:pPr>
            <w:r w:rsidRPr="00F66D6A">
              <w:rPr>
                <w:rFonts w:ascii="Myriad Pro" w:hAnsi="Myriad Pro"/>
              </w:rPr>
              <w:t>Exemplary (5)</w:t>
            </w:r>
          </w:p>
          <w:p w14:paraId="774BED7D"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36E2C22E" w14:textId="77777777" w:rsidR="00B70046" w:rsidRPr="00F66D6A" w:rsidRDefault="00B70046" w:rsidP="00C67D05">
            <w:pPr>
              <w:jc w:val="center"/>
              <w:rPr>
                <w:rFonts w:ascii="Myriad Pro" w:hAnsi="Myriad Pro"/>
                <w:highlight w:val="cyan"/>
              </w:rPr>
            </w:pPr>
            <w:r w:rsidRPr="00F66D6A">
              <w:rPr>
                <w:rFonts w:ascii="Myriad Pro" w:hAnsi="Myriad Pro"/>
                <w:highlight w:val="cyan"/>
              </w:rPr>
              <w:t>High (4)</w:t>
            </w:r>
          </w:p>
          <w:p w14:paraId="34403C99" w14:textId="77777777" w:rsidR="00B70046" w:rsidRPr="00F66D6A" w:rsidRDefault="00B70046" w:rsidP="00C67D05">
            <w:pPr>
              <w:jc w:val="center"/>
              <w:rPr>
                <w:rFonts w:ascii="Myriad Pro" w:hAnsi="Myriad Pro"/>
              </w:rPr>
            </w:pPr>
            <w:r w:rsidRPr="00F66D6A">
              <w:rPr>
                <w:rFonts w:ascii="Myriad Pro" w:hAnsi="Myriad Pro"/>
                <w:highlight w:val="cyan"/>
              </w:rPr>
              <w:t>****</w:t>
            </w:r>
          </w:p>
        </w:tc>
        <w:tc>
          <w:tcPr>
            <w:tcW w:w="1944" w:type="dxa"/>
            <w:gridSpan w:val="2"/>
            <w:tcBorders>
              <w:top w:val="single" w:sz="4" w:space="0" w:color="auto"/>
            </w:tcBorders>
            <w:shd w:val="clear" w:color="auto" w:fill="FFFFFF"/>
          </w:tcPr>
          <w:p w14:paraId="1F6183EA" w14:textId="77777777" w:rsidR="00B70046" w:rsidRPr="00F66D6A" w:rsidRDefault="00B70046" w:rsidP="00C67D05">
            <w:pPr>
              <w:jc w:val="center"/>
              <w:rPr>
                <w:rFonts w:ascii="Myriad Pro" w:hAnsi="Myriad Pro"/>
              </w:rPr>
            </w:pPr>
            <w:r w:rsidRPr="00F66D6A">
              <w:rPr>
                <w:rFonts w:ascii="Myriad Pro" w:hAnsi="Myriad Pro"/>
              </w:rPr>
              <w:t>Satisfactory (3)</w:t>
            </w:r>
          </w:p>
          <w:p w14:paraId="7B0E62AC"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71EC694D" w14:textId="77777777" w:rsidR="00B70046" w:rsidRPr="00F66D6A" w:rsidRDefault="00B70046" w:rsidP="00C67D05">
            <w:pPr>
              <w:jc w:val="center"/>
              <w:rPr>
                <w:rFonts w:ascii="Myriad Pro" w:hAnsi="Myriad Pro"/>
              </w:rPr>
            </w:pPr>
            <w:r w:rsidRPr="00F66D6A">
              <w:rPr>
                <w:rFonts w:ascii="Myriad Pro" w:hAnsi="Myriad Pro"/>
              </w:rPr>
              <w:t>Poor (2)</w:t>
            </w:r>
          </w:p>
          <w:p w14:paraId="1590A2E4" w14:textId="77777777" w:rsidR="00B70046" w:rsidRPr="00F66D6A" w:rsidRDefault="00B70046" w:rsidP="00C67D05">
            <w:pPr>
              <w:jc w:val="center"/>
              <w:rPr>
                <w:rFonts w:ascii="Myriad Pro" w:hAnsi="Myriad Pro"/>
              </w:rPr>
            </w:pPr>
            <w:r w:rsidRPr="00F66D6A">
              <w:rPr>
                <w:rFonts w:ascii="Myriad Pro" w:hAnsi="Myriad Pro"/>
              </w:rPr>
              <w:t>**</w:t>
            </w:r>
          </w:p>
        </w:tc>
        <w:tc>
          <w:tcPr>
            <w:tcW w:w="1944" w:type="dxa"/>
            <w:tcBorders>
              <w:top w:val="single" w:sz="4" w:space="0" w:color="auto"/>
            </w:tcBorders>
            <w:shd w:val="clear" w:color="auto" w:fill="FFFFFF"/>
          </w:tcPr>
          <w:p w14:paraId="68C5B84D" w14:textId="77777777" w:rsidR="00B70046" w:rsidRPr="00F66D6A" w:rsidRDefault="00B70046" w:rsidP="00C67D05">
            <w:pPr>
              <w:jc w:val="center"/>
              <w:rPr>
                <w:rFonts w:ascii="Myriad Pro" w:hAnsi="Myriad Pro"/>
              </w:rPr>
            </w:pPr>
            <w:r w:rsidRPr="00F66D6A">
              <w:rPr>
                <w:rFonts w:ascii="Myriad Pro" w:hAnsi="Myriad Pro"/>
              </w:rPr>
              <w:t>Inadequate (1)</w:t>
            </w:r>
          </w:p>
          <w:p w14:paraId="043C5A03" w14:textId="77777777" w:rsidR="00B70046" w:rsidRPr="00F66D6A" w:rsidRDefault="00B70046" w:rsidP="00C67D05">
            <w:pPr>
              <w:jc w:val="center"/>
              <w:rPr>
                <w:rFonts w:ascii="Myriad Pro" w:hAnsi="Myriad Pro"/>
              </w:rPr>
            </w:pPr>
            <w:r w:rsidRPr="00F66D6A">
              <w:rPr>
                <w:rFonts w:ascii="Myriad Pro" w:hAnsi="Myriad Pro"/>
              </w:rPr>
              <w:t>*</w:t>
            </w:r>
          </w:p>
        </w:tc>
      </w:tr>
      <w:tr w:rsidR="00B70046" w:rsidRPr="00F66D6A" w14:paraId="2B037D7B" w14:textId="77777777" w:rsidTr="00C67D05">
        <w:trPr>
          <w:trHeight w:val="292"/>
        </w:trPr>
        <w:tc>
          <w:tcPr>
            <w:tcW w:w="1944" w:type="dxa"/>
            <w:tcBorders>
              <w:top w:val="single" w:sz="4" w:space="0" w:color="auto"/>
            </w:tcBorders>
            <w:shd w:val="clear" w:color="auto" w:fill="FFFFFF"/>
          </w:tcPr>
          <w:p w14:paraId="6A50C51F"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14:paraId="37A72861"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14:paraId="22C4DD38"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14:paraId="756767DC"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14:paraId="1B085DCF" w14:textId="77777777" w:rsidR="00B70046" w:rsidRPr="00F66D6A" w:rsidRDefault="00B70046" w:rsidP="00C67D05">
            <w:pPr>
              <w:tabs>
                <w:tab w:val="left" w:pos="7020"/>
              </w:tabs>
              <w:spacing w:before="20" w:after="20"/>
              <w:jc w:val="center"/>
              <w:rPr>
                <w:rFonts w:ascii="Myriad Pro" w:hAnsi="Myriad Pro"/>
                <w:sz w:val="18"/>
                <w:szCs w:val="18"/>
              </w:rPr>
            </w:pPr>
            <w:r w:rsidRPr="00F66D6A">
              <w:rPr>
                <w:rFonts w:ascii="Myriad Pro" w:hAnsi="Myriad Pro"/>
                <w:sz w:val="18"/>
                <w:szCs w:val="18"/>
              </w:rPr>
              <w:t>Project outputs will likely not be achieved and/or are not likely to be effective in supporting the achievement of targeted outcomes</w:t>
            </w:r>
          </w:p>
        </w:tc>
      </w:tr>
      <w:tr w:rsidR="00B70046" w:rsidRPr="00F66D6A" w14:paraId="39CCADD3" w14:textId="77777777" w:rsidTr="00C67D05">
        <w:tc>
          <w:tcPr>
            <w:tcW w:w="9720" w:type="dxa"/>
            <w:gridSpan w:val="8"/>
            <w:shd w:val="clear" w:color="auto" w:fill="FFFFFF"/>
          </w:tcPr>
          <w:p w14:paraId="3FF1A2C3" w14:textId="77777777" w:rsidR="00B70046" w:rsidRPr="00F66D6A" w:rsidRDefault="00B70046" w:rsidP="00C67D05">
            <w:pPr>
              <w:rPr>
                <w:rFonts w:ascii="Myriad Pro" w:hAnsi="Myriad Pro"/>
              </w:rPr>
            </w:pPr>
            <w:r w:rsidRPr="00F66D6A">
              <w:rPr>
                <w:rFonts w:ascii="Myriad Pro" w:hAnsi="Myriad Pro"/>
              </w:rPr>
              <w:t xml:space="preserve">Means of Verification </w:t>
            </w:r>
          </w:p>
          <w:p w14:paraId="33FDECD4" w14:textId="77777777" w:rsidR="00B70046" w:rsidRPr="00BE4320" w:rsidRDefault="00B70046" w:rsidP="00C67D05">
            <w:pPr>
              <w:rPr>
                <w:rFonts w:ascii="Myriad Pro" w:hAnsi="Myriad Pro"/>
                <w:sz w:val="28"/>
              </w:rPr>
            </w:pPr>
          </w:p>
          <w:p w14:paraId="2F7360A0" w14:textId="77777777" w:rsidR="005924B8" w:rsidRPr="00BE4320" w:rsidRDefault="005924B8" w:rsidP="005924B8">
            <w:pPr>
              <w:rPr>
                <w:rFonts w:ascii="Myriad Pro" w:hAnsi="Myriad Pro"/>
              </w:rPr>
            </w:pPr>
            <w:r w:rsidRPr="00BE4320">
              <w:rPr>
                <w:rFonts w:ascii="Myriad Pro" w:hAnsi="Myriad Pro"/>
              </w:rPr>
              <w:t xml:space="preserve">Means of Verification </w:t>
            </w:r>
          </w:p>
          <w:p w14:paraId="784EAB45" w14:textId="77777777" w:rsidR="005924B8" w:rsidRPr="00BE4320" w:rsidRDefault="005924B8" w:rsidP="005924B8">
            <w:pPr>
              <w:rPr>
                <w:rFonts w:ascii="Myriad Pro" w:hAnsi="Myriad Pro"/>
              </w:rPr>
            </w:pPr>
            <w:r w:rsidRPr="00BE4320">
              <w:rPr>
                <w:rFonts w:ascii="Myriad Pro" w:hAnsi="Myriad Pro"/>
              </w:rPr>
              <w:t>RAHA Management Information System and manual data sheets</w:t>
            </w:r>
          </w:p>
          <w:p w14:paraId="7D0D6B67" w14:textId="77777777" w:rsidR="005924B8" w:rsidRPr="00BE4320" w:rsidRDefault="005924B8" w:rsidP="005924B8">
            <w:pPr>
              <w:rPr>
                <w:rFonts w:ascii="Myriad Pro" w:hAnsi="Myriad Pro"/>
              </w:rPr>
            </w:pPr>
            <w:r w:rsidRPr="00BE4320">
              <w:rPr>
                <w:rFonts w:ascii="Myriad Pro" w:hAnsi="Myriad Pro"/>
              </w:rPr>
              <w:t>Donor reports</w:t>
            </w:r>
          </w:p>
          <w:p w14:paraId="06DE39A5" w14:textId="77777777" w:rsidR="005924B8" w:rsidRPr="00BE4320" w:rsidRDefault="005924B8" w:rsidP="005924B8">
            <w:pPr>
              <w:rPr>
                <w:rFonts w:ascii="Myriad Pro" w:hAnsi="Myriad Pro"/>
              </w:rPr>
            </w:pPr>
            <w:r w:rsidRPr="00BE4320">
              <w:rPr>
                <w:rFonts w:ascii="Myriad Pro" w:hAnsi="Myriad Pro"/>
              </w:rPr>
              <w:t xml:space="preserve">Project documents </w:t>
            </w:r>
          </w:p>
          <w:p w14:paraId="010BB934" w14:textId="52085EBB" w:rsidR="00B70046" w:rsidRPr="00F66D6A" w:rsidRDefault="005924B8" w:rsidP="00BE4320">
            <w:pPr>
              <w:rPr>
                <w:rFonts w:ascii="Myriad Pro" w:hAnsi="Myriad Pro"/>
              </w:rPr>
            </w:pPr>
            <w:r w:rsidRPr="00BE4320">
              <w:rPr>
                <w:rFonts w:ascii="Myriad Pro" w:hAnsi="Myriad Pro"/>
              </w:rPr>
              <w:t>Community documents</w:t>
            </w:r>
          </w:p>
        </w:tc>
      </w:tr>
    </w:tbl>
    <w:p w14:paraId="7C353863" w14:textId="77777777" w:rsidR="005924B8" w:rsidRPr="00F66D6A" w:rsidRDefault="005924B8">
      <w:pPr>
        <w:spacing w:line="276" w:lineRule="auto"/>
        <w:rPr>
          <w:rFonts w:ascii="Myriad Pro" w:hAnsi="Myriad Pro"/>
          <w:b/>
          <w:caps/>
          <w:sz w:val="28"/>
          <w:szCs w:val="56"/>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5924B8" w:rsidRPr="00F66D6A" w14:paraId="0687A2FB" w14:textId="77777777" w:rsidTr="005924B8">
        <w:trPr>
          <w:trHeight w:val="386"/>
        </w:trPr>
        <w:tc>
          <w:tcPr>
            <w:tcW w:w="9720" w:type="dxa"/>
            <w:gridSpan w:val="8"/>
            <w:tcBorders>
              <w:top w:val="single" w:sz="4" w:space="0" w:color="auto"/>
            </w:tcBorders>
            <w:shd w:val="clear" w:color="auto" w:fill="FFFFFF"/>
          </w:tcPr>
          <w:p w14:paraId="20C1373C" w14:textId="77777777" w:rsidR="005924B8" w:rsidRPr="00F66D6A" w:rsidRDefault="005924B8" w:rsidP="005924B8">
            <w:pPr>
              <w:rPr>
                <w:rFonts w:ascii="Myriad Pro" w:hAnsi="Myriad Pro"/>
              </w:rPr>
            </w:pPr>
            <w:r w:rsidRPr="00F66D6A">
              <w:rPr>
                <w:rFonts w:ascii="Myriad Pro" w:hAnsi="Myriad Pro"/>
              </w:rPr>
              <w:t xml:space="preserve">Project Output V: </w:t>
            </w:r>
          </w:p>
          <w:p w14:paraId="14F49869" w14:textId="4337AADB" w:rsidR="005924B8" w:rsidRPr="0057252A" w:rsidRDefault="0057252A" w:rsidP="0057252A">
            <w:pPr>
              <w:rPr>
                <w:rFonts w:ascii="Myriad Pro" w:hAnsi="Myriad Pro"/>
              </w:rPr>
            </w:pPr>
            <w:r w:rsidRPr="0057252A">
              <w:rPr>
                <w:rFonts w:ascii="Myriad Pro" w:hAnsi="Myriad Pro"/>
              </w:rPr>
              <w:t>Restoration/Improvement of the Environment in IDP and Refugee Affected Areas</w:t>
            </w:r>
          </w:p>
        </w:tc>
      </w:tr>
      <w:tr w:rsidR="005924B8" w:rsidRPr="00F66D6A" w14:paraId="63D6577B" w14:textId="77777777" w:rsidTr="005924B8">
        <w:trPr>
          <w:trHeight w:val="386"/>
        </w:trPr>
        <w:tc>
          <w:tcPr>
            <w:tcW w:w="3240" w:type="dxa"/>
            <w:gridSpan w:val="2"/>
            <w:tcBorders>
              <w:top w:val="single" w:sz="4" w:space="0" w:color="auto"/>
            </w:tcBorders>
            <w:shd w:val="clear" w:color="auto" w:fill="FFFFFF"/>
          </w:tcPr>
          <w:p w14:paraId="1C841874" w14:textId="77777777" w:rsidR="005924B8" w:rsidRPr="00F66D6A" w:rsidRDefault="005924B8" w:rsidP="005924B8">
            <w:pPr>
              <w:rPr>
                <w:rFonts w:ascii="Myriad Pro" w:hAnsi="Myriad Pro"/>
              </w:rPr>
            </w:pPr>
            <w:r w:rsidRPr="00F66D6A">
              <w:rPr>
                <w:rFonts w:ascii="Myriad Pro" w:hAnsi="Myriad Pro"/>
              </w:rPr>
              <w:t xml:space="preserve">Indicator(s): </w:t>
            </w:r>
          </w:p>
          <w:p w14:paraId="12AAE67F" w14:textId="77777777" w:rsidR="005924B8" w:rsidRPr="00F66D6A" w:rsidRDefault="005924B8" w:rsidP="005924B8">
            <w:pPr>
              <w:rPr>
                <w:rFonts w:ascii="Myriad Pro" w:hAnsi="Myriad Pro"/>
              </w:rPr>
            </w:pPr>
          </w:p>
          <w:p w14:paraId="41594D22" w14:textId="55C5DEA2" w:rsidR="005924B8" w:rsidRPr="00F66D6A" w:rsidRDefault="00CB20B9" w:rsidP="005924B8">
            <w:pPr>
              <w:rPr>
                <w:rFonts w:ascii="Myriad Pro" w:hAnsi="Myriad Pro"/>
              </w:rPr>
            </w:pPr>
            <w:r w:rsidRPr="00F66D6A">
              <w:rPr>
                <w:rFonts w:ascii="Myriad Pro" w:hAnsi="Myriad Pro"/>
                <w:color w:val="000000"/>
                <w:lang w:val="en-US"/>
              </w:rPr>
              <w:t xml:space="preserve">40 </w:t>
            </w:r>
            <w:r w:rsidR="007819BE">
              <w:rPr>
                <w:rFonts w:ascii="Myriad Pro" w:hAnsi="Myriad Pro"/>
                <w:color w:val="000000"/>
                <w:lang w:val="en-US"/>
              </w:rPr>
              <w:t>n</w:t>
            </w:r>
            <w:r w:rsidRPr="00F66D6A">
              <w:rPr>
                <w:rFonts w:ascii="Myriad Pro" w:hAnsi="Myriad Pro"/>
                <w:color w:val="000000"/>
                <w:lang w:val="en-US"/>
              </w:rPr>
              <w:t>urseries (20 for men</w:t>
            </w:r>
            <w:r w:rsidR="007819BE">
              <w:rPr>
                <w:rFonts w:ascii="Myriad Pro" w:hAnsi="Myriad Pro"/>
                <w:color w:val="000000"/>
                <w:lang w:val="en-US"/>
              </w:rPr>
              <w:t xml:space="preserve"> and </w:t>
            </w:r>
            <w:r w:rsidRPr="00F66D6A">
              <w:rPr>
                <w:rFonts w:ascii="Myriad Pro" w:hAnsi="Myriad Pro"/>
                <w:color w:val="000000"/>
                <w:lang w:val="en-US"/>
              </w:rPr>
              <w:t>women</w:t>
            </w:r>
            <w:r w:rsidR="007819BE">
              <w:rPr>
                <w:rFonts w:ascii="Myriad Pro" w:hAnsi="Myriad Pro"/>
                <w:color w:val="000000"/>
                <w:lang w:val="en-US"/>
              </w:rPr>
              <w:t xml:space="preserve"> each</w:t>
            </w:r>
            <w:r w:rsidRPr="00F66D6A">
              <w:rPr>
                <w:rFonts w:ascii="Myriad Pro" w:hAnsi="Myriad Pro"/>
                <w:color w:val="000000"/>
                <w:lang w:val="en-US"/>
              </w:rPr>
              <w:t>) and plantation for forestry established</w:t>
            </w:r>
            <w:r w:rsidRPr="00F66D6A">
              <w:rPr>
                <w:rFonts w:ascii="Myriad Pro" w:hAnsi="Myriad Pro"/>
              </w:rPr>
              <w:t xml:space="preserve"> </w:t>
            </w:r>
          </w:p>
          <w:p w14:paraId="19F0F7A2" w14:textId="77777777" w:rsidR="00CB20B9" w:rsidRPr="00F66D6A" w:rsidRDefault="00CB20B9" w:rsidP="005924B8">
            <w:pPr>
              <w:rPr>
                <w:rFonts w:ascii="Myriad Pro" w:hAnsi="Myriad Pro"/>
              </w:rPr>
            </w:pPr>
          </w:p>
          <w:p w14:paraId="4C58B301" w14:textId="0574D445" w:rsidR="00CB20B9" w:rsidRPr="00F66D6A" w:rsidRDefault="00CB20B9" w:rsidP="005924B8">
            <w:pPr>
              <w:rPr>
                <w:rFonts w:ascii="Myriad Pro" w:hAnsi="Myriad Pro"/>
                <w:color w:val="000000"/>
                <w:lang w:val="en-US"/>
              </w:rPr>
            </w:pPr>
            <w:r w:rsidRPr="00F66D6A">
              <w:rPr>
                <w:rFonts w:ascii="Myriad Pro" w:hAnsi="Myriad Pro"/>
                <w:color w:val="000000"/>
                <w:lang w:val="en-US"/>
              </w:rPr>
              <w:t xml:space="preserve">2,000 </w:t>
            </w:r>
            <w:r w:rsidR="004F0554">
              <w:rPr>
                <w:rFonts w:ascii="Myriad Pro" w:hAnsi="Myriad Pro"/>
                <w:color w:val="000000"/>
                <w:lang w:val="en-US"/>
              </w:rPr>
              <w:t>t</w:t>
            </w:r>
            <w:r w:rsidRPr="00F66D6A">
              <w:rPr>
                <w:rFonts w:ascii="Myriad Pro" w:hAnsi="Myriad Pro"/>
                <w:color w:val="000000"/>
                <w:lang w:val="en-US"/>
              </w:rPr>
              <w:t xml:space="preserve">rees distributed </w:t>
            </w:r>
            <w:r w:rsidR="004F0554">
              <w:rPr>
                <w:rFonts w:ascii="Myriad Pro" w:hAnsi="Myriad Pro"/>
                <w:color w:val="000000"/>
                <w:lang w:val="en-US"/>
              </w:rPr>
              <w:t xml:space="preserve">among </w:t>
            </w:r>
            <w:r w:rsidRPr="00F66D6A">
              <w:rPr>
                <w:rFonts w:ascii="Myriad Pro" w:hAnsi="Myriad Pro"/>
                <w:color w:val="000000"/>
                <w:lang w:val="en-US"/>
              </w:rPr>
              <w:t>men and women farmers for agro</w:t>
            </w:r>
            <w:r w:rsidR="004F0554">
              <w:rPr>
                <w:rFonts w:ascii="Myriad Pro" w:hAnsi="Myriad Pro"/>
                <w:color w:val="000000"/>
                <w:lang w:val="en-US"/>
              </w:rPr>
              <w:t>-forestry related activities</w:t>
            </w:r>
          </w:p>
          <w:p w14:paraId="01D80D33" w14:textId="77777777" w:rsidR="00CB20B9" w:rsidRPr="00F66D6A" w:rsidRDefault="00CB20B9" w:rsidP="005924B8">
            <w:pPr>
              <w:rPr>
                <w:rFonts w:ascii="Myriad Pro" w:hAnsi="Myriad Pro"/>
                <w:color w:val="000000"/>
                <w:lang w:val="en-US"/>
              </w:rPr>
            </w:pPr>
          </w:p>
          <w:p w14:paraId="587F1D37" w14:textId="4C71FA63" w:rsidR="00CB20B9" w:rsidRPr="00F66D6A" w:rsidRDefault="00CB20B9" w:rsidP="005924B8">
            <w:pPr>
              <w:rPr>
                <w:rFonts w:ascii="Myriad Pro" w:hAnsi="Myriad Pro"/>
                <w:color w:val="000000"/>
                <w:lang w:val="en-US"/>
              </w:rPr>
            </w:pPr>
            <w:r w:rsidRPr="00F66D6A">
              <w:rPr>
                <w:rFonts w:ascii="Myriad Pro" w:hAnsi="Myriad Pro"/>
                <w:color w:val="000000"/>
                <w:lang w:val="en-US"/>
              </w:rPr>
              <w:t xml:space="preserve">1000 </w:t>
            </w:r>
            <w:r w:rsidR="00BC39A0">
              <w:rPr>
                <w:rFonts w:ascii="Myriad Pro" w:hAnsi="Myriad Pro"/>
                <w:color w:val="000000"/>
                <w:lang w:val="en-US"/>
              </w:rPr>
              <w:t>m</w:t>
            </w:r>
            <w:r w:rsidRPr="00F66D6A">
              <w:rPr>
                <w:rFonts w:ascii="Myriad Pro" w:hAnsi="Myriad Pro"/>
                <w:color w:val="000000"/>
                <w:lang w:val="en-US"/>
              </w:rPr>
              <w:t>en’s and women’s communities</w:t>
            </w:r>
            <w:r w:rsidRPr="00372B38">
              <w:rPr>
                <w:rFonts w:ascii="Myriad Pro" w:hAnsi="Myriad Pro"/>
                <w:color w:val="000000"/>
              </w:rPr>
              <w:t xml:space="preserve"> sensitised</w:t>
            </w:r>
            <w:r w:rsidRPr="00F66D6A">
              <w:rPr>
                <w:rFonts w:ascii="Myriad Pro" w:hAnsi="Myriad Pro"/>
                <w:color w:val="000000"/>
                <w:lang w:val="en-US"/>
              </w:rPr>
              <w:t xml:space="preserve"> on solid and liquid waste management, </w:t>
            </w:r>
            <w:r w:rsidRPr="00F66D6A">
              <w:rPr>
                <w:rFonts w:ascii="Myriad Pro" w:hAnsi="Myriad Pro"/>
                <w:color w:val="000000"/>
                <w:lang w:val="en-US"/>
              </w:rPr>
              <w:lastRenderedPageBreak/>
              <w:t>forestry and environment</w:t>
            </w:r>
            <w:r w:rsidR="00BC39A0">
              <w:rPr>
                <w:rFonts w:ascii="Myriad Pro" w:hAnsi="Myriad Pro"/>
                <w:color w:val="000000"/>
                <w:lang w:val="en-US"/>
              </w:rPr>
              <w:t>-</w:t>
            </w:r>
            <w:r w:rsidRPr="00F66D6A">
              <w:rPr>
                <w:rFonts w:ascii="Myriad Pro" w:hAnsi="Myriad Pro"/>
                <w:color w:val="000000"/>
                <w:lang w:val="en-US"/>
              </w:rPr>
              <w:t>related issues</w:t>
            </w:r>
          </w:p>
          <w:p w14:paraId="1F90AFF6" w14:textId="77777777" w:rsidR="00CB20B9" w:rsidRPr="00F66D6A" w:rsidRDefault="00CB20B9" w:rsidP="005924B8">
            <w:pPr>
              <w:rPr>
                <w:rFonts w:ascii="Myriad Pro" w:hAnsi="Myriad Pro"/>
                <w:color w:val="000000"/>
                <w:lang w:val="en-US"/>
              </w:rPr>
            </w:pPr>
          </w:p>
          <w:p w14:paraId="0CBB26D8" w14:textId="77777777" w:rsidR="00CB20B9" w:rsidRPr="00F66D6A" w:rsidRDefault="00CB20B9" w:rsidP="005924B8">
            <w:pPr>
              <w:rPr>
                <w:rFonts w:ascii="Myriad Pro" w:hAnsi="Myriad Pro"/>
              </w:rPr>
            </w:pPr>
            <w:r w:rsidRPr="00F66D6A">
              <w:rPr>
                <w:rFonts w:ascii="Myriad Pro" w:hAnsi="Myriad Pro"/>
                <w:color w:val="000000"/>
                <w:lang w:val="en-US"/>
              </w:rPr>
              <w:t>Lining and construction of 20 water and irrigation channels, construction of flood protection wall, check dams implemented</w:t>
            </w:r>
          </w:p>
        </w:tc>
        <w:tc>
          <w:tcPr>
            <w:tcW w:w="1350" w:type="dxa"/>
            <w:gridSpan w:val="2"/>
            <w:tcBorders>
              <w:top w:val="single" w:sz="4" w:space="0" w:color="auto"/>
            </w:tcBorders>
            <w:shd w:val="clear" w:color="auto" w:fill="FFFFFF"/>
          </w:tcPr>
          <w:p w14:paraId="02CDE1F9" w14:textId="77777777" w:rsidR="005924B8" w:rsidRPr="00F66D6A" w:rsidRDefault="005924B8" w:rsidP="005924B8">
            <w:pPr>
              <w:rPr>
                <w:rFonts w:ascii="Myriad Pro" w:hAnsi="Myriad Pro"/>
              </w:rPr>
            </w:pPr>
            <w:r w:rsidRPr="00F66D6A">
              <w:rPr>
                <w:rFonts w:ascii="Myriad Pro" w:hAnsi="Myriad Pro"/>
              </w:rPr>
              <w:lastRenderedPageBreak/>
              <w:t xml:space="preserve">Baseline: </w:t>
            </w:r>
          </w:p>
          <w:p w14:paraId="78CA36EE" w14:textId="77777777" w:rsidR="005924B8" w:rsidRPr="00F66D6A" w:rsidRDefault="005924B8" w:rsidP="005924B8">
            <w:pPr>
              <w:rPr>
                <w:rFonts w:ascii="Myriad Pro" w:hAnsi="Myriad Pro"/>
              </w:rPr>
            </w:pPr>
          </w:p>
          <w:p w14:paraId="00AA37CF" w14:textId="77777777" w:rsidR="00512820" w:rsidRPr="00F66D6A" w:rsidRDefault="00512820" w:rsidP="005924B8">
            <w:pPr>
              <w:rPr>
                <w:rFonts w:ascii="Myriad Pro" w:hAnsi="Myriad Pro"/>
              </w:rPr>
            </w:pPr>
            <w:r w:rsidRPr="00F66D6A">
              <w:rPr>
                <w:rFonts w:ascii="Myriad Pro" w:hAnsi="Myriad Pro"/>
              </w:rPr>
              <w:t>0</w:t>
            </w:r>
          </w:p>
          <w:p w14:paraId="1D2BB0AE" w14:textId="77777777" w:rsidR="00512820" w:rsidRPr="00F66D6A" w:rsidRDefault="00512820" w:rsidP="005924B8">
            <w:pPr>
              <w:rPr>
                <w:rFonts w:ascii="Myriad Pro" w:hAnsi="Myriad Pro"/>
              </w:rPr>
            </w:pPr>
          </w:p>
          <w:p w14:paraId="3025CAB2" w14:textId="77777777" w:rsidR="00512820" w:rsidRPr="00F66D6A" w:rsidRDefault="00512820" w:rsidP="005924B8">
            <w:pPr>
              <w:rPr>
                <w:rFonts w:ascii="Myriad Pro" w:hAnsi="Myriad Pro"/>
              </w:rPr>
            </w:pPr>
          </w:p>
          <w:p w14:paraId="34DDD895" w14:textId="77777777" w:rsidR="00512820" w:rsidRPr="00F66D6A" w:rsidRDefault="00512820" w:rsidP="005924B8">
            <w:pPr>
              <w:rPr>
                <w:rFonts w:ascii="Myriad Pro" w:hAnsi="Myriad Pro"/>
              </w:rPr>
            </w:pPr>
          </w:p>
          <w:p w14:paraId="3DCA9A04" w14:textId="77777777" w:rsidR="00512820" w:rsidRPr="00F66D6A" w:rsidRDefault="00512820" w:rsidP="005924B8">
            <w:pPr>
              <w:rPr>
                <w:rFonts w:ascii="Myriad Pro" w:hAnsi="Myriad Pro"/>
              </w:rPr>
            </w:pPr>
            <w:r w:rsidRPr="00F66D6A">
              <w:rPr>
                <w:rFonts w:ascii="Myriad Pro" w:hAnsi="Myriad Pro"/>
              </w:rPr>
              <w:t>0</w:t>
            </w:r>
          </w:p>
          <w:p w14:paraId="20837165" w14:textId="77777777" w:rsidR="00512820" w:rsidRPr="00F66D6A" w:rsidRDefault="00512820" w:rsidP="005924B8">
            <w:pPr>
              <w:rPr>
                <w:rFonts w:ascii="Myriad Pro" w:hAnsi="Myriad Pro"/>
              </w:rPr>
            </w:pPr>
          </w:p>
          <w:p w14:paraId="6DA1FB11" w14:textId="77777777" w:rsidR="00512820" w:rsidRPr="00F66D6A" w:rsidRDefault="00512820" w:rsidP="005924B8">
            <w:pPr>
              <w:rPr>
                <w:rFonts w:ascii="Myriad Pro" w:hAnsi="Myriad Pro"/>
              </w:rPr>
            </w:pPr>
          </w:p>
          <w:p w14:paraId="7A29B109" w14:textId="77777777" w:rsidR="00512820" w:rsidRPr="00F66D6A" w:rsidRDefault="00512820" w:rsidP="005924B8">
            <w:pPr>
              <w:rPr>
                <w:rFonts w:ascii="Myriad Pro" w:hAnsi="Myriad Pro"/>
              </w:rPr>
            </w:pPr>
          </w:p>
          <w:p w14:paraId="2C799BD5" w14:textId="77777777" w:rsidR="00512820" w:rsidRPr="00F66D6A" w:rsidRDefault="00512820" w:rsidP="005924B8">
            <w:pPr>
              <w:rPr>
                <w:rFonts w:ascii="Myriad Pro" w:hAnsi="Myriad Pro"/>
              </w:rPr>
            </w:pPr>
            <w:r w:rsidRPr="00F66D6A">
              <w:rPr>
                <w:rFonts w:ascii="Myriad Pro" w:hAnsi="Myriad Pro"/>
              </w:rPr>
              <w:t>0</w:t>
            </w:r>
          </w:p>
          <w:p w14:paraId="505C1411" w14:textId="77777777" w:rsidR="00512820" w:rsidRPr="00F66D6A" w:rsidRDefault="00512820" w:rsidP="005924B8">
            <w:pPr>
              <w:rPr>
                <w:rFonts w:ascii="Myriad Pro" w:hAnsi="Myriad Pro"/>
              </w:rPr>
            </w:pPr>
          </w:p>
          <w:p w14:paraId="777ABA45" w14:textId="77777777" w:rsidR="00512820" w:rsidRPr="00F66D6A" w:rsidRDefault="00512820" w:rsidP="005924B8">
            <w:pPr>
              <w:rPr>
                <w:rFonts w:ascii="Myriad Pro" w:hAnsi="Myriad Pro"/>
              </w:rPr>
            </w:pPr>
          </w:p>
          <w:p w14:paraId="3A48F110" w14:textId="77777777" w:rsidR="00512820" w:rsidRPr="00F66D6A" w:rsidRDefault="00512820" w:rsidP="005924B8">
            <w:pPr>
              <w:rPr>
                <w:rFonts w:ascii="Myriad Pro" w:hAnsi="Myriad Pro"/>
              </w:rPr>
            </w:pPr>
          </w:p>
          <w:p w14:paraId="1B54C05E" w14:textId="77777777" w:rsidR="00512820" w:rsidRPr="00F66D6A" w:rsidRDefault="00512820" w:rsidP="005924B8">
            <w:pPr>
              <w:rPr>
                <w:rFonts w:ascii="Myriad Pro" w:hAnsi="Myriad Pro"/>
              </w:rPr>
            </w:pPr>
          </w:p>
          <w:p w14:paraId="1D64898D" w14:textId="77777777" w:rsidR="00512820" w:rsidRPr="00F66D6A" w:rsidRDefault="00512820" w:rsidP="005924B8">
            <w:pPr>
              <w:rPr>
                <w:rFonts w:ascii="Myriad Pro" w:hAnsi="Myriad Pro"/>
              </w:rPr>
            </w:pPr>
          </w:p>
          <w:p w14:paraId="34FDB0ED" w14:textId="77777777" w:rsidR="00512820" w:rsidRPr="00F66D6A" w:rsidRDefault="00512820" w:rsidP="005924B8">
            <w:pPr>
              <w:rPr>
                <w:rFonts w:ascii="Myriad Pro" w:hAnsi="Myriad Pro"/>
              </w:rPr>
            </w:pPr>
            <w:r w:rsidRPr="00F66D6A">
              <w:rPr>
                <w:rFonts w:ascii="Myriad Pro" w:hAnsi="Myriad Pro"/>
              </w:rPr>
              <w:t>0</w:t>
            </w:r>
          </w:p>
          <w:p w14:paraId="0379519D" w14:textId="77777777" w:rsidR="00512820" w:rsidRPr="00F66D6A" w:rsidRDefault="00512820" w:rsidP="005924B8">
            <w:pPr>
              <w:rPr>
                <w:rFonts w:ascii="Myriad Pro" w:hAnsi="Myriad Pro"/>
              </w:rPr>
            </w:pPr>
          </w:p>
          <w:p w14:paraId="603C9B85" w14:textId="77777777" w:rsidR="00512820" w:rsidRPr="00F66D6A" w:rsidRDefault="00512820" w:rsidP="005924B8">
            <w:pPr>
              <w:rPr>
                <w:rFonts w:ascii="Myriad Pro" w:hAnsi="Myriad Pro"/>
              </w:rPr>
            </w:pPr>
          </w:p>
          <w:p w14:paraId="102732F5" w14:textId="77777777" w:rsidR="005924B8" w:rsidRPr="00F66D6A" w:rsidRDefault="005924B8" w:rsidP="00CB20B9">
            <w:pPr>
              <w:rPr>
                <w:rFonts w:ascii="Myriad Pro" w:hAnsi="Myriad Pro"/>
              </w:rPr>
            </w:pPr>
          </w:p>
        </w:tc>
        <w:tc>
          <w:tcPr>
            <w:tcW w:w="1440" w:type="dxa"/>
            <w:gridSpan w:val="2"/>
            <w:tcBorders>
              <w:top w:val="single" w:sz="4" w:space="0" w:color="auto"/>
            </w:tcBorders>
            <w:shd w:val="clear" w:color="auto" w:fill="FFFFFF"/>
          </w:tcPr>
          <w:p w14:paraId="4ADA9B39" w14:textId="77777777" w:rsidR="005924B8" w:rsidRPr="00F66D6A" w:rsidRDefault="005924B8" w:rsidP="005924B8">
            <w:pPr>
              <w:rPr>
                <w:rFonts w:ascii="Myriad Pro" w:hAnsi="Myriad Pro"/>
              </w:rPr>
            </w:pPr>
            <w:r w:rsidRPr="00F66D6A">
              <w:rPr>
                <w:rFonts w:ascii="Myriad Pro" w:hAnsi="Myriad Pro"/>
              </w:rPr>
              <w:lastRenderedPageBreak/>
              <w:t xml:space="preserve">Target(s): </w:t>
            </w:r>
          </w:p>
          <w:p w14:paraId="3F81B8B7" w14:textId="77777777" w:rsidR="005924B8" w:rsidRPr="00F66D6A" w:rsidRDefault="005924B8" w:rsidP="005924B8">
            <w:pPr>
              <w:rPr>
                <w:rFonts w:ascii="Myriad Pro" w:hAnsi="Myriad Pro"/>
              </w:rPr>
            </w:pPr>
          </w:p>
          <w:p w14:paraId="5EA76C40" w14:textId="77777777" w:rsidR="00512820" w:rsidRPr="00F66D6A" w:rsidRDefault="00512820" w:rsidP="00512820">
            <w:pPr>
              <w:rPr>
                <w:rFonts w:ascii="Myriad Pro" w:hAnsi="Myriad Pro"/>
              </w:rPr>
            </w:pPr>
            <w:r w:rsidRPr="00F66D6A">
              <w:rPr>
                <w:rFonts w:ascii="Myriad Pro" w:hAnsi="Myriad Pro"/>
              </w:rPr>
              <w:t>40</w:t>
            </w:r>
          </w:p>
          <w:p w14:paraId="57F0BB79" w14:textId="77777777" w:rsidR="00512820" w:rsidRPr="00F66D6A" w:rsidRDefault="00512820" w:rsidP="00512820">
            <w:pPr>
              <w:rPr>
                <w:rFonts w:ascii="Myriad Pro" w:hAnsi="Myriad Pro"/>
              </w:rPr>
            </w:pPr>
          </w:p>
          <w:p w14:paraId="49550432" w14:textId="77777777" w:rsidR="00512820" w:rsidRPr="00F66D6A" w:rsidRDefault="00512820" w:rsidP="00512820">
            <w:pPr>
              <w:rPr>
                <w:rFonts w:ascii="Myriad Pro" w:hAnsi="Myriad Pro"/>
              </w:rPr>
            </w:pPr>
          </w:p>
          <w:p w14:paraId="5D8ED9F0" w14:textId="77777777" w:rsidR="00512820" w:rsidRPr="00F66D6A" w:rsidRDefault="00512820" w:rsidP="00512820">
            <w:pPr>
              <w:rPr>
                <w:rFonts w:ascii="Myriad Pro" w:hAnsi="Myriad Pro"/>
              </w:rPr>
            </w:pPr>
          </w:p>
          <w:p w14:paraId="4C4BBBFB" w14:textId="75257746" w:rsidR="00512820" w:rsidRPr="00F66D6A" w:rsidRDefault="00512820" w:rsidP="00512820">
            <w:pPr>
              <w:rPr>
                <w:rFonts w:ascii="Myriad Pro" w:hAnsi="Myriad Pro"/>
              </w:rPr>
            </w:pPr>
            <w:r w:rsidRPr="00F66D6A">
              <w:rPr>
                <w:rFonts w:ascii="Myriad Pro" w:hAnsi="Myriad Pro"/>
              </w:rPr>
              <w:t>2</w:t>
            </w:r>
            <w:r w:rsidR="00BC39A0">
              <w:rPr>
                <w:rFonts w:ascii="Myriad Pro" w:hAnsi="Myriad Pro"/>
              </w:rPr>
              <w:t>,</w:t>
            </w:r>
            <w:r w:rsidRPr="00F66D6A">
              <w:rPr>
                <w:rFonts w:ascii="Myriad Pro" w:hAnsi="Myriad Pro"/>
              </w:rPr>
              <w:t>000</w:t>
            </w:r>
          </w:p>
          <w:p w14:paraId="10776653" w14:textId="77777777" w:rsidR="00512820" w:rsidRPr="00F66D6A" w:rsidRDefault="00512820" w:rsidP="00512820">
            <w:pPr>
              <w:rPr>
                <w:rFonts w:ascii="Myriad Pro" w:hAnsi="Myriad Pro"/>
              </w:rPr>
            </w:pPr>
          </w:p>
          <w:p w14:paraId="4F9D4555" w14:textId="77777777" w:rsidR="00512820" w:rsidRPr="00F66D6A" w:rsidRDefault="00512820" w:rsidP="00512820">
            <w:pPr>
              <w:rPr>
                <w:rFonts w:ascii="Myriad Pro" w:hAnsi="Myriad Pro"/>
              </w:rPr>
            </w:pPr>
          </w:p>
          <w:p w14:paraId="5F79BD25" w14:textId="77777777" w:rsidR="00512820" w:rsidRPr="00F66D6A" w:rsidRDefault="00512820" w:rsidP="00512820">
            <w:pPr>
              <w:rPr>
                <w:rFonts w:ascii="Myriad Pro" w:hAnsi="Myriad Pro"/>
              </w:rPr>
            </w:pPr>
          </w:p>
          <w:p w14:paraId="5C5A2A87" w14:textId="29CED8B1" w:rsidR="00512820" w:rsidRPr="00F66D6A" w:rsidRDefault="00512820" w:rsidP="00512820">
            <w:pPr>
              <w:rPr>
                <w:rFonts w:ascii="Myriad Pro" w:hAnsi="Myriad Pro"/>
              </w:rPr>
            </w:pPr>
            <w:r w:rsidRPr="00F66D6A">
              <w:rPr>
                <w:rFonts w:ascii="Myriad Pro" w:hAnsi="Myriad Pro"/>
              </w:rPr>
              <w:t>1</w:t>
            </w:r>
            <w:r w:rsidR="00BC39A0">
              <w:rPr>
                <w:rFonts w:ascii="Myriad Pro" w:hAnsi="Myriad Pro"/>
              </w:rPr>
              <w:t>,</w:t>
            </w:r>
            <w:r w:rsidRPr="00F66D6A">
              <w:rPr>
                <w:rFonts w:ascii="Myriad Pro" w:hAnsi="Myriad Pro"/>
              </w:rPr>
              <w:t>000</w:t>
            </w:r>
          </w:p>
          <w:p w14:paraId="0A1E6113" w14:textId="77777777" w:rsidR="00512820" w:rsidRPr="00F66D6A" w:rsidRDefault="00512820" w:rsidP="00512820">
            <w:pPr>
              <w:rPr>
                <w:rFonts w:ascii="Myriad Pro" w:hAnsi="Myriad Pro"/>
              </w:rPr>
            </w:pPr>
          </w:p>
          <w:p w14:paraId="4A7EDC2F" w14:textId="77777777" w:rsidR="00512820" w:rsidRPr="00F66D6A" w:rsidRDefault="00512820" w:rsidP="00512820">
            <w:pPr>
              <w:rPr>
                <w:rFonts w:ascii="Myriad Pro" w:hAnsi="Myriad Pro"/>
              </w:rPr>
            </w:pPr>
          </w:p>
          <w:p w14:paraId="7FD1DF72" w14:textId="77777777" w:rsidR="00512820" w:rsidRPr="00F66D6A" w:rsidRDefault="00512820" w:rsidP="00512820">
            <w:pPr>
              <w:rPr>
                <w:rFonts w:ascii="Myriad Pro" w:hAnsi="Myriad Pro"/>
              </w:rPr>
            </w:pPr>
          </w:p>
          <w:p w14:paraId="31761997" w14:textId="77777777" w:rsidR="00512820" w:rsidRPr="00F66D6A" w:rsidRDefault="00512820" w:rsidP="00512820">
            <w:pPr>
              <w:rPr>
                <w:rFonts w:ascii="Myriad Pro" w:hAnsi="Myriad Pro"/>
              </w:rPr>
            </w:pPr>
          </w:p>
          <w:p w14:paraId="1AC09564" w14:textId="77777777" w:rsidR="00512820" w:rsidRPr="00F66D6A" w:rsidRDefault="00512820" w:rsidP="00512820">
            <w:pPr>
              <w:rPr>
                <w:rFonts w:ascii="Myriad Pro" w:hAnsi="Myriad Pro"/>
              </w:rPr>
            </w:pPr>
          </w:p>
          <w:p w14:paraId="692FE781" w14:textId="77777777" w:rsidR="00512820" w:rsidRPr="00F66D6A" w:rsidRDefault="00512820" w:rsidP="00512820">
            <w:pPr>
              <w:rPr>
                <w:rFonts w:ascii="Myriad Pro" w:hAnsi="Myriad Pro"/>
              </w:rPr>
            </w:pPr>
            <w:r w:rsidRPr="00F66D6A">
              <w:rPr>
                <w:rFonts w:ascii="Myriad Pro" w:hAnsi="Myriad Pro"/>
              </w:rPr>
              <w:t>20</w:t>
            </w:r>
          </w:p>
        </w:tc>
        <w:tc>
          <w:tcPr>
            <w:tcW w:w="3690" w:type="dxa"/>
            <w:gridSpan w:val="2"/>
            <w:tcBorders>
              <w:top w:val="single" w:sz="4" w:space="0" w:color="auto"/>
            </w:tcBorders>
            <w:shd w:val="clear" w:color="auto" w:fill="FFFFFF"/>
          </w:tcPr>
          <w:p w14:paraId="6DD13952" w14:textId="77777777" w:rsidR="005924B8" w:rsidRPr="00F66D6A" w:rsidRDefault="005924B8" w:rsidP="005924B8">
            <w:pPr>
              <w:rPr>
                <w:rFonts w:ascii="Myriad Pro" w:hAnsi="Myriad Pro"/>
              </w:rPr>
            </w:pPr>
            <w:r w:rsidRPr="00F66D6A">
              <w:rPr>
                <w:rFonts w:ascii="Myriad Pro" w:hAnsi="Myriad Pro"/>
              </w:rPr>
              <w:lastRenderedPageBreak/>
              <w:t xml:space="preserve">Achievement(s): </w:t>
            </w:r>
          </w:p>
          <w:p w14:paraId="685A2D0F" w14:textId="77777777" w:rsidR="005924B8" w:rsidRPr="00F66D6A" w:rsidRDefault="005924B8" w:rsidP="00CB20B9">
            <w:pPr>
              <w:rPr>
                <w:rFonts w:ascii="Myriad Pro" w:hAnsi="Myriad Pro"/>
              </w:rPr>
            </w:pPr>
          </w:p>
          <w:p w14:paraId="667F91AE" w14:textId="77777777" w:rsidR="00512820" w:rsidRPr="00F66D6A" w:rsidRDefault="00512820" w:rsidP="00CB20B9">
            <w:pPr>
              <w:rPr>
                <w:rFonts w:ascii="Myriad Pro" w:hAnsi="Myriad Pro"/>
              </w:rPr>
            </w:pPr>
            <w:r w:rsidRPr="00F66D6A">
              <w:rPr>
                <w:rFonts w:ascii="Myriad Pro" w:hAnsi="Myriad Pro"/>
              </w:rPr>
              <w:t>31</w:t>
            </w:r>
          </w:p>
          <w:p w14:paraId="4704BC5E" w14:textId="77777777" w:rsidR="00512820" w:rsidRPr="00F66D6A" w:rsidRDefault="00512820" w:rsidP="00CB20B9">
            <w:pPr>
              <w:rPr>
                <w:rFonts w:ascii="Myriad Pro" w:hAnsi="Myriad Pro"/>
              </w:rPr>
            </w:pPr>
          </w:p>
          <w:p w14:paraId="1BBB3B2A" w14:textId="77777777" w:rsidR="00512820" w:rsidRPr="00F66D6A" w:rsidRDefault="00512820" w:rsidP="00CB20B9">
            <w:pPr>
              <w:rPr>
                <w:rFonts w:ascii="Myriad Pro" w:hAnsi="Myriad Pro"/>
              </w:rPr>
            </w:pPr>
          </w:p>
          <w:p w14:paraId="78D98C00" w14:textId="77777777" w:rsidR="00512820" w:rsidRPr="00F66D6A" w:rsidRDefault="00512820" w:rsidP="00CB20B9">
            <w:pPr>
              <w:rPr>
                <w:rFonts w:ascii="Myriad Pro" w:hAnsi="Myriad Pro"/>
              </w:rPr>
            </w:pPr>
          </w:p>
          <w:p w14:paraId="4CDCE2B8" w14:textId="395DBC3B" w:rsidR="00512820" w:rsidRPr="00F66D6A" w:rsidRDefault="00512820" w:rsidP="00CB20B9">
            <w:pPr>
              <w:rPr>
                <w:rFonts w:ascii="Myriad Pro" w:hAnsi="Myriad Pro"/>
              </w:rPr>
            </w:pPr>
            <w:r w:rsidRPr="00F66D6A">
              <w:rPr>
                <w:rFonts w:ascii="Myriad Pro" w:hAnsi="Myriad Pro"/>
              </w:rPr>
              <w:t>214</w:t>
            </w:r>
            <w:r w:rsidR="00BC39A0">
              <w:rPr>
                <w:rFonts w:ascii="Myriad Pro" w:hAnsi="Myriad Pro"/>
              </w:rPr>
              <w:t>,</w:t>
            </w:r>
            <w:r w:rsidRPr="00F66D6A">
              <w:rPr>
                <w:rFonts w:ascii="Myriad Pro" w:hAnsi="Myriad Pro"/>
              </w:rPr>
              <w:t>000</w:t>
            </w:r>
          </w:p>
          <w:p w14:paraId="50F29D76" w14:textId="77777777" w:rsidR="00512820" w:rsidRPr="00F66D6A" w:rsidRDefault="00512820" w:rsidP="00CB20B9">
            <w:pPr>
              <w:rPr>
                <w:rFonts w:ascii="Myriad Pro" w:hAnsi="Myriad Pro"/>
              </w:rPr>
            </w:pPr>
          </w:p>
          <w:p w14:paraId="068F91EF" w14:textId="77777777" w:rsidR="00512820" w:rsidRPr="00F66D6A" w:rsidRDefault="00512820" w:rsidP="00CB20B9">
            <w:pPr>
              <w:rPr>
                <w:rFonts w:ascii="Myriad Pro" w:hAnsi="Myriad Pro"/>
              </w:rPr>
            </w:pPr>
          </w:p>
          <w:p w14:paraId="4CDE3E0A" w14:textId="77777777" w:rsidR="00512820" w:rsidRPr="00F66D6A" w:rsidRDefault="00512820" w:rsidP="00CB20B9">
            <w:pPr>
              <w:rPr>
                <w:rFonts w:ascii="Myriad Pro" w:hAnsi="Myriad Pro"/>
              </w:rPr>
            </w:pPr>
          </w:p>
          <w:p w14:paraId="04FED2AA" w14:textId="5C0AEA64" w:rsidR="00512820" w:rsidRPr="00F66D6A" w:rsidRDefault="00747511" w:rsidP="00CB20B9">
            <w:pPr>
              <w:rPr>
                <w:rFonts w:ascii="Myriad Pro" w:hAnsi="Myriad Pro"/>
              </w:rPr>
            </w:pPr>
            <w:r w:rsidRPr="00F66D6A">
              <w:rPr>
                <w:rFonts w:ascii="Myriad Pro" w:hAnsi="Myriad Pro"/>
              </w:rPr>
              <w:t>1</w:t>
            </w:r>
            <w:r w:rsidR="00BC39A0">
              <w:rPr>
                <w:rFonts w:ascii="Myriad Pro" w:hAnsi="Myriad Pro"/>
              </w:rPr>
              <w:t>,</w:t>
            </w:r>
            <w:r w:rsidRPr="00F66D6A">
              <w:rPr>
                <w:rFonts w:ascii="Myriad Pro" w:hAnsi="Myriad Pro"/>
              </w:rPr>
              <w:t>060</w:t>
            </w:r>
          </w:p>
          <w:p w14:paraId="3EE46CBE" w14:textId="77777777" w:rsidR="00747511" w:rsidRPr="00F66D6A" w:rsidRDefault="00747511" w:rsidP="00CB20B9">
            <w:pPr>
              <w:rPr>
                <w:rFonts w:ascii="Myriad Pro" w:hAnsi="Myriad Pro"/>
              </w:rPr>
            </w:pPr>
          </w:p>
          <w:p w14:paraId="5C2C9C93" w14:textId="77777777" w:rsidR="00747511" w:rsidRPr="00F66D6A" w:rsidRDefault="00747511" w:rsidP="00CB20B9">
            <w:pPr>
              <w:rPr>
                <w:rFonts w:ascii="Myriad Pro" w:hAnsi="Myriad Pro"/>
              </w:rPr>
            </w:pPr>
          </w:p>
          <w:p w14:paraId="367F8E4B" w14:textId="77777777" w:rsidR="00747511" w:rsidRPr="00F66D6A" w:rsidRDefault="00747511" w:rsidP="00CB20B9">
            <w:pPr>
              <w:rPr>
                <w:rFonts w:ascii="Myriad Pro" w:hAnsi="Myriad Pro"/>
              </w:rPr>
            </w:pPr>
          </w:p>
          <w:p w14:paraId="56829362" w14:textId="77777777" w:rsidR="00747511" w:rsidRPr="00F66D6A" w:rsidRDefault="00747511" w:rsidP="00CB20B9">
            <w:pPr>
              <w:rPr>
                <w:rFonts w:ascii="Myriad Pro" w:hAnsi="Myriad Pro"/>
              </w:rPr>
            </w:pPr>
          </w:p>
          <w:p w14:paraId="6A5D0305" w14:textId="77777777" w:rsidR="00747511" w:rsidRPr="00F66D6A" w:rsidRDefault="00747511" w:rsidP="00CB20B9">
            <w:pPr>
              <w:rPr>
                <w:rFonts w:ascii="Myriad Pro" w:hAnsi="Myriad Pro"/>
              </w:rPr>
            </w:pPr>
          </w:p>
          <w:p w14:paraId="0D49D0A7" w14:textId="77777777" w:rsidR="00747511" w:rsidRPr="00F66D6A" w:rsidRDefault="00747511" w:rsidP="00CB20B9">
            <w:pPr>
              <w:rPr>
                <w:rFonts w:ascii="Myriad Pro" w:hAnsi="Myriad Pro"/>
              </w:rPr>
            </w:pPr>
            <w:r w:rsidRPr="00F66D6A">
              <w:rPr>
                <w:rFonts w:ascii="Myriad Pro" w:hAnsi="Myriad Pro"/>
              </w:rPr>
              <w:t>76</w:t>
            </w:r>
          </w:p>
        </w:tc>
      </w:tr>
      <w:tr w:rsidR="005924B8" w:rsidRPr="00F66D6A" w14:paraId="20F1AD5E" w14:textId="77777777" w:rsidTr="00747511">
        <w:trPr>
          <w:trHeight w:val="841"/>
        </w:trPr>
        <w:tc>
          <w:tcPr>
            <w:tcW w:w="9720" w:type="dxa"/>
            <w:gridSpan w:val="8"/>
            <w:tcBorders>
              <w:top w:val="single" w:sz="4" w:space="0" w:color="auto"/>
            </w:tcBorders>
            <w:shd w:val="clear" w:color="auto" w:fill="FFFFFF"/>
          </w:tcPr>
          <w:p w14:paraId="30E6E818" w14:textId="77777777" w:rsidR="005924B8" w:rsidRPr="00F66D6A" w:rsidRDefault="005924B8" w:rsidP="005924B8">
            <w:pPr>
              <w:rPr>
                <w:rFonts w:ascii="Myriad Pro" w:hAnsi="Myriad Pro"/>
              </w:rPr>
            </w:pPr>
            <w:r w:rsidRPr="00F66D6A">
              <w:rPr>
                <w:rFonts w:ascii="Myriad Pro" w:hAnsi="Myriad Pro"/>
              </w:rPr>
              <w:lastRenderedPageBreak/>
              <w:t xml:space="preserve">Description of output level </w:t>
            </w:r>
            <w:r w:rsidRPr="00F66D6A">
              <w:rPr>
                <w:rFonts w:ascii="Myriad Pro" w:hAnsi="Myriad Pro"/>
                <w:u w:val="single"/>
              </w:rPr>
              <w:t>results achieved</w:t>
            </w:r>
            <w:r w:rsidRPr="00F66D6A">
              <w:rPr>
                <w:rFonts w:ascii="Myriad Pro" w:hAnsi="Myriad Pro"/>
              </w:rPr>
              <w:t xml:space="preserve"> in 2013:</w:t>
            </w:r>
          </w:p>
          <w:p w14:paraId="2562B577" w14:textId="77777777" w:rsidR="005924B8" w:rsidRPr="00F66D6A" w:rsidRDefault="005924B8" w:rsidP="005924B8">
            <w:pPr>
              <w:rPr>
                <w:rFonts w:ascii="Myriad Pro" w:hAnsi="Myriad Pro"/>
              </w:rPr>
            </w:pPr>
          </w:p>
          <w:p w14:paraId="56D85A6A" w14:textId="77777777" w:rsidR="00747511" w:rsidRPr="00F66D6A" w:rsidRDefault="00747511" w:rsidP="00747511">
            <w:pPr>
              <w:rPr>
                <w:rFonts w:ascii="Myriad Pro" w:hAnsi="Myriad Pro"/>
                <w:shd w:val="clear" w:color="auto" w:fill="FFFFFF"/>
              </w:rPr>
            </w:pPr>
            <w:r w:rsidRPr="00F66D6A">
              <w:rPr>
                <w:rFonts w:ascii="Myriad Pro" w:hAnsi="Myriad Pro"/>
                <w:shd w:val="clear" w:color="auto" w:fill="FFFFFF"/>
              </w:rPr>
              <w:t>The influx of Afghan refugees and their prolonged stay in Pakistan has resulted in extensive environmental damage. The impact of the strain on renewable natural resources is of particular concern as it can have a drastic long-term effect. Scarcity natural resources impact relationships between those who have to share them. Above all, natural disasters have also contributed to the damage of the natural resource base particularly in Khyber Pakhtunkhwa. Keeping this in view and in order to develop and maintain a socially cohesive society, RAHA is continually working on the improvement of the environment in the target areas.</w:t>
            </w:r>
          </w:p>
          <w:p w14:paraId="45117996" w14:textId="77777777" w:rsidR="00747511" w:rsidRPr="00F66D6A" w:rsidRDefault="00747511" w:rsidP="00747511">
            <w:pPr>
              <w:rPr>
                <w:rFonts w:ascii="Myriad Pro" w:hAnsi="Myriad Pro"/>
              </w:rPr>
            </w:pPr>
          </w:p>
          <w:p w14:paraId="4A724A9B" w14:textId="77777777" w:rsidR="00747511" w:rsidRPr="00F66D6A" w:rsidRDefault="00747511" w:rsidP="00747511">
            <w:pPr>
              <w:rPr>
                <w:rFonts w:ascii="Myriad Pro" w:hAnsi="Myriad Pro"/>
              </w:rPr>
            </w:pPr>
            <w:r w:rsidRPr="00F66D6A">
              <w:rPr>
                <w:rFonts w:ascii="Myriad Pro" w:hAnsi="Myriad Pro"/>
              </w:rPr>
              <w:t>To date, a total of 114,061 individuals from have benefited from flood protection measures built under RAHA in target UCs. Afghan population that benefitted from these measures is 8,338. To date 73 structures have been constructed for fold protection in both KP and Balochistan. It is also worthy of mention that RAHA engineering team designed the structures to divert flood water to suitable points where instead of flooding villages and causing damage, it can be stored and used for irrigation by small land owners even after the monsoon.</w:t>
            </w:r>
          </w:p>
          <w:p w14:paraId="1DA4F15B" w14:textId="77777777" w:rsidR="00747511" w:rsidRPr="00F66D6A" w:rsidRDefault="00747511" w:rsidP="00747511">
            <w:pPr>
              <w:rPr>
                <w:rFonts w:ascii="Myriad Pro" w:hAnsi="Myriad Pro"/>
              </w:rPr>
            </w:pPr>
          </w:p>
          <w:p w14:paraId="38D365B5" w14:textId="5BF55592" w:rsidR="00747511" w:rsidRPr="00F66D6A" w:rsidRDefault="00747511" w:rsidP="00AA62E9">
            <w:pPr>
              <w:rPr>
                <w:rFonts w:ascii="Myriad Pro" w:hAnsi="Myriad Pro"/>
              </w:rPr>
            </w:pPr>
            <w:r w:rsidRPr="00F66D6A">
              <w:rPr>
                <w:rFonts w:ascii="Myriad Pro" w:hAnsi="Myriad Pro"/>
              </w:rPr>
              <w:t xml:space="preserve">To increase the level of awareness and sensitization in the communities on the importance of forestation, RAHA Balochistan team took the initiative of imparting training to 180 (120 Male and 60 female) selected community activists </w:t>
            </w:r>
            <w:r w:rsidRPr="00F66D6A">
              <w:rPr>
                <w:rFonts w:ascii="Myriad Pro" w:hAnsi="Myriad Pro" w:cs="Arial"/>
              </w:rPr>
              <w:t xml:space="preserve">from </w:t>
            </w:r>
            <w:r w:rsidRPr="00F66D6A">
              <w:rPr>
                <w:rFonts w:ascii="Myriad Pro" w:hAnsi="Myriad Pro"/>
              </w:rPr>
              <w:t>Union Councils</w:t>
            </w:r>
            <w:r w:rsidRPr="00F66D6A">
              <w:rPr>
                <w:rFonts w:ascii="Myriad Pro" w:hAnsi="Myriad Pro" w:cs="Arial"/>
              </w:rPr>
              <w:t xml:space="preserve"> Khanozai and Panjpai in forestry, tree plantation and habitat protection. </w:t>
            </w:r>
            <w:r w:rsidRPr="00F66D6A">
              <w:rPr>
                <w:rFonts w:ascii="Myriad Pro" w:hAnsi="Myriad Pro"/>
              </w:rPr>
              <w:t>In Khyber Pakhtunkhwa, 28 male and female community members were trained in the agro forestry and nursery raising.</w:t>
            </w:r>
            <w:r w:rsidRPr="00F66D6A">
              <w:rPr>
                <w:rFonts w:ascii="Myriad Pro" w:hAnsi="Myriad Pro" w:cs="Arial"/>
              </w:rPr>
              <w:t xml:space="preserve"> The community organisation members have improved knowledge and understanding on how to use agro-forestry as an alternate source of livelihood. </w:t>
            </w:r>
          </w:p>
        </w:tc>
      </w:tr>
      <w:tr w:rsidR="005924B8" w:rsidRPr="00F66D6A" w14:paraId="4E1B042C" w14:textId="77777777" w:rsidTr="005924B8">
        <w:trPr>
          <w:trHeight w:val="170"/>
        </w:trPr>
        <w:tc>
          <w:tcPr>
            <w:tcW w:w="9720" w:type="dxa"/>
            <w:gridSpan w:val="8"/>
            <w:tcBorders>
              <w:top w:val="single" w:sz="4" w:space="0" w:color="auto"/>
            </w:tcBorders>
            <w:shd w:val="clear" w:color="auto" w:fill="FFFFFF"/>
          </w:tcPr>
          <w:p w14:paraId="7294B61A" w14:textId="77777777" w:rsidR="005924B8" w:rsidRPr="00F66D6A" w:rsidRDefault="005924B8" w:rsidP="005924B8">
            <w:pPr>
              <w:rPr>
                <w:rFonts w:ascii="Myriad Pro" w:hAnsi="Myriad Pro"/>
              </w:rPr>
            </w:pPr>
            <w:r w:rsidRPr="00F66D6A">
              <w:rPr>
                <w:rFonts w:ascii="Myriad Pro" w:hAnsi="Myriad Pro"/>
              </w:rPr>
              <w:t xml:space="preserve">Overall Output Status (mark the output on the scale of 1 to 5 as per the following criteria): </w:t>
            </w:r>
          </w:p>
        </w:tc>
      </w:tr>
      <w:tr w:rsidR="005924B8" w:rsidRPr="00F66D6A" w14:paraId="5108C32C" w14:textId="77777777" w:rsidTr="005924B8">
        <w:trPr>
          <w:trHeight w:val="293"/>
        </w:trPr>
        <w:tc>
          <w:tcPr>
            <w:tcW w:w="1944" w:type="dxa"/>
            <w:tcBorders>
              <w:top w:val="single" w:sz="4" w:space="0" w:color="auto"/>
            </w:tcBorders>
            <w:shd w:val="clear" w:color="auto" w:fill="FFFFFF"/>
          </w:tcPr>
          <w:p w14:paraId="7D7BE838" w14:textId="77777777" w:rsidR="005924B8" w:rsidRPr="00F66D6A" w:rsidRDefault="005924B8" w:rsidP="005924B8">
            <w:pPr>
              <w:jc w:val="center"/>
              <w:rPr>
                <w:rFonts w:ascii="Myriad Pro" w:hAnsi="Myriad Pro"/>
              </w:rPr>
            </w:pPr>
            <w:r w:rsidRPr="00F66D6A">
              <w:rPr>
                <w:rFonts w:ascii="Myriad Pro" w:hAnsi="Myriad Pro"/>
              </w:rPr>
              <w:t>Exemplary (5)</w:t>
            </w:r>
          </w:p>
          <w:p w14:paraId="15889D30" w14:textId="77777777" w:rsidR="005924B8" w:rsidRPr="00F66D6A" w:rsidRDefault="005924B8" w:rsidP="005924B8">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35030332" w14:textId="77777777" w:rsidR="005924B8" w:rsidRPr="00F66D6A" w:rsidRDefault="005924B8" w:rsidP="005924B8">
            <w:pPr>
              <w:jc w:val="center"/>
              <w:rPr>
                <w:rFonts w:ascii="Myriad Pro" w:hAnsi="Myriad Pro"/>
                <w:highlight w:val="cyan"/>
              </w:rPr>
            </w:pPr>
            <w:r w:rsidRPr="00F66D6A">
              <w:rPr>
                <w:rFonts w:ascii="Myriad Pro" w:hAnsi="Myriad Pro"/>
                <w:highlight w:val="cyan"/>
              </w:rPr>
              <w:t>High (4)</w:t>
            </w:r>
          </w:p>
          <w:p w14:paraId="4F9E56F3" w14:textId="77777777" w:rsidR="005924B8" w:rsidRPr="00F66D6A" w:rsidRDefault="005924B8" w:rsidP="005924B8">
            <w:pPr>
              <w:jc w:val="center"/>
              <w:rPr>
                <w:rFonts w:ascii="Myriad Pro" w:hAnsi="Myriad Pro"/>
              </w:rPr>
            </w:pPr>
            <w:r w:rsidRPr="00F66D6A">
              <w:rPr>
                <w:rFonts w:ascii="Myriad Pro" w:hAnsi="Myriad Pro"/>
                <w:highlight w:val="cyan"/>
              </w:rPr>
              <w:t>****</w:t>
            </w:r>
          </w:p>
        </w:tc>
        <w:tc>
          <w:tcPr>
            <w:tcW w:w="1944" w:type="dxa"/>
            <w:gridSpan w:val="2"/>
            <w:tcBorders>
              <w:top w:val="single" w:sz="4" w:space="0" w:color="auto"/>
            </w:tcBorders>
            <w:shd w:val="clear" w:color="auto" w:fill="FFFFFF"/>
          </w:tcPr>
          <w:p w14:paraId="087A948D" w14:textId="77777777" w:rsidR="005924B8" w:rsidRPr="00F66D6A" w:rsidRDefault="005924B8" w:rsidP="005924B8">
            <w:pPr>
              <w:jc w:val="center"/>
              <w:rPr>
                <w:rFonts w:ascii="Myriad Pro" w:hAnsi="Myriad Pro"/>
              </w:rPr>
            </w:pPr>
            <w:r w:rsidRPr="00F66D6A">
              <w:rPr>
                <w:rFonts w:ascii="Myriad Pro" w:hAnsi="Myriad Pro"/>
              </w:rPr>
              <w:t>Satisfactory (3)</w:t>
            </w:r>
          </w:p>
          <w:p w14:paraId="61A1AAC1" w14:textId="77777777" w:rsidR="005924B8" w:rsidRPr="00F66D6A" w:rsidRDefault="005924B8" w:rsidP="005924B8">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12209D89" w14:textId="77777777" w:rsidR="005924B8" w:rsidRPr="00F66D6A" w:rsidRDefault="005924B8" w:rsidP="005924B8">
            <w:pPr>
              <w:jc w:val="center"/>
              <w:rPr>
                <w:rFonts w:ascii="Myriad Pro" w:hAnsi="Myriad Pro"/>
              </w:rPr>
            </w:pPr>
            <w:r w:rsidRPr="00F66D6A">
              <w:rPr>
                <w:rFonts w:ascii="Myriad Pro" w:hAnsi="Myriad Pro"/>
              </w:rPr>
              <w:t>Poor (2)</w:t>
            </w:r>
          </w:p>
          <w:p w14:paraId="08484812" w14:textId="77777777" w:rsidR="005924B8" w:rsidRPr="00F66D6A" w:rsidRDefault="005924B8" w:rsidP="005924B8">
            <w:pPr>
              <w:jc w:val="center"/>
              <w:rPr>
                <w:rFonts w:ascii="Myriad Pro" w:hAnsi="Myriad Pro"/>
              </w:rPr>
            </w:pPr>
            <w:r w:rsidRPr="00F66D6A">
              <w:rPr>
                <w:rFonts w:ascii="Myriad Pro" w:hAnsi="Myriad Pro"/>
              </w:rPr>
              <w:t>**</w:t>
            </w:r>
          </w:p>
        </w:tc>
        <w:tc>
          <w:tcPr>
            <w:tcW w:w="1944" w:type="dxa"/>
            <w:tcBorders>
              <w:top w:val="single" w:sz="4" w:space="0" w:color="auto"/>
            </w:tcBorders>
            <w:shd w:val="clear" w:color="auto" w:fill="FFFFFF"/>
          </w:tcPr>
          <w:p w14:paraId="58018FF6" w14:textId="77777777" w:rsidR="005924B8" w:rsidRPr="00F66D6A" w:rsidRDefault="005924B8" w:rsidP="005924B8">
            <w:pPr>
              <w:jc w:val="center"/>
              <w:rPr>
                <w:rFonts w:ascii="Myriad Pro" w:hAnsi="Myriad Pro"/>
              </w:rPr>
            </w:pPr>
            <w:r w:rsidRPr="00F66D6A">
              <w:rPr>
                <w:rFonts w:ascii="Myriad Pro" w:hAnsi="Myriad Pro"/>
              </w:rPr>
              <w:t>Inadequate (1)</w:t>
            </w:r>
          </w:p>
          <w:p w14:paraId="4EFCBDC3" w14:textId="77777777" w:rsidR="005924B8" w:rsidRPr="00F66D6A" w:rsidRDefault="005924B8" w:rsidP="005924B8">
            <w:pPr>
              <w:jc w:val="center"/>
              <w:rPr>
                <w:rFonts w:ascii="Myriad Pro" w:hAnsi="Myriad Pro"/>
              </w:rPr>
            </w:pPr>
            <w:r w:rsidRPr="00F66D6A">
              <w:rPr>
                <w:rFonts w:ascii="Myriad Pro" w:hAnsi="Myriad Pro"/>
              </w:rPr>
              <w:t>*</w:t>
            </w:r>
          </w:p>
        </w:tc>
      </w:tr>
      <w:tr w:rsidR="005924B8" w:rsidRPr="00F66D6A" w14:paraId="6BABCBD5" w14:textId="77777777" w:rsidTr="005924B8">
        <w:trPr>
          <w:trHeight w:val="292"/>
        </w:trPr>
        <w:tc>
          <w:tcPr>
            <w:tcW w:w="1944" w:type="dxa"/>
            <w:tcBorders>
              <w:top w:val="single" w:sz="4" w:space="0" w:color="auto"/>
            </w:tcBorders>
            <w:shd w:val="clear" w:color="auto" w:fill="FFFFFF"/>
          </w:tcPr>
          <w:p w14:paraId="583446F3" w14:textId="77777777" w:rsidR="005924B8" w:rsidRPr="00F66D6A" w:rsidRDefault="005924B8" w:rsidP="005924B8">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14:paraId="6892BB8E" w14:textId="77777777" w:rsidR="005924B8" w:rsidRPr="00F66D6A" w:rsidRDefault="005924B8" w:rsidP="005924B8">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14:paraId="60322A46" w14:textId="77777777" w:rsidR="005924B8" w:rsidRPr="00F66D6A" w:rsidRDefault="005924B8" w:rsidP="005924B8">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14:paraId="7F8CAAA6" w14:textId="77777777" w:rsidR="005924B8" w:rsidRPr="00F66D6A" w:rsidRDefault="005924B8" w:rsidP="005924B8">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14:paraId="527B9FBC" w14:textId="77777777" w:rsidR="005924B8" w:rsidRPr="00F66D6A" w:rsidRDefault="005924B8" w:rsidP="005924B8">
            <w:pPr>
              <w:tabs>
                <w:tab w:val="left" w:pos="7020"/>
              </w:tabs>
              <w:spacing w:before="20" w:after="20"/>
              <w:jc w:val="center"/>
              <w:rPr>
                <w:rFonts w:ascii="Myriad Pro" w:hAnsi="Myriad Pro"/>
                <w:sz w:val="18"/>
                <w:szCs w:val="18"/>
              </w:rPr>
            </w:pPr>
            <w:r w:rsidRPr="00F66D6A">
              <w:rPr>
                <w:rFonts w:ascii="Myriad Pro" w:hAnsi="Myriad Pro"/>
                <w:sz w:val="18"/>
                <w:szCs w:val="18"/>
              </w:rPr>
              <w:t>Project outputs will likely not be achieved and/or are not likely to be effective in supporting the achievement of targeted outcomes</w:t>
            </w:r>
          </w:p>
        </w:tc>
      </w:tr>
      <w:tr w:rsidR="005924B8" w:rsidRPr="00F66D6A" w14:paraId="44526029" w14:textId="77777777" w:rsidTr="005924B8">
        <w:tc>
          <w:tcPr>
            <w:tcW w:w="9720" w:type="dxa"/>
            <w:gridSpan w:val="8"/>
            <w:shd w:val="clear" w:color="auto" w:fill="FFFFFF"/>
          </w:tcPr>
          <w:p w14:paraId="38B790BB" w14:textId="77777777" w:rsidR="005924B8" w:rsidRPr="00F66D6A" w:rsidRDefault="005924B8" w:rsidP="005924B8">
            <w:pPr>
              <w:rPr>
                <w:rFonts w:ascii="Myriad Pro" w:hAnsi="Myriad Pro"/>
              </w:rPr>
            </w:pPr>
            <w:r w:rsidRPr="00F66D6A">
              <w:rPr>
                <w:rFonts w:ascii="Myriad Pro" w:hAnsi="Myriad Pro"/>
              </w:rPr>
              <w:t xml:space="preserve">Means of Verification </w:t>
            </w:r>
          </w:p>
          <w:p w14:paraId="75383491" w14:textId="77777777" w:rsidR="005924B8" w:rsidRPr="00947A53" w:rsidRDefault="005924B8" w:rsidP="005924B8">
            <w:pPr>
              <w:rPr>
                <w:rFonts w:ascii="Myriad Pro" w:hAnsi="Myriad Pro"/>
                <w:sz w:val="28"/>
              </w:rPr>
            </w:pPr>
          </w:p>
          <w:p w14:paraId="08458854" w14:textId="77777777" w:rsidR="005924B8" w:rsidRPr="00947A53" w:rsidRDefault="005924B8" w:rsidP="005924B8">
            <w:pPr>
              <w:rPr>
                <w:rFonts w:ascii="Myriad Pro" w:hAnsi="Myriad Pro"/>
              </w:rPr>
            </w:pPr>
            <w:r w:rsidRPr="00947A53">
              <w:rPr>
                <w:rFonts w:ascii="Myriad Pro" w:hAnsi="Myriad Pro"/>
              </w:rPr>
              <w:t xml:space="preserve">Means of Verification </w:t>
            </w:r>
          </w:p>
          <w:p w14:paraId="6E8BB67C" w14:textId="77777777" w:rsidR="005924B8" w:rsidRPr="00947A53" w:rsidRDefault="005924B8" w:rsidP="005924B8">
            <w:pPr>
              <w:rPr>
                <w:rFonts w:ascii="Myriad Pro" w:hAnsi="Myriad Pro"/>
              </w:rPr>
            </w:pPr>
            <w:r w:rsidRPr="00947A53">
              <w:rPr>
                <w:rFonts w:ascii="Myriad Pro" w:hAnsi="Myriad Pro"/>
              </w:rPr>
              <w:t>RAHA Management Information System and manual data sheets</w:t>
            </w:r>
          </w:p>
          <w:p w14:paraId="00E4A731" w14:textId="77777777" w:rsidR="005924B8" w:rsidRPr="00947A53" w:rsidRDefault="005924B8" w:rsidP="005924B8">
            <w:pPr>
              <w:rPr>
                <w:rFonts w:ascii="Myriad Pro" w:hAnsi="Myriad Pro"/>
              </w:rPr>
            </w:pPr>
            <w:r w:rsidRPr="00947A53">
              <w:rPr>
                <w:rFonts w:ascii="Myriad Pro" w:hAnsi="Myriad Pro"/>
              </w:rPr>
              <w:t>Donor reports</w:t>
            </w:r>
          </w:p>
          <w:p w14:paraId="5EEEA4E4" w14:textId="77777777" w:rsidR="005924B8" w:rsidRPr="00947A53" w:rsidRDefault="005924B8" w:rsidP="005924B8">
            <w:pPr>
              <w:rPr>
                <w:rFonts w:ascii="Myriad Pro" w:hAnsi="Myriad Pro"/>
              </w:rPr>
            </w:pPr>
            <w:r w:rsidRPr="00947A53">
              <w:rPr>
                <w:rFonts w:ascii="Myriad Pro" w:hAnsi="Myriad Pro"/>
              </w:rPr>
              <w:t xml:space="preserve">Project documents </w:t>
            </w:r>
          </w:p>
          <w:p w14:paraId="0DFD2A74" w14:textId="120DE5B4" w:rsidR="005924B8" w:rsidRPr="00F66D6A" w:rsidRDefault="005924B8" w:rsidP="00947A53">
            <w:pPr>
              <w:rPr>
                <w:rFonts w:ascii="Myriad Pro" w:hAnsi="Myriad Pro"/>
              </w:rPr>
            </w:pPr>
            <w:r w:rsidRPr="00947A53">
              <w:rPr>
                <w:rFonts w:ascii="Myriad Pro" w:hAnsi="Myriad Pro"/>
              </w:rPr>
              <w:t>Community documents</w:t>
            </w:r>
          </w:p>
        </w:tc>
      </w:tr>
    </w:tbl>
    <w:p w14:paraId="273FCB54" w14:textId="77777777" w:rsidR="00747511" w:rsidRDefault="00747511">
      <w:pPr>
        <w:spacing w:line="276" w:lineRule="auto"/>
        <w:rPr>
          <w:rFonts w:ascii="Myriad Pro" w:hAnsi="Myriad Pro"/>
          <w:b/>
          <w:caps/>
          <w:sz w:val="28"/>
          <w:szCs w:val="56"/>
        </w:rPr>
      </w:pPr>
    </w:p>
    <w:p w14:paraId="3C33FCA0" w14:textId="77777777" w:rsidR="00AE0D13" w:rsidRPr="00AE0D13" w:rsidRDefault="00AE0D13">
      <w:pPr>
        <w:spacing w:line="276" w:lineRule="auto"/>
        <w:rPr>
          <w:rFonts w:ascii="Myriad Pro" w:hAnsi="Myriad Pro"/>
          <w:b/>
          <w:caps/>
          <w:sz w:val="28"/>
          <w:szCs w:val="56"/>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747511" w:rsidRPr="00F66D6A" w14:paraId="7EDCE59C" w14:textId="77777777" w:rsidTr="00747511">
        <w:trPr>
          <w:trHeight w:val="386"/>
        </w:trPr>
        <w:tc>
          <w:tcPr>
            <w:tcW w:w="9720" w:type="dxa"/>
            <w:gridSpan w:val="8"/>
            <w:tcBorders>
              <w:top w:val="single" w:sz="4" w:space="0" w:color="auto"/>
            </w:tcBorders>
            <w:shd w:val="clear" w:color="auto" w:fill="FFFFFF"/>
          </w:tcPr>
          <w:p w14:paraId="55682577" w14:textId="77777777" w:rsidR="00747511" w:rsidRPr="00F82294" w:rsidRDefault="00747511" w:rsidP="00F82294">
            <w:pPr>
              <w:rPr>
                <w:rFonts w:ascii="Myriad Pro" w:hAnsi="Myriad Pro"/>
              </w:rPr>
            </w:pPr>
            <w:r w:rsidRPr="00F82294">
              <w:rPr>
                <w:rFonts w:ascii="Myriad Pro" w:hAnsi="Myriad Pro"/>
              </w:rPr>
              <w:t xml:space="preserve">Project Output VI: </w:t>
            </w:r>
          </w:p>
          <w:p w14:paraId="0F2E50C2" w14:textId="1B92B8C8" w:rsidR="00747511" w:rsidRPr="00F82294" w:rsidRDefault="00F82294" w:rsidP="00F82294">
            <w:pPr>
              <w:pStyle w:val="Heading1"/>
              <w:spacing w:line="240" w:lineRule="auto"/>
              <w:rPr>
                <w:b w:val="0"/>
                <w:sz w:val="24"/>
                <w:szCs w:val="24"/>
              </w:rPr>
            </w:pPr>
            <w:r w:rsidRPr="00F82294">
              <w:rPr>
                <w:b w:val="0"/>
                <w:sz w:val="24"/>
                <w:szCs w:val="24"/>
              </w:rPr>
              <w:t>IDP Return Anchored and Absorption Capacity Created by Small-Scale Community-Based Reintegration</w:t>
            </w:r>
          </w:p>
        </w:tc>
      </w:tr>
      <w:tr w:rsidR="00747511" w:rsidRPr="00F66D6A" w14:paraId="1427A61D" w14:textId="77777777" w:rsidTr="00747511">
        <w:trPr>
          <w:trHeight w:val="386"/>
        </w:trPr>
        <w:tc>
          <w:tcPr>
            <w:tcW w:w="3240" w:type="dxa"/>
            <w:gridSpan w:val="2"/>
            <w:tcBorders>
              <w:top w:val="single" w:sz="4" w:space="0" w:color="auto"/>
            </w:tcBorders>
            <w:shd w:val="clear" w:color="auto" w:fill="FFFFFF"/>
          </w:tcPr>
          <w:p w14:paraId="7B618848" w14:textId="77777777" w:rsidR="00747511" w:rsidRPr="00F66D6A" w:rsidRDefault="00747511" w:rsidP="00747511">
            <w:pPr>
              <w:rPr>
                <w:rFonts w:ascii="Myriad Pro" w:hAnsi="Myriad Pro"/>
              </w:rPr>
            </w:pPr>
            <w:r w:rsidRPr="00F66D6A">
              <w:rPr>
                <w:rFonts w:ascii="Myriad Pro" w:hAnsi="Myriad Pro"/>
              </w:rPr>
              <w:t xml:space="preserve">Indicator(s): </w:t>
            </w:r>
          </w:p>
          <w:p w14:paraId="67B620AC" w14:textId="77777777" w:rsidR="00747511" w:rsidRPr="00F66D6A" w:rsidRDefault="00747511" w:rsidP="00747511">
            <w:pPr>
              <w:rPr>
                <w:rFonts w:ascii="Myriad Pro" w:hAnsi="Myriad Pro"/>
              </w:rPr>
            </w:pPr>
          </w:p>
          <w:p w14:paraId="7CCD44C7" w14:textId="001D347F" w:rsidR="0020641E" w:rsidRPr="00007052" w:rsidRDefault="0020641E" w:rsidP="00747511">
            <w:pPr>
              <w:rPr>
                <w:rFonts w:ascii="Myriad Pro" w:hAnsi="Myriad Pro"/>
                <w:color w:val="000000"/>
                <w:lang w:val="en-US"/>
              </w:rPr>
            </w:pPr>
            <w:r w:rsidRPr="00F66D6A">
              <w:rPr>
                <w:rFonts w:ascii="Myriad Pro" w:hAnsi="Myriad Pro"/>
                <w:color w:val="000000"/>
                <w:lang w:val="en-US"/>
              </w:rPr>
              <w:t xml:space="preserve">50 </w:t>
            </w:r>
            <w:r w:rsidR="00007052">
              <w:rPr>
                <w:rFonts w:ascii="Myriad Pro" w:hAnsi="Myriad Pro"/>
                <w:color w:val="000000"/>
                <w:lang w:val="en-US"/>
              </w:rPr>
              <w:t>w</w:t>
            </w:r>
            <w:r w:rsidRPr="00F66D6A">
              <w:rPr>
                <w:rFonts w:ascii="Myriad Pro" w:hAnsi="Myriad Pro"/>
                <w:color w:val="000000"/>
                <w:lang w:val="en-US"/>
              </w:rPr>
              <w:t>ater, sa</w:t>
            </w:r>
            <w:r w:rsidR="00007052">
              <w:rPr>
                <w:rFonts w:ascii="Myriad Pro" w:hAnsi="Myriad Pro"/>
                <w:color w:val="000000"/>
                <w:lang w:val="en-US"/>
              </w:rPr>
              <w:t>nitation, health and education community based projects</w:t>
            </w:r>
            <w:r w:rsidRPr="00F66D6A">
              <w:rPr>
                <w:rFonts w:ascii="Myriad Pro" w:hAnsi="Myriad Pro"/>
                <w:color w:val="000000"/>
                <w:lang w:val="en-US"/>
              </w:rPr>
              <w:t xml:space="preserve"> repaired/</w:t>
            </w:r>
            <w:r w:rsidR="00007052">
              <w:rPr>
                <w:rFonts w:ascii="Myriad Pro" w:hAnsi="Myriad Pro"/>
                <w:color w:val="000000"/>
                <w:lang w:val="en-US"/>
              </w:rPr>
              <w:t xml:space="preserve"> </w:t>
            </w:r>
            <w:r w:rsidRPr="00F66D6A">
              <w:rPr>
                <w:rFonts w:ascii="Myriad Pro" w:hAnsi="Myriad Pro"/>
                <w:color w:val="000000"/>
                <w:lang w:val="en-US"/>
              </w:rPr>
              <w:t>constructed in the targeted union councils</w:t>
            </w:r>
          </w:p>
        </w:tc>
        <w:tc>
          <w:tcPr>
            <w:tcW w:w="1350" w:type="dxa"/>
            <w:gridSpan w:val="2"/>
            <w:tcBorders>
              <w:top w:val="single" w:sz="4" w:space="0" w:color="auto"/>
            </w:tcBorders>
            <w:shd w:val="clear" w:color="auto" w:fill="FFFFFF"/>
          </w:tcPr>
          <w:p w14:paraId="69D4916F" w14:textId="77777777" w:rsidR="00747511" w:rsidRPr="00F66D6A" w:rsidRDefault="00747511" w:rsidP="00747511">
            <w:pPr>
              <w:rPr>
                <w:rFonts w:ascii="Myriad Pro" w:hAnsi="Myriad Pro"/>
              </w:rPr>
            </w:pPr>
            <w:r w:rsidRPr="00F66D6A">
              <w:rPr>
                <w:rFonts w:ascii="Myriad Pro" w:hAnsi="Myriad Pro"/>
              </w:rPr>
              <w:t xml:space="preserve">Baseline: </w:t>
            </w:r>
          </w:p>
          <w:p w14:paraId="1ADC3501" w14:textId="77777777" w:rsidR="00747511" w:rsidRPr="00F66D6A" w:rsidRDefault="00747511" w:rsidP="00747511">
            <w:pPr>
              <w:rPr>
                <w:rFonts w:ascii="Myriad Pro" w:hAnsi="Myriad Pro"/>
              </w:rPr>
            </w:pPr>
          </w:p>
          <w:p w14:paraId="0EE03B94" w14:textId="77777777" w:rsidR="00747511" w:rsidRPr="00F66D6A" w:rsidRDefault="00747511" w:rsidP="00747511">
            <w:pPr>
              <w:rPr>
                <w:rFonts w:ascii="Myriad Pro" w:hAnsi="Myriad Pro"/>
              </w:rPr>
            </w:pPr>
            <w:r w:rsidRPr="00F66D6A">
              <w:rPr>
                <w:rFonts w:ascii="Myriad Pro" w:hAnsi="Myriad Pro"/>
              </w:rPr>
              <w:t>0</w:t>
            </w:r>
          </w:p>
          <w:p w14:paraId="4B5A5975" w14:textId="77777777" w:rsidR="00747511" w:rsidRPr="00F66D6A" w:rsidRDefault="00747511" w:rsidP="00747511">
            <w:pPr>
              <w:rPr>
                <w:rFonts w:ascii="Myriad Pro" w:hAnsi="Myriad Pro"/>
              </w:rPr>
            </w:pPr>
          </w:p>
          <w:p w14:paraId="6426BC49" w14:textId="77777777" w:rsidR="00747511" w:rsidRPr="00F66D6A" w:rsidRDefault="00747511" w:rsidP="00747511">
            <w:pPr>
              <w:rPr>
                <w:rFonts w:ascii="Myriad Pro" w:hAnsi="Myriad Pro"/>
              </w:rPr>
            </w:pPr>
          </w:p>
          <w:p w14:paraId="3D12341B" w14:textId="77777777" w:rsidR="00747511" w:rsidRPr="00F66D6A" w:rsidRDefault="00747511" w:rsidP="0020641E">
            <w:pPr>
              <w:rPr>
                <w:rFonts w:ascii="Myriad Pro" w:hAnsi="Myriad Pro"/>
              </w:rPr>
            </w:pPr>
          </w:p>
        </w:tc>
        <w:tc>
          <w:tcPr>
            <w:tcW w:w="1440" w:type="dxa"/>
            <w:gridSpan w:val="2"/>
            <w:tcBorders>
              <w:top w:val="single" w:sz="4" w:space="0" w:color="auto"/>
            </w:tcBorders>
            <w:shd w:val="clear" w:color="auto" w:fill="FFFFFF"/>
          </w:tcPr>
          <w:p w14:paraId="7E65C5BF" w14:textId="77777777" w:rsidR="00747511" w:rsidRPr="00F66D6A" w:rsidRDefault="00747511" w:rsidP="00747511">
            <w:pPr>
              <w:rPr>
                <w:rFonts w:ascii="Myriad Pro" w:hAnsi="Myriad Pro"/>
              </w:rPr>
            </w:pPr>
            <w:r w:rsidRPr="00F66D6A">
              <w:rPr>
                <w:rFonts w:ascii="Myriad Pro" w:hAnsi="Myriad Pro"/>
              </w:rPr>
              <w:t xml:space="preserve">Target(s): </w:t>
            </w:r>
          </w:p>
          <w:p w14:paraId="21603DB4" w14:textId="77777777" w:rsidR="00747511" w:rsidRPr="00F66D6A" w:rsidRDefault="00747511" w:rsidP="00747511">
            <w:pPr>
              <w:rPr>
                <w:rFonts w:ascii="Myriad Pro" w:hAnsi="Myriad Pro"/>
              </w:rPr>
            </w:pPr>
          </w:p>
          <w:p w14:paraId="240B510B" w14:textId="77777777" w:rsidR="00747511" w:rsidRPr="00F66D6A" w:rsidRDefault="0020641E" w:rsidP="00747511">
            <w:pPr>
              <w:rPr>
                <w:rFonts w:ascii="Myriad Pro" w:hAnsi="Myriad Pro"/>
              </w:rPr>
            </w:pPr>
            <w:r w:rsidRPr="00F66D6A">
              <w:rPr>
                <w:rFonts w:ascii="Myriad Pro" w:hAnsi="Myriad Pro"/>
              </w:rPr>
              <w:t>50</w:t>
            </w:r>
          </w:p>
          <w:p w14:paraId="6130CDD0" w14:textId="77777777" w:rsidR="00747511" w:rsidRPr="00F66D6A" w:rsidRDefault="00747511" w:rsidP="00747511">
            <w:pPr>
              <w:rPr>
                <w:rFonts w:ascii="Myriad Pro" w:hAnsi="Myriad Pro"/>
              </w:rPr>
            </w:pPr>
          </w:p>
          <w:p w14:paraId="285494F5" w14:textId="77777777" w:rsidR="00747511" w:rsidRPr="00F66D6A" w:rsidRDefault="00747511" w:rsidP="00747511">
            <w:pPr>
              <w:rPr>
                <w:rFonts w:ascii="Myriad Pro" w:hAnsi="Myriad Pro"/>
              </w:rPr>
            </w:pPr>
          </w:p>
        </w:tc>
        <w:tc>
          <w:tcPr>
            <w:tcW w:w="3690" w:type="dxa"/>
            <w:gridSpan w:val="2"/>
            <w:tcBorders>
              <w:top w:val="single" w:sz="4" w:space="0" w:color="auto"/>
            </w:tcBorders>
            <w:shd w:val="clear" w:color="auto" w:fill="FFFFFF"/>
          </w:tcPr>
          <w:p w14:paraId="4FE34029" w14:textId="77777777" w:rsidR="00747511" w:rsidRPr="00F66D6A" w:rsidRDefault="00747511" w:rsidP="00747511">
            <w:pPr>
              <w:rPr>
                <w:rFonts w:ascii="Myriad Pro" w:hAnsi="Myriad Pro"/>
              </w:rPr>
            </w:pPr>
            <w:r w:rsidRPr="00F66D6A">
              <w:rPr>
                <w:rFonts w:ascii="Myriad Pro" w:hAnsi="Myriad Pro"/>
              </w:rPr>
              <w:t xml:space="preserve">Achievement(s): </w:t>
            </w:r>
          </w:p>
          <w:p w14:paraId="5C2157D5" w14:textId="77777777" w:rsidR="00747511" w:rsidRPr="00F66D6A" w:rsidRDefault="00747511" w:rsidP="00747511">
            <w:pPr>
              <w:rPr>
                <w:rFonts w:ascii="Myriad Pro" w:hAnsi="Myriad Pro"/>
              </w:rPr>
            </w:pPr>
          </w:p>
          <w:p w14:paraId="7FA82BDA" w14:textId="77777777" w:rsidR="0020641E" w:rsidRPr="00F66D6A" w:rsidRDefault="0020641E" w:rsidP="00747511">
            <w:pPr>
              <w:rPr>
                <w:rFonts w:ascii="Myriad Pro" w:hAnsi="Myriad Pro"/>
              </w:rPr>
            </w:pPr>
            <w:r w:rsidRPr="00F66D6A">
              <w:rPr>
                <w:rFonts w:ascii="Myriad Pro" w:hAnsi="Myriad Pro"/>
              </w:rPr>
              <w:t>196</w:t>
            </w:r>
          </w:p>
          <w:p w14:paraId="71A74932" w14:textId="77777777" w:rsidR="00747511" w:rsidRPr="00F66D6A" w:rsidRDefault="00747511" w:rsidP="00747511">
            <w:pPr>
              <w:rPr>
                <w:rFonts w:ascii="Myriad Pro" w:hAnsi="Myriad Pro"/>
              </w:rPr>
            </w:pPr>
          </w:p>
          <w:p w14:paraId="39AFFEDF" w14:textId="77777777" w:rsidR="00747511" w:rsidRPr="00F66D6A" w:rsidRDefault="00747511" w:rsidP="00747511">
            <w:pPr>
              <w:rPr>
                <w:rFonts w:ascii="Myriad Pro" w:hAnsi="Myriad Pro"/>
              </w:rPr>
            </w:pPr>
          </w:p>
          <w:p w14:paraId="2FD186A8" w14:textId="77777777" w:rsidR="00747511" w:rsidRPr="00F66D6A" w:rsidRDefault="00747511" w:rsidP="00747511">
            <w:pPr>
              <w:rPr>
                <w:rFonts w:ascii="Myriad Pro" w:hAnsi="Myriad Pro"/>
              </w:rPr>
            </w:pPr>
          </w:p>
        </w:tc>
      </w:tr>
      <w:tr w:rsidR="00747511" w:rsidRPr="00F66D6A" w14:paraId="1496B3E9" w14:textId="77777777" w:rsidTr="00747511">
        <w:trPr>
          <w:trHeight w:val="841"/>
        </w:trPr>
        <w:tc>
          <w:tcPr>
            <w:tcW w:w="9720" w:type="dxa"/>
            <w:gridSpan w:val="8"/>
            <w:tcBorders>
              <w:top w:val="single" w:sz="4" w:space="0" w:color="auto"/>
            </w:tcBorders>
            <w:shd w:val="clear" w:color="auto" w:fill="FFFFFF"/>
          </w:tcPr>
          <w:p w14:paraId="501C5A29" w14:textId="77777777" w:rsidR="00747511" w:rsidRPr="00F66D6A" w:rsidRDefault="00747511" w:rsidP="00747511">
            <w:pPr>
              <w:rPr>
                <w:rFonts w:ascii="Myriad Pro" w:hAnsi="Myriad Pro"/>
              </w:rPr>
            </w:pPr>
            <w:r w:rsidRPr="00F66D6A">
              <w:rPr>
                <w:rFonts w:ascii="Myriad Pro" w:hAnsi="Myriad Pro"/>
              </w:rPr>
              <w:t xml:space="preserve">Description of output level </w:t>
            </w:r>
            <w:r w:rsidRPr="00F66D6A">
              <w:rPr>
                <w:rFonts w:ascii="Myriad Pro" w:hAnsi="Myriad Pro"/>
                <w:u w:val="single"/>
              </w:rPr>
              <w:t>results achieved</w:t>
            </w:r>
            <w:r w:rsidRPr="00F66D6A">
              <w:rPr>
                <w:rFonts w:ascii="Myriad Pro" w:hAnsi="Myriad Pro"/>
              </w:rPr>
              <w:t xml:space="preserve"> in 2013:</w:t>
            </w:r>
          </w:p>
          <w:p w14:paraId="6ABBB680" w14:textId="77777777" w:rsidR="00747511" w:rsidRPr="00F66D6A" w:rsidRDefault="00747511" w:rsidP="00747511">
            <w:pPr>
              <w:rPr>
                <w:rFonts w:ascii="Myriad Pro" w:hAnsi="Myriad Pro"/>
              </w:rPr>
            </w:pPr>
          </w:p>
          <w:p w14:paraId="3E554403" w14:textId="77777777" w:rsidR="0020641E" w:rsidRPr="00F66D6A" w:rsidRDefault="0020641E" w:rsidP="0020641E">
            <w:pPr>
              <w:rPr>
                <w:rFonts w:ascii="Myriad Pro" w:hAnsi="Myriad Pro"/>
              </w:rPr>
            </w:pPr>
            <w:r w:rsidRPr="00F66D6A">
              <w:rPr>
                <w:rFonts w:ascii="Myriad Pro" w:hAnsi="Myriad Pro"/>
              </w:rPr>
              <w:t>Both Buner and Lower Dir rank among the poorest districts of Khyber Pakhtunkhwa. According to a study on social protection conducted by SDPI in collaboration with the Social Welfare department Khyber Pakhtunkhwa under the RAHA programme this year, the poverty head count ratio in Buner was estimated to be around 42% (i.e. nearly half the population of Buner is poor) with 16% of the districts population classified as vulnerable. Similarly in Lower Dir the poverty head count ratio is at 33% with 15% of the district’s population classified as vulnerable.</w:t>
            </w:r>
          </w:p>
          <w:p w14:paraId="681EF610" w14:textId="77777777" w:rsidR="0020641E" w:rsidRPr="00F66D6A" w:rsidRDefault="0020641E" w:rsidP="0020641E">
            <w:pPr>
              <w:rPr>
                <w:rFonts w:ascii="Myriad Pro" w:hAnsi="Myriad Pro"/>
              </w:rPr>
            </w:pPr>
          </w:p>
          <w:p w14:paraId="06D2AEE4" w14:textId="77777777" w:rsidR="0020641E" w:rsidRPr="00F66D6A" w:rsidRDefault="0020641E" w:rsidP="0020641E">
            <w:pPr>
              <w:rPr>
                <w:rFonts w:ascii="Myriad Pro" w:hAnsi="Myriad Pro"/>
              </w:rPr>
            </w:pPr>
            <w:r w:rsidRPr="00F66D6A">
              <w:rPr>
                <w:rFonts w:ascii="Myriad Pro" w:hAnsi="Myriad Pro"/>
              </w:rPr>
              <w:t>The districts also fall within the Malakand region. Since the insurgency in 2009, the security situation has been precarious. Lower Dir has also suffered from attacks on security forces from across the Afghan border recently. Due to this situation, RAHA intervention in the region started during the second half of 2012. For this reason, the progress in terms of strengthening of COs and VOs and the impact of organisation and mobilisation of the communities’ in the two districts lagged behind the rest of KP.</w:t>
            </w:r>
          </w:p>
          <w:p w14:paraId="5B8C0398" w14:textId="77777777" w:rsidR="0020641E" w:rsidRPr="00F66D6A" w:rsidRDefault="0020641E" w:rsidP="0020641E">
            <w:pPr>
              <w:rPr>
                <w:rFonts w:ascii="Myriad Pro" w:hAnsi="Myriad Pro"/>
              </w:rPr>
            </w:pPr>
          </w:p>
          <w:p w14:paraId="79FE6B3C" w14:textId="77777777" w:rsidR="00747511" w:rsidRDefault="0020641E" w:rsidP="00912D3D">
            <w:pPr>
              <w:rPr>
                <w:rFonts w:ascii="Myriad Pro" w:hAnsi="Myriad Pro"/>
              </w:rPr>
            </w:pPr>
            <w:r w:rsidRPr="00F66D6A">
              <w:rPr>
                <w:rFonts w:ascii="Myriad Pro" w:hAnsi="Myriad Pro"/>
              </w:rPr>
              <w:t>That said</w:t>
            </w:r>
            <w:proofErr w:type="gramStart"/>
            <w:r w:rsidRPr="00F66D6A">
              <w:rPr>
                <w:rFonts w:ascii="Myriad Pro" w:hAnsi="Myriad Pro"/>
              </w:rPr>
              <w:t>,</w:t>
            </w:r>
            <w:proofErr w:type="gramEnd"/>
            <w:r w:rsidRPr="00F66D6A">
              <w:rPr>
                <w:rFonts w:ascii="Myriad Pro" w:hAnsi="Myriad Pro"/>
              </w:rPr>
              <w:t xml:space="preserve"> the 322 COs and 3 VOs formed in the region have contributed to improving some social indicators for the two districts.  The COs in the region </w:t>
            </w:r>
            <w:proofErr w:type="gramStart"/>
            <w:r w:rsidRPr="00F66D6A">
              <w:rPr>
                <w:rFonts w:ascii="Myriad Pro" w:hAnsi="Myriad Pro"/>
              </w:rPr>
              <w:t>have</w:t>
            </w:r>
            <w:proofErr w:type="gramEnd"/>
            <w:r w:rsidRPr="00F66D6A">
              <w:rPr>
                <w:rFonts w:ascii="Myriad Pro" w:hAnsi="Myriad Pro"/>
              </w:rPr>
              <w:t xml:space="preserve"> focused their efforts on improving sanitation, access to health facilities and opportunities for livelihood development. Community organisations in Lower Dir and Buner have also dedicated efforts to improving environment in the target UCs. During the reporting period 54,000 fast growing forest plants were distributed for plantation in, Dir Lower and Buner. It is envisaged that this effort will help reduce soil erosion in the region.</w:t>
            </w:r>
          </w:p>
          <w:p w14:paraId="3EA9D680" w14:textId="48EA176A" w:rsidR="00AA34CE" w:rsidRPr="00F66D6A" w:rsidRDefault="00AA34CE" w:rsidP="00912D3D">
            <w:pPr>
              <w:rPr>
                <w:rFonts w:ascii="Myriad Pro" w:hAnsi="Myriad Pro"/>
              </w:rPr>
            </w:pPr>
          </w:p>
        </w:tc>
      </w:tr>
      <w:tr w:rsidR="00747511" w:rsidRPr="00F66D6A" w14:paraId="06E3C115" w14:textId="77777777" w:rsidTr="00747511">
        <w:trPr>
          <w:trHeight w:val="170"/>
        </w:trPr>
        <w:tc>
          <w:tcPr>
            <w:tcW w:w="9720" w:type="dxa"/>
            <w:gridSpan w:val="8"/>
            <w:tcBorders>
              <w:top w:val="single" w:sz="4" w:space="0" w:color="auto"/>
            </w:tcBorders>
            <w:shd w:val="clear" w:color="auto" w:fill="FFFFFF"/>
          </w:tcPr>
          <w:p w14:paraId="7480A917" w14:textId="77777777" w:rsidR="00747511" w:rsidRPr="00F66D6A" w:rsidRDefault="00747511" w:rsidP="00747511">
            <w:pPr>
              <w:rPr>
                <w:rFonts w:ascii="Myriad Pro" w:hAnsi="Myriad Pro"/>
              </w:rPr>
            </w:pPr>
            <w:r w:rsidRPr="00F66D6A">
              <w:rPr>
                <w:rFonts w:ascii="Myriad Pro" w:hAnsi="Myriad Pro"/>
              </w:rPr>
              <w:t xml:space="preserve">Overall Output Status (mark the output on the scale of 1 to 5 as per the following criteria): </w:t>
            </w:r>
          </w:p>
        </w:tc>
      </w:tr>
      <w:tr w:rsidR="00747511" w:rsidRPr="00F66D6A" w14:paraId="4A7D7B70" w14:textId="77777777" w:rsidTr="00747511">
        <w:trPr>
          <w:trHeight w:val="293"/>
        </w:trPr>
        <w:tc>
          <w:tcPr>
            <w:tcW w:w="1944" w:type="dxa"/>
            <w:tcBorders>
              <w:top w:val="single" w:sz="4" w:space="0" w:color="auto"/>
            </w:tcBorders>
            <w:shd w:val="clear" w:color="auto" w:fill="FFFFFF"/>
          </w:tcPr>
          <w:p w14:paraId="6A73017E" w14:textId="77777777" w:rsidR="00747511" w:rsidRPr="00F66D6A" w:rsidRDefault="00747511" w:rsidP="00747511">
            <w:pPr>
              <w:jc w:val="center"/>
              <w:rPr>
                <w:rFonts w:ascii="Myriad Pro" w:hAnsi="Myriad Pro"/>
              </w:rPr>
            </w:pPr>
            <w:r w:rsidRPr="00F66D6A">
              <w:rPr>
                <w:rFonts w:ascii="Myriad Pro" w:hAnsi="Myriad Pro"/>
              </w:rPr>
              <w:t>Exemplary (5)</w:t>
            </w:r>
          </w:p>
          <w:p w14:paraId="590D27D2" w14:textId="77777777" w:rsidR="00747511" w:rsidRPr="00F66D6A" w:rsidRDefault="00747511" w:rsidP="00747511">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68BD9674" w14:textId="77777777" w:rsidR="00747511" w:rsidRPr="00F66D6A" w:rsidRDefault="00747511" w:rsidP="00747511">
            <w:pPr>
              <w:jc w:val="center"/>
              <w:rPr>
                <w:rFonts w:ascii="Myriad Pro" w:hAnsi="Myriad Pro"/>
                <w:highlight w:val="cyan"/>
              </w:rPr>
            </w:pPr>
            <w:r w:rsidRPr="00F66D6A">
              <w:rPr>
                <w:rFonts w:ascii="Myriad Pro" w:hAnsi="Myriad Pro"/>
                <w:highlight w:val="cyan"/>
              </w:rPr>
              <w:t>High (4)</w:t>
            </w:r>
          </w:p>
          <w:p w14:paraId="4C41C0F3" w14:textId="77777777" w:rsidR="00747511" w:rsidRPr="00F66D6A" w:rsidRDefault="00747511" w:rsidP="00747511">
            <w:pPr>
              <w:jc w:val="center"/>
              <w:rPr>
                <w:rFonts w:ascii="Myriad Pro" w:hAnsi="Myriad Pro"/>
              </w:rPr>
            </w:pPr>
            <w:r w:rsidRPr="00F66D6A">
              <w:rPr>
                <w:rFonts w:ascii="Myriad Pro" w:hAnsi="Myriad Pro"/>
                <w:highlight w:val="cyan"/>
              </w:rPr>
              <w:t>****</w:t>
            </w:r>
          </w:p>
        </w:tc>
        <w:tc>
          <w:tcPr>
            <w:tcW w:w="1944" w:type="dxa"/>
            <w:gridSpan w:val="2"/>
            <w:tcBorders>
              <w:top w:val="single" w:sz="4" w:space="0" w:color="auto"/>
            </w:tcBorders>
            <w:shd w:val="clear" w:color="auto" w:fill="FFFFFF"/>
          </w:tcPr>
          <w:p w14:paraId="1193F7D5" w14:textId="77777777" w:rsidR="00747511" w:rsidRPr="00F66D6A" w:rsidRDefault="00747511" w:rsidP="00747511">
            <w:pPr>
              <w:jc w:val="center"/>
              <w:rPr>
                <w:rFonts w:ascii="Myriad Pro" w:hAnsi="Myriad Pro"/>
              </w:rPr>
            </w:pPr>
            <w:r w:rsidRPr="00F66D6A">
              <w:rPr>
                <w:rFonts w:ascii="Myriad Pro" w:hAnsi="Myriad Pro"/>
              </w:rPr>
              <w:t>Satisfactory (3)</w:t>
            </w:r>
          </w:p>
          <w:p w14:paraId="749759C7" w14:textId="77777777" w:rsidR="00747511" w:rsidRPr="00F66D6A" w:rsidRDefault="00747511" w:rsidP="00747511">
            <w:pPr>
              <w:jc w:val="center"/>
              <w:rPr>
                <w:rFonts w:ascii="Myriad Pro" w:hAnsi="Myriad Pro"/>
              </w:rPr>
            </w:pPr>
            <w:r w:rsidRPr="00F66D6A">
              <w:rPr>
                <w:rFonts w:ascii="Myriad Pro" w:hAnsi="Myriad Pro"/>
              </w:rPr>
              <w:t>***</w:t>
            </w:r>
          </w:p>
        </w:tc>
        <w:tc>
          <w:tcPr>
            <w:tcW w:w="1944" w:type="dxa"/>
            <w:gridSpan w:val="2"/>
            <w:tcBorders>
              <w:top w:val="single" w:sz="4" w:space="0" w:color="auto"/>
            </w:tcBorders>
            <w:shd w:val="clear" w:color="auto" w:fill="FFFFFF"/>
          </w:tcPr>
          <w:p w14:paraId="6D5C185B" w14:textId="77777777" w:rsidR="00747511" w:rsidRPr="00F66D6A" w:rsidRDefault="00747511" w:rsidP="00747511">
            <w:pPr>
              <w:jc w:val="center"/>
              <w:rPr>
                <w:rFonts w:ascii="Myriad Pro" w:hAnsi="Myriad Pro"/>
              </w:rPr>
            </w:pPr>
            <w:r w:rsidRPr="00F66D6A">
              <w:rPr>
                <w:rFonts w:ascii="Myriad Pro" w:hAnsi="Myriad Pro"/>
              </w:rPr>
              <w:t>Poor (2)</w:t>
            </w:r>
          </w:p>
          <w:p w14:paraId="011F5F03" w14:textId="77777777" w:rsidR="00747511" w:rsidRPr="00F66D6A" w:rsidRDefault="00747511" w:rsidP="00747511">
            <w:pPr>
              <w:jc w:val="center"/>
              <w:rPr>
                <w:rFonts w:ascii="Myriad Pro" w:hAnsi="Myriad Pro"/>
              </w:rPr>
            </w:pPr>
            <w:r w:rsidRPr="00F66D6A">
              <w:rPr>
                <w:rFonts w:ascii="Myriad Pro" w:hAnsi="Myriad Pro"/>
              </w:rPr>
              <w:t>**</w:t>
            </w:r>
          </w:p>
        </w:tc>
        <w:tc>
          <w:tcPr>
            <w:tcW w:w="1944" w:type="dxa"/>
            <w:tcBorders>
              <w:top w:val="single" w:sz="4" w:space="0" w:color="auto"/>
            </w:tcBorders>
            <w:shd w:val="clear" w:color="auto" w:fill="FFFFFF"/>
          </w:tcPr>
          <w:p w14:paraId="2B8CA49F" w14:textId="77777777" w:rsidR="00747511" w:rsidRPr="00F66D6A" w:rsidRDefault="00747511" w:rsidP="00747511">
            <w:pPr>
              <w:jc w:val="center"/>
              <w:rPr>
                <w:rFonts w:ascii="Myriad Pro" w:hAnsi="Myriad Pro"/>
              </w:rPr>
            </w:pPr>
            <w:r w:rsidRPr="00F66D6A">
              <w:rPr>
                <w:rFonts w:ascii="Myriad Pro" w:hAnsi="Myriad Pro"/>
              </w:rPr>
              <w:t>Inadequate (1)</w:t>
            </w:r>
          </w:p>
          <w:p w14:paraId="4D9439E2" w14:textId="77777777" w:rsidR="00747511" w:rsidRPr="00F66D6A" w:rsidRDefault="00747511" w:rsidP="00747511">
            <w:pPr>
              <w:jc w:val="center"/>
              <w:rPr>
                <w:rFonts w:ascii="Myriad Pro" w:hAnsi="Myriad Pro"/>
              </w:rPr>
            </w:pPr>
            <w:r w:rsidRPr="00F66D6A">
              <w:rPr>
                <w:rFonts w:ascii="Myriad Pro" w:hAnsi="Myriad Pro"/>
              </w:rPr>
              <w:t>*</w:t>
            </w:r>
          </w:p>
        </w:tc>
      </w:tr>
      <w:tr w:rsidR="00747511" w:rsidRPr="00F66D6A" w14:paraId="2C2DDB1F" w14:textId="77777777" w:rsidTr="00747511">
        <w:trPr>
          <w:trHeight w:val="292"/>
        </w:trPr>
        <w:tc>
          <w:tcPr>
            <w:tcW w:w="1944" w:type="dxa"/>
            <w:tcBorders>
              <w:top w:val="single" w:sz="4" w:space="0" w:color="auto"/>
            </w:tcBorders>
            <w:shd w:val="clear" w:color="auto" w:fill="FFFFFF"/>
          </w:tcPr>
          <w:p w14:paraId="4AF5623C" w14:textId="77777777" w:rsidR="00747511" w:rsidRPr="00F66D6A" w:rsidRDefault="00747511" w:rsidP="00747511">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14:paraId="42C67CE0" w14:textId="77777777" w:rsidR="00747511" w:rsidRPr="00F66D6A" w:rsidRDefault="00747511" w:rsidP="00747511">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14:paraId="53B1787D" w14:textId="77777777" w:rsidR="00747511" w:rsidRPr="00F66D6A" w:rsidRDefault="00747511" w:rsidP="00747511">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14:paraId="5A682874" w14:textId="77777777" w:rsidR="00747511" w:rsidRPr="00F66D6A" w:rsidRDefault="00747511" w:rsidP="00747511">
            <w:pPr>
              <w:tabs>
                <w:tab w:val="left" w:pos="7020"/>
              </w:tabs>
              <w:spacing w:before="20" w:after="20"/>
              <w:jc w:val="center"/>
              <w:rPr>
                <w:rFonts w:ascii="Myriad Pro" w:hAnsi="Myriad Pro"/>
                <w:sz w:val="18"/>
                <w:szCs w:val="18"/>
              </w:rPr>
            </w:pPr>
            <w:r w:rsidRPr="00F66D6A">
              <w:rPr>
                <w:rFonts w:ascii="Myriad Pro" w:hAnsi="Myriad Pro"/>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14:paraId="68E4CA32" w14:textId="77777777" w:rsidR="00747511" w:rsidRPr="00F66D6A" w:rsidRDefault="00747511" w:rsidP="00747511">
            <w:pPr>
              <w:tabs>
                <w:tab w:val="left" w:pos="7020"/>
              </w:tabs>
              <w:spacing w:before="20" w:after="20"/>
              <w:jc w:val="center"/>
              <w:rPr>
                <w:rFonts w:ascii="Myriad Pro" w:hAnsi="Myriad Pro"/>
                <w:sz w:val="18"/>
                <w:szCs w:val="18"/>
              </w:rPr>
            </w:pPr>
            <w:r w:rsidRPr="00F66D6A">
              <w:rPr>
                <w:rFonts w:ascii="Myriad Pro" w:hAnsi="Myriad Pro"/>
                <w:sz w:val="18"/>
                <w:szCs w:val="18"/>
              </w:rPr>
              <w:t>Project outputs will likely not be achieved and/or are not likely to be effective in supporting the achievement of targeted outcomes</w:t>
            </w:r>
          </w:p>
        </w:tc>
      </w:tr>
      <w:tr w:rsidR="00747511" w:rsidRPr="00F66D6A" w14:paraId="2ED57782" w14:textId="77777777" w:rsidTr="00747511">
        <w:tc>
          <w:tcPr>
            <w:tcW w:w="9720" w:type="dxa"/>
            <w:gridSpan w:val="8"/>
            <w:shd w:val="clear" w:color="auto" w:fill="FFFFFF"/>
          </w:tcPr>
          <w:p w14:paraId="763C10DF" w14:textId="77777777" w:rsidR="00747511" w:rsidRPr="00F66D6A" w:rsidRDefault="00747511" w:rsidP="00747511">
            <w:pPr>
              <w:rPr>
                <w:rFonts w:ascii="Myriad Pro" w:hAnsi="Myriad Pro"/>
              </w:rPr>
            </w:pPr>
            <w:r w:rsidRPr="00F66D6A">
              <w:rPr>
                <w:rFonts w:ascii="Myriad Pro" w:hAnsi="Myriad Pro"/>
              </w:rPr>
              <w:t xml:space="preserve">Means of Verification </w:t>
            </w:r>
          </w:p>
          <w:p w14:paraId="79602854" w14:textId="77777777" w:rsidR="00747511" w:rsidRPr="00AA34CE" w:rsidRDefault="00747511" w:rsidP="00747511">
            <w:pPr>
              <w:rPr>
                <w:rFonts w:ascii="Myriad Pro" w:hAnsi="Myriad Pro"/>
                <w:sz w:val="28"/>
              </w:rPr>
            </w:pPr>
          </w:p>
          <w:p w14:paraId="78F81F50" w14:textId="77777777" w:rsidR="00747511" w:rsidRPr="00AA34CE" w:rsidRDefault="00747511" w:rsidP="00747511">
            <w:pPr>
              <w:rPr>
                <w:rFonts w:ascii="Myriad Pro" w:hAnsi="Myriad Pro"/>
              </w:rPr>
            </w:pPr>
            <w:r w:rsidRPr="00AA34CE">
              <w:rPr>
                <w:rFonts w:ascii="Myriad Pro" w:hAnsi="Myriad Pro"/>
              </w:rPr>
              <w:t xml:space="preserve">Means of Verification </w:t>
            </w:r>
          </w:p>
          <w:p w14:paraId="61D6498E" w14:textId="77777777" w:rsidR="00747511" w:rsidRPr="00AA34CE" w:rsidRDefault="00747511" w:rsidP="00747511">
            <w:pPr>
              <w:rPr>
                <w:rFonts w:ascii="Myriad Pro" w:hAnsi="Myriad Pro"/>
              </w:rPr>
            </w:pPr>
            <w:r w:rsidRPr="00AA34CE">
              <w:rPr>
                <w:rFonts w:ascii="Myriad Pro" w:hAnsi="Myriad Pro"/>
              </w:rPr>
              <w:t>RAHA Management Information System and manual data sheets</w:t>
            </w:r>
          </w:p>
          <w:p w14:paraId="74D0B269" w14:textId="77777777" w:rsidR="00747511" w:rsidRPr="00AA34CE" w:rsidRDefault="00747511" w:rsidP="00747511">
            <w:pPr>
              <w:rPr>
                <w:rFonts w:ascii="Myriad Pro" w:hAnsi="Myriad Pro"/>
              </w:rPr>
            </w:pPr>
            <w:r w:rsidRPr="00AA34CE">
              <w:rPr>
                <w:rFonts w:ascii="Myriad Pro" w:hAnsi="Myriad Pro"/>
              </w:rPr>
              <w:t>Donor reports</w:t>
            </w:r>
          </w:p>
          <w:p w14:paraId="05596095" w14:textId="77777777" w:rsidR="00747511" w:rsidRPr="00AA34CE" w:rsidRDefault="00747511" w:rsidP="00747511">
            <w:pPr>
              <w:rPr>
                <w:rFonts w:ascii="Myriad Pro" w:hAnsi="Myriad Pro"/>
              </w:rPr>
            </w:pPr>
            <w:r w:rsidRPr="00AA34CE">
              <w:rPr>
                <w:rFonts w:ascii="Myriad Pro" w:hAnsi="Myriad Pro"/>
              </w:rPr>
              <w:t xml:space="preserve">Project documents </w:t>
            </w:r>
          </w:p>
          <w:p w14:paraId="77D483E9" w14:textId="3064DA87" w:rsidR="00747511" w:rsidRPr="00F66D6A" w:rsidRDefault="00747511" w:rsidP="00AA34CE">
            <w:pPr>
              <w:rPr>
                <w:rFonts w:ascii="Myriad Pro" w:hAnsi="Myriad Pro"/>
              </w:rPr>
            </w:pPr>
            <w:r w:rsidRPr="00AA34CE">
              <w:rPr>
                <w:rFonts w:ascii="Myriad Pro" w:hAnsi="Myriad Pro"/>
              </w:rPr>
              <w:lastRenderedPageBreak/>
              <w:t>Community documents</w:t>
            </w:r>
          </w:p>
        </w:tc>
      </w:tr>
    </w:tbl>
    <w:p w14:paraId="4E56856D" w14:textId="77777777" w:rsidR="00C510AD" w:rsidRPr="00F66D6A" w:rsidRDefault="00C510AD">
      <w:pPr>
        <w:spacing w:line="276" w:lineRule="auto"/>
        <w:rPr>
          <w:rFonts w:ascii="Myriad Pro" w:hAnsi="Myriad Pro"/>
          <w:b/>
          <w:caps/>
          <w:sz w:val="28"/>
          <w:szCs w:val="56"/>
        </w:rPr>
      </w:pPr>
      <w:r w:rsidRPr="00F66D6A">
        <w:rPr>
          <w:rFonts w:ascii="Myriad Pro" w:hAnsi="Myriad Pro"/>
          <w:b/>
          <w:caps/>
          <w:sz w:val="28"/>
          <w:szCs w:val="56"/>
        </w:rPr>
        <w:lastRenderedPageBreak/>
        <w:br w:type="page"/>
      </w:r>
    </w:p>
    <w:p w14:paraId="68498036" w14:textId="77777777" w:rsidR="00B57251" w:rsidRPr="00F66D6A" w:rsidRDefault="002861F3" w:rsidP="006936D0">
      <w:pPr>
        <w:pStyle w:val="ListParagraph"/>
        <w:numPr>
          <w:ilvl w:val="0"/>
          <w:numId w:val="2"/>
        </w:numPr>
        <w:rPr>
          <w:rFonts w:ascii="Myriad Pro" w:hAnsi="Myriad Pro"/>
          <w:b/>
          <w:caps/>
          <w:sz w:val="28"/>
          <w:szCs w:val="56"/>
        </w:rPr>
      </w:pPr>
      <w:r w:rsidRPr="00F66D6A">
        <w:rPr>
          <w:rFonts w:ascii="Myriad Pro" w:hAnsi="Myriad Pro"/>
          <w:b/>
          <w:caps/>
          <w:sz w:val="28"/>
          <w:szCs w:val="56"/>
        </w:rPr>
        <w:lastRenderedPageBreak/>
        <w:t>Lessons Lear</w:t>
      </w:r>
      <w:r w:rsidR="00B57251" w:rsidRPr="00F66D6A">
        <w:rPr>
          <w:rFonts w:ascii="Myriad Pro" w:hAnsi="Myriad Pro"/>
          <w:b/>
          <w:caps/>
          <w:sz w:val="28"/>
          <w:szCs w:val="56"/>
        </w:rPr>
        <w:t>nt</w:t>
      </w:r>
    </w:p>
    <w:p w14:paraId="66C87ABF" w14:textId="77777777" w:rsidR="006323E8" w:rsidRPr="00F66D6A" w:rsidRDefault="006323E8" w:rsidP="006323E8">
      <w:pPr>
        <w:jc w:val="both"/>
        <w:rPr>
          <w:rFonts w:ascii="Myriad Pro" w:hAnsi="Myriad Pro"/>
          <w:b/>
          <w:i/>
          <w:color w:val="1F497D" w:themeColor="text2"/>
        </w:rPr>
      </w:pPr>
    </w:p>
    <w:p w14:paraId="3419D724" w14:textId="06FC5C96" w:rsidR="006323E8" w:rsidRPr="00CF3297" w:rsidRDefault="006323E8" w:rsidP="006323E8">
      <w:pPr>
        <w:jc w:val="both"/>
        <w:rPr>
          <w:rFonts w:ascii="Myriad Pro" w:hAnsi="Myriad Pro"/>
          <w:color w:val="000000" w:themeColor="text1"/>
        </w:rPr>
      </w:pPr>
      <w:r w:rsidRPr="00CF3297">
        <w:rPr>
          <w:rFonts w:ascii="Myriad Pro" w:hAnsi="Myriad Pro"/>
          <w:i/>
          <w:color w:val="000000" w:themeColor="text1"/>
        </w:rPr>
        <w:t xml:space="preserve">Stakeholder participation and government ownership are essential to successful programme implementation: </w:t>
      </w:r>
      <w:r w:rsidRPr="00CF3297">
        <w:rPr>
          <w:rFonts w:ascii="Myriad Pro" w:hAnsi="Myriad Pro"/>
          <w:color w:val="000000" w:themeColor="text1"/>
        </w:rPr>
        <w:t xml:space="preserve">RAHA has successfully demonstrated </w:t>
      </w:r>
      <w:r w:rsidR="0016418E" w:rsidRPr="00CF3297">
        <w:rPr>
          <w:rFonts w:ascii="Myriad Pro" w:hAnsi="Myriad Pro"/>
          <w:color w:val="000000" w:themeColor="text1"/>
        </w:rPr>
        <w:t xml:space="preserve">that </w:t>
      </w:r>
      <w:r w:rsidRPr="00CF3297">
        <w:rPr>
          <w:rFonts w:ascii="Myriad Pro" w:hAnsi="Myriad Pro"/>
          <w:color w:val="000000" w:themeColor="text1"/>
        </w:rPr>
        <w:t xml:space="preserve">stakeholder participation and ownership </w:t>
      </w:r>
      <w:r w:rsidR="0016418E" w:rsidRPr="00CF3297">
        <w:rPr>
          <w:rFonts w:ascii="Myriad Pro" w:hAnsi="Myriad Pro"/>
          <w:color w:val="000000" w:themeColor="text1"/>
        </w:rPr>
        <w:t xml:space="preserve">are </w:t>
      </w:r>
      <w:r w:rsidRPr="00CF3297">
        <w:rPr>
          <w:rFonts w:ascii="Myriad Pro" w:hAnsi="Myriad Pro"/>
          <w:color w:val="000000" w:themeColor="text1"/>
        </w:rPr>
        <w:t xml:space="preserve">essential at all stages of project cycle management. </w:t>
      </w:r>
      <w:r w:rsidR="00CF3297" w:rsidRPr="00CF3297">
        <w:rPr>
          <w:rFonts w:ascii="Myriad Pro" w:hAnsi="Myriad Pro"/>
          <w:color w:val="000000" w:themeColor="text1"/>
        </w:rPr>
        <w:t xml:space="preserve">The results of projects involving the beneficiary communities from conceptualisation to monitoring stages have been excellent, especially from the point of view of transparency, sustainability and cost-effectiveness. The cost of community-owned projects is estimated to be one third of what the government spends on a similar intervention. </w:t>
      </w:r>
      <w:r w:rsidR="00CF3297">
        <w:rPr>
          <w:rFonts w:ascii="Myriad Pro" w:hAnsi="Myriad Pro"/>
          <w:color w:val="000000" w:themeColor="text1"/>
        </w:rPr>
        <w:t>The RAHA experience</w:t>
      </w:r>
      <w:r w:rsidRPr="00CF3297">
        <w:rPr>
          <w:rFonts w:ascii="Myriad Pro" w:hAnsi="Myriad Pro"/>
          <w:color w:val="000000" w:themeColor="text1"/>
        </w:rPr>
        <w:t xml:space="preserve"> </w:t>
      </w:r>
      <w:r w:rsidR="00CF3297">
        <w:rPr>
          <w:rFonts w:ascii="Myriad Pro" w:hAnsi="Myriad Pro"/>
          <w:color w:val="000000" w:themeColor="text1"/>
        </w:rPr>
        <w:t xml:space="preserve">tells us </w:t>
      </w:r>
      <w:r w:rsidRPr="00CF3297">
        <w:rPr>
          <w:rFonts w:ascii="Myriad Pro" w:hAnsi="Myriad Pro"/>
          <w:color w:val="000000" w:themeColor="text1"/>
        </w:rPr>
        <w:t xml:space="preserve">that community should be involved in the project/programme level interventions from the initial stage of the programme and groomed to </w:t>
      </w:r>
      <w:r w:rsidR="00CB3481" w:rsidRPr="00CF3297">
        <w:rPr>
          <w:rFonts w:ascii="Myriad Pro" w:hAnsi="Myriad Pro"/>
          <w:color w:val="000000" w:themeColor="text1"/>
        </w:rPr>
        <w:t xml:space="preserve">subsequently </w:t>
      </w:r>
      <w:r w:rsidRPr="00CF3297">
        <w:rPr>
          <w:rFonts w:ascii="Myriad Pro" w:hAnsi="Myriad Pro"/>
          <w:color w:val="000000" w:themeColor="text1"/>
        </w:rPr>
        <w:t xml:space="preserve">maintain the interventions. Similarly, provincial and local government participation and ownership is essential for RAHA programme development and sustainability, as well as for quality results achievements. Active involvement of P&amp;D Department along with concerned secretaries, Deputy Commissioners and government officials, is providing an excellent support and opportunity to strengthen the coordination mechanism among government &amp; civil society networks. </w:t>
      </w:r>
    </w:p>
    <w:p w14:paraId="5E5F4D2E" w14:textId="77777777" w:rsidR="006323E8" w:rsidRPr="00F66D6A" w:rsidRDefault="006323E8" w:rsidP="006323E8">
      <w:pPr>
        <w:pStyle w:val="Header"/>
        <w:jc w:val="both"/>
        <w:rPr>
          <w:rFonts w:ascii="Myriad Pro" w:hAnsi="Myriad Pro"/>
          <w:color w:val="000000" w:themeColor="text1"/>
          <w:sz w:val="22"/>
          <w:szCs w:val="22"/>
        </w:rPr>
      </w:pPr>
    </w:p>
    <w:p w14:paraId="0920B408" w14:textId="77777777" w:rsidR="006323E8" w:rsidRPr="00F66D6A" w:rsidRDefault="006323E8" w:rsidP="006323E8">
      <w:pPr>
        <w:jc w:val="both"/>
        <w:rPr>
          <w:rFonts w:ascii="Myriad Pro" w:hAnsi="Myriad Pro"/>
          <w:color w:val="000000" w:themeColor="text1"/>
        </w:rPr>
      </w:pPr>
      <w:r w:rsidRPr="00F66D6A">
        <w:rPr>
          <w:rFonts w:ascii="Myriad Pro" w:hAnsi="Myriad Pro"/>
          <w:i/>
          <w:color w:val="000000" w:themeColor="text1"/>
        </w:rPr>
        <w:t xml:space="preserve">Effective social mobilisation of beneficiary community plays vital role in success and sustainability: </w:t>
      </w:r>
      <w:r w:rsidRPr="00F66D6A">
        <w:rPr>
          <w:rFonts w:ascii="Myriad Pro" w:hAnsi="Myriad Pro"/>
          <w:color w:val="000000" w:themeColor="text1"/>
        </w:rPr>
        <w:t>Effective social mobilisation through participatory approach intervention plays a vital role in the success and sustainability of RAHA programme. Development of village plans along with participatory M&amp;E system through social mobilisation process is helping RAHA programme to transparently conceptualise the community issues on priority basis. Capacity building activities are enhancing the community skills to access and properly utilise available resources within communities. Social mobilisation efforts through participatory approach are comprehensively focused to sensitise the communities toward development in a sustainable way and with the passage of time this process will bring positive changes in the lives of communities. The sustainable development will also enable RAHA programme to observe and gauge the desired results during the programme implementation process.</w:t>
      </w:r>
    </w:p>
    <w:p w14:paraId="46A753F9" w14:textId="77777777" w:rsidR="006323E8" w:rsidRPr="00F66D6A" w:rsidRDefault="006323E8" w:rsidP="006323E8">
      <w:pPr>
        <w:jc w:val="both"/>
        <w:rPr>
          <w:rFonts w:ascii="Myriad Pro" w:hAnsi="Myriad Pro"/>
          <w:color w:val="000000" w:themeColor="text1"/>
          <w:sz w:val="22"/>
          <w:szCs w:val="22"/>
        </w:rPr>
      </w:pPr>
    </w:p>
    <w:p w14:paraId="1C4D52B9" w14:textId="77777777" w:rsidR="006323E8" w:rsidRPr="00F66D6A" w:rsidRDefault="006323E8" w:rsidP="006323E8">
      <w:pPr>
        <w:jc w:val="both"/>
        <w:rPr>
          <w:rFonts w:ascii="Myriad Pro" w:hAnsi="Myriad Pro"/>
          <w:color w:val="000000" w:themeColor="text1"/>
        </w:rPr>
      </w:pPr>
      <w:r w:rsidRPr="00F66D6A">
        <w:rPr>
          <w:rFonts w:ascii="Myriad Pro" w:hAnsi="Myriad Pro"/>
          <w:i/>
          <w:color w:val="000000" w:themeColor="text1"/>
        </w:rPr>
        <w:t>Timely follow ups, monitoring visits and technical support ensure quality work:</w:t>
      </w:r>
      <w:r w:rsidRPr="00F66D6A">
        <w:rPr>
          <w:rFonts w:ascii="Myriad Pro" w:hAnsi="Myriad Pro"/>
          <w:color w:val="000000" w:themeColor="text1"/>
        </w:rPr>
        <w:t xml:space="preserve"> Proper monitoring visits and follow ups on major schemes interventions by RAHA team (both social &amp; technical) along with DCC management have been very useful in effective implementation of planned interventions. It has been observed during the field visits by both social and technical team members that, timely follow ups, monitoring visits and technical support ensures quality work with positive results.  These visits developed effective coordination mechanisms and trustworthy relationships between RAHA and local government authorities which further strengthened local government and community ownership in the development process.</w:t>
      </w:r>
    </w:p>
    <w:p w14:paraId="5D6B3FD3" w14:textId="77777777" w:rsidR="006323E8" w:rsidRPr="00F66D6A" w:rsidRDefault="006323E8" w:rsidP="006323E8">
      <w:pPr>
        <w:jc w:val="both"/>
        <w:rPr>
          <w:rFonts w:ascii="Myriad Pro" w:hAnsi="Myriad Pro"/>
          <w:color w:val="000000" w:themeColor="text1"/>
        </w:rPr>
      </w:pPr>
    </w:p>
    <w:p w14:paraId="767C5977" w14:textId="6B7F5113" w:rsidR="006323E8" w:rsidRPr="003577ED" w:rsidRDefault="006323E8" w:rsidP="006323E8">
      <w:pPr>
        <w:jc w:val="both"/>
        <w:rPr>
          <w:rFonts w:ascii="Myriad Pro" w:hAnsi="Myriad Pro"/>
          <w:color w:val="000000" w:themeColor="text1"/>
        </w:rPr>
      </w:pPr>
      <w:r w:rsidRPr="003577ED">
        <w:rPr>
          <w:rFonts w:ascii="Myriad Pro" w:hAnsi="Myriad Pro"/>
          <w:i/>
          <w:color w:val="000000" w:themeColor="text1"/>
        </w:rPr>
        <w:t>Gender advancement</w:t>
      </w:r>
      <w:r w:rsidR="0016418E" w:rsidRPr="003577ED">
        <w:rPr>
          <w:rFonts w:ascii="Myriad Pro" w:hAnsi="Myriad Pro"/>
          <w:i/>
          <w:color w:val="000000" w:themeColor="text1"/>
        </w:rPr>
        <w:t>:</w:t>
      </w:r>
      <w:r w:rsidRPr="003577ED">
        <w:rPr>
          <w:rFonts w:ascii="Myriad Pro" w:hAnsi="Myriad Pro"/>
          <w:i/>
          <w:color w:val="000000" w:themeColor="text1"/>
        </w:rPr>
        <w:t xml:space="preserve"> </w:t>
      </w:r>
      <w:r w:rsidR="000B752B" w:rsidRPr="003577ED">
        <w:rPr>
          <w:rFonts w:ascii="Myriad Pro" w:hAnsi="Myriad Pro"/>
          <w:color w:val="000000" w:themeColor="text1"/>
        </w:rPr>
        <w:t xml:space="preserve">RAHA </w:t>
      </w:r>
      <w:r w:rsidRPr="003577ED">
        <w:rPr>
          <w:rFonts w:ascii="Myriad Pro" w:hAnsi="Myriad Pro"/>
          <w:color w:val="000000" w:themeColor="text1"/>
        </w:rPr>
        <w:t xml:space="preserve">has had a positive impact on the lives of vulnerable </w:t>
      </w:r>
      <w:r w:rsidR="00BF1E73" w:rsidRPr="003577ED">
        <w:rPr>
          <w:rFonts w:ascii="Myriad Pro" w:hAnsi="Myriad Pro"/>
          <w:color w:val="000000" w:themeColor="text1"/>
        </w:rPr>
        <w:t xml:space="preserve">and disadvantaged </w:t>
      </w:r>
      <w:r w:rsidR="000B752B" w:rsidRPr="003577ED">
        <w:rPr>
          <w:rFonts w:ascii="Myriad Pro" w:hAnsi="Myriad Pro"/>
          <w:color w:val="000000" w:themeColor="text1"/>
        </w:rPr>
        <w:t>segments of the society</w:t>
      </w:r>
      <w:r w:rsidR="00BF1E73" w:rsidRPr="003577ED">
        <w:rPr>
          <w:rFonts w:ascii="Myriad Pro" w:hAnsi="Myriad Pro"/>
          <w:color w:val="000000" w:themeColor="text1"/>
        </w:rPr>
        <w:t>,</w:t>
      </w:r>
      <w:r w:rsidR="000B752B" w:rsidRPr="003577ED">
        <w:rPr>
          <w:rFonts w:ascii="Myriad Pro" w:hAnsi="Myriad Pro"/>
          <w:color w:val="000000" w:themeColor="text1"/>
        </w:rPr>
        <w:t xml:space="preserve"> </w:t>
      </w:r>
      <w:r w:rsidR="00BF1E73" w:rsidRPr="003577ED">
        <w:rPr>
          <w:rFonts w:ascii="Myriad Pro" w:hAnsi="Myriad Pro"/>
          <w:color w:val="000000" w:themeColor="text1"/>
        </w:rPr>
        <w:t xml:space="preserve">especially </w:t>
      </w:r>
      <w:r w:rsidR="000B752B" w:rsidRPr="003577ED">
        <w:rPr>
          <w:rFonts w:ascii="Myriad Pro" w:hAnsi="Myriad Pro"/>
          <w:color w:val="000000" w:themeColor="text1"/>
        </w:rPr>
        <w:t>women</w:t>
      </w:r>
      <w:r w:rsidR="003577ED">
        <w:rPr>
          <w:rFonts w:ascii="Myriad Pro" w:hAnsi="Myriad Pro"/>
          <w:color w:val="000000" w:themeColor="text1"/>
        </w:rPr>
        <w:t>, by improving their access to livelihood opportunities</w:t>
      </w:r>
      <w:r w:rsidR="007F5780">
        <w:rPr>
          <w:rFonts w:ascii="Myriad Pro" w:hAnsi="Myriad Pro"/>
          <w:color w:val="000000" w:themeColor="text1"/>
        </w:rPr>
        <w:t xml:space="preserve"> through provision of training in marketable skills</w:t>
      </w:r>
      <w:r w:rsidRPr="003577ED">
        <w:rPr>
          <w:rFonts w:ascii="Myriad Pro" w:hAnsi="Myriad Pro"/>
          <w:color w:val="000000" w:themeColor="text1"/>
        </w:rPr>
        <w:t xml:space="preserve">. </w:t>
      </w:r>
      <w:r w:rsidR="003577ED">
        <w:rPr>
          <w:rFonts w:ascii="Myriad Pro" w:hAnsi="Myriad Pro"/>
          <w:color w:val="000000" w:themeColor="text1"/>
        </w:rPr>
        <w:t xml:space="preserve">Almost half of the participants of such trainings </w:t>
      </w:r>
      <w:r w:rsidR="00A52472">
        <w:rPr>
          <w:rFonts w:ascii="Myriad Pro" w:hAnsi="Myriad Pro"/>
          <w:color w:val="000000" w:themeColor="text1"/>
        </w:rPr>
        <w:t xml:space="preserve">under RAHA </w:t>
      </w:r>
      <w:r w:rsidR="003577ED">
        <w:rPr>
          <w:rFonts w:ascii="Myriad Pro" w:hAnsi="Myriad Pro"/>
          <w:color w:val="000000" w:themeColor="text1"/>
        </w:rPr>
        <w:t xml:space="preserve">have been women. </w:t>
      </w:r>
      <w:r w:rsidRPr="003577ED">
        <w:rPr>
          <w:rFonts w:ascii="Myriad Pro" w:hAnsi="Myriad Pro"/>
          <w:color w:val="000000" w:themeColor="text1"/>
        </w:rPr>
        <w:t xml:space="preserve">In a culturally </w:t>
      </w:r>
      <w:r w:rsidR="000B752B" w:rsidRPr="003577ED">
        <w:rPr>
          <w:rFonts w:ascii="Myriad Pro" w:hAnsi="Myriad Pro"/>
          <w:color w:val="000000" w:themeColor="text1"/>
        </w:rPr>
        <w:t xml:space="preserve">rigid </w:t>
      </w:r>
      <w:r w:rsidRPr="003577ED">
        <w:rPr>
          <w:rFonts w:ascii="Myriad Pro" w:hAnsi="Myriad Pro"/>
          <w:color w:val="000000" w:themeColor="text1"/>
        </w:rPr>
        <w:t xml:space="preserve">society, where women </w:t>
      </w:r>
      <w:r w:rsidR="000B752B" w:rsidRPr="003577ED">
        <w:rPr>
          <w:rFonts w:ascii="Myriad Pro" w:hAnsi="Myriad Pro"/>
          <w:color w:val="000000" w:themeColor="text1"/>
        </w:rPr>
        <w:t xml:space="preserve">have traditionally </w:t>
      </w:r>
      <w:r w:rsidRPr="003577ED">
        <w:rPr>
          <w:rFonts w:ascii="Myriad Pro" w:hAnsi="Myriad Pro"/>
          <w:color w:val="000000" w:themeColor="text1"/>
        </w:rPr>
        <w:t xml:space="preserve">remained powerless, strong and committed </w:t>
      </w:r>
      <w:r w:rsidR="000B752B" w:rsidRPr="003577ED">
        <w:rPr>
          <w:rFonts w:ascii="Myriad Pro" w:hAnsi="Myriad Pro"/>
          <w:color w:val="000000" w:themeColor="text1"/>
        </w:rPr>
        <w:t xml:space="preserve">women </w:t>
      </w:r>
      <w:r w:rsidRPr="003577ED">
        <w:rPr>
          <w:rFonts w:ascii="Myriad Pro" w:hAnsi="Myriad Pro"/>
          <w:color w:val="000000" w:themeColor="text1"/>
        </w:rPr>
        <w:t xml:space="preserve">have </w:t>
      </w:r>
      <w:r w:rsidR="00BF1E73" w:rsidRPr="003577ED">
        <w:rPr>
          <w:rFonts w:ascii="Myriad Pro" w:hAnsi="Myriad Pro"/>
          <w:color w:val="000000" w:themeColor="text1"/>
        </w:rPr>
        <w:t xml:space="preserve">demonstrated </w:t>
      </w:r>
      <w:r w:rsidRPr="003577ED">
        <w:rPr>
          <w:rFonts w:ascii="Myriad Pro" w:hAnsi="Myriad Pro"/>
          <w:color w:val="000000" w:themeColor="text1"/>
        </w:rPr>
        <w:t xml:space="preserve">their </w:t>
      </w:r>
      <w:r w:rsidR="00BF1E73" w:rsidRPr="003577ED">
        <w:rPr>
          <w:rFonts w:ascii="Myriad Pro" w:hAnsi="Myriad Pro"/>
          <w:color w:val="000000" w:themeColor="text1"/>
        </w:rPr>
        <w:t xml:space="preserve">resolve </w:t>
      </w:r>
      <w:r w:rsidR="00A27821" w:rsidRPr="003577ED">
        <w:rPr>
          <w:rFonts w:ascii="Myriad Pro" w:hAnsi="Myriad Pro"/>
          <w:color w:val="000000" w:themeColor="text1"/>
        </w:rPr>
        <w:t xml:space="preserve">through </w:t>
      </w:r>
      <w:r w:rsidRPr="003577ED">
        <w:rPr>
          <w:rFonts w:ascii="Myriad Pro" w:hAnsi="Myriad Pro"/>
          <w:color w:val="000000" w:themeColor="text1"/>
        </w:rPr>
        <w:t xml:space="preserve">active participation in </w:t>
      </w:r>
      <w:r w:rsidR="00BF1E73" w:rsidRPr="003577ED">
        <w:rPr>
          <w:rFonts w:ascii="Myriad Pro" w:hAnsi="Myriad Pro"/>
          <w:color w:val="000000" w:themeColor="text1"/>
        </w:rPr>
        <w:t>development interventions</w:t>
      </w:r>
      <w:r w:rsidRPr="003577ED">
        <w:rPr>
          <w:rFonts w:ascii="Myriad Pro" w:hAnsi="Myriad Pro"/>
          <w:color w:val="000000" w:themeColor="text1"/>
        </w:rPr>
        <w:t xml:space="preserve">. </w:t>
      </w:r>
      <w:r w:rsidR="00233813" w:rsidRPr="003577ED">
        <w:rPr>
          <w:rFonts w:ascii="Myriad Pro" w:hAnsi="Myriad Pro"/>
          <w:color w:val="000000" w:themeColor="text1"/>
        </w:rPr>
        <w:t>The p</w:t>
      </w:r>
      <w:r w:rsidRPr="003577ED">
        <w:rPr>
          <w:rFonts w:ascii="Myriad Pro" w:hAnsi="Myriad Pro"/>
          <w:color w:val="000000" w:themeColor="text1"/>
        </w:rPr>
        <w:t xml:space="preserve">rogramme has experienced </w:t>
      </w:r>
      <w:r w:rsidR="00233813" w:rsidRPr="003577ED">
        <w:rPr>
          <w:rFonts w:ascii="Myriad Pro" w:hAnsi="Myriad Pro"/>
          <w:color w:val="000000" w:themeColor="text1"/>
        </w:rPr>
        <w:t xml:space="preserve">many such </w:t>
      </w:r>
      <w:r w:rsidRPr="003577ED">
        <w:rPr>
          <w:rFonts w:ascii="Myriad Pro" w:hAnsi="Myriad Pro"/>
          <w:color w:val="000000" w:themeColor="text1"/>
        </w:rPr>
        <w:t xml:space="preserve">cases in all </w:t>
      </w:r>
      <w:r w:rsidR="00233813" w:rsidRPr="003577ED">
        <w:rPr>
          <w:rFonts w:ascii="Myriad Pro" w:hAnsi="Myriad Pro"/>
          <w:color w:val="000000" w:themeColor="text1"/>
        </w:rPr>
        <w:t xml:space="preserve">the target </w:t>
      </w:r>
      <w:r w:rsidRPr="003577ED">
        <w:rPr>
          <w:rFonts w:ascii="Myriad Pro" w:hAnsi="Myriad Pro"/>
          <w:color w:val="000000" w:themeColor="text1"/>
        </w:rPr>
        <w:t>areas after the completion of livelihood and skill</w:t>
      </w:r>
      <w:r w:rsidR="00233813" w:rsidRPr="003577ED">
        <w:rPr>
          <w:rFonts w:ascii="Myriad Pro" w:hAnsi="Myriad Pro"/>
          <w:color w:val="000000" w:themeColor="text1"/>
        </w:rPr>
        <w:t>s</w:t>
      </w:r>
      <w:r w:rsidRPr="003577ED">
        <w:rPr>
          <w:rFonts w:ascii="Myriad Pro" w:hAnsi="Myriad Pro"/>
          <w:color w:val="000000" w:themeColor="text1"/>
        </w:rPr>
        <w:t xml:space="preserve"> </w:t>
      </w:r>
      <w:r w:rsidR="00233813" w:rsidRPr="003577ED">
        <w:rPr>
          <w:rFonts w:ascii="Myriad Pro" w:hAnsi="Myriad Pro"/>
          <w:color w:val="000000" w:themeColor="text1"/>
        </w:rPr>
        <w:t xml:space="preserve">development </w:t>
      </w:r>
      <w:r w:rsidRPr="003577ED">
        <w:rPr>
          <w:rFonts w:ascii="Myriad Pro" w:hAnsi="Myriad Pro"/>
          <w:color w:val="000000" w:themeColor="text1"/>
        </w:rPr>
        <w:t xml:space="preserve">trainings. </w:t>
      </w:r>
      <w:r w:rsidR="00190211" w:rsidRPr="003577ED">
        <w:rPr>
          <w:rFonts w:ascii="Myriad Pro" w:hAnsi="Myriad Pro"/>
          <w:color w:val="000000" w:themeColor="text1"/>
        </w:rPr>
        <w:t xml:space="preserve">Regardless of </w:t>
      </w:r>
      <w:r w:rsidRPr="003577ED">
        <w:rPr>
          <w:rFonts w:ascii="Myriad Pro" w:hAnsi="Myriad Pro"/>
          <w:color w:val="000000" w:themeColor="text1"/>
        </w:rPr>
        <w:t xml:space="preserve">age and </w:t>
      </w:r>
      <w:r w:rsidR="00233813" w:rsidRPr="003577ED">
        <w:rPr>
          <w:rFonts w:ascii="Myriad Pro" w:hAnsi="Myriad Pro"/>
          <w:color w:val="000000" w:themeColor="text1"/>
        </w:rPr>
        <w:t>t</w:t>
      </w:r>
      <w:r w:rsidRPr="003577ED">
        <w:rPr>
          <w:rFonts w:ascii="Myriad Pro" w:hAnsi="Myriad Pro"/>
          <w:color w:val="000000" w:themeColor="text1"/>
        </w:rPr>
        <w:t xml:space="preserve">rade, </w:t>
      </w:r>
      <w:r w:rsidR="00190211" w:rsidRPr="003577ED">
        <w:rPr>
          <w:rFonts w:ascii="Myriad Pro" w:hAnsi="Myriad Pro"/>
          <w:color w:val="000000" w:themeColor="text1"/>
        </w:rPr>
        <w:t xml:space="preserve">women </w:t>
      </w:r>
      <w:r w:rsidRPr="003577ED">
        <w:rPr>
          <w:rFonts w:ascii="Myriad Pro" w:hAnsi="Myriad Pro"/>
          <w:color w:val="000000" w:themeColor="text1"/>
        </w:rPr>
        <w:t xml:space="preserve">have </w:t>
      </w:r>
      <w:r w:rsidR="00190211" w:rsidRPr="003577ED">
        <w:rPr>
          <w:rFonts w:ascii="Myriad Pro" w:hAnsi="Myriad Pro"/>
          <w:color w:val="000000" w:themeColor="text1"/>
        </w:rPr>
        <w:t xml:space="preserve">emerged </w:t>
      </w:r>
      <w:r w:rsidRPr="003577ED">
        <w:rPr>
          <w:rFonts w:ascii="Myriad Pro" w:hAnsi="Myriad Pro"/>
          <w:color w:val="000000" w:themeColor="text1"/>
        </w:rPr>
        <w:t xml:space="preserve">as entrepreneurs, skilled workers, social activists, trainers and role models. </w:t>
      </w:r>
    </w:p>
    <w:p w14:paraId="1B8125F1" w14:textId="77777777" w:rsidR="006323E8" w:rsidRPr="00F66D6A" w:rsidRDefault="006323E8" w:rsidP="006323E8">
      <w:pPr>
        <w:pStyle w:val="ListParagraph"/>
        <w:jc w:val="both"/>
        <w:rPr>
          <w:rFonts w:ascii="Myriad Pro" w:hAnsi="Myriad Pro"/>
          <w:b/>
          <w:color w:val="000000" w:themeColor="text1"/>
        </w:rPr>
      </w:pPr>
    </w:p>
    <w:p w14:paraId="44993DD5" w14:textId="77777777" w:rsidR="006323E8" w:rsidRPr="00F66D6A" w:rsidRDefault="006323E8" w:rsidP="006323E8">
      <w:pPr>
        <w:jc w:val="both"/>
        <w:rPr>
          <w:rFonts w:ascii="Myriad Pro" w:hAnsi="Myriad Pro"/>
          <w:color w:val="000000" w:themeColor="text1"/>
        </w:rPr>
      </w:pPr>
      <w:r w:rsidRPr="00F66D6A">
        <w:rPr>
          <w:rFonts w:ascii="Myriad Pro" w:hAnsi="Myriad Pro"/>
          <w:i/>
          <w:color w:val="000000" w:themeColor="text1"/>
        </w:rPr>
        <w:t xml:space="preserve">Coordination with government line agencies: </w:t>
      </w:r>
      <w:r w:rsidRPr="00F66D6A">
        <w:rPr>
          <w:rFonts w:ascii="Myriad Pro" w:hAnsi="Myriad Pro"/>
          <w:color w:val="000000" w:themeColor="text1"/>
        </w:rPr>
        <w:t xml:space="preserve">The coordination lapse with the line agencies has been overcome within last year even in the presence of frequent turn over. These officials were brought on </w:t>
      </w:r>
      <w:r w:rsidRPr="00F66D6A">
        <w:rPr>
          <w:rFonts w:ascii="Myriad Pro" w:hAnsi="Myriad Pro"/>
          <w:color w:val="000000" w:themeColor="text1"/>
        </w:rPr>
        <w:lastRenderedPageBreak/>
        <w:t xml:space="preserve">board, to keep them in the loop, informed and connected to the concerned activities from time to time. The communities were given the liberty of choice to prioritize their needs on the basis of their need assessment. The main focus remained to build the capacities of the line officials towards participatory development. Motivation remained on focusing the involvement of all stakeholders to engage them in participatory community development.  </w:t>
      </w:r>
    </w:p>
    <w:p w14:paraId="45E5DF75" w14:textId="59854F02" w:rsidR="00051966" w:rsidRDefault="00051966">
      <w:pPr>
        <w:spacing w:line="276" w:lineRule="auto"/>
        <w:rPr>
          <w:rFonts w:ascii="Myriad Pro" w:hAnsi="Myriad Pro"/>
        </w:rPr>
      </w:pPr>
      <w:r>
        <w:rPr>
          <w:rFonts w:ascii="Myriad Pro" w:hAnsi="Myriad Pro"/>
        </w:rPr>
        <w:br w:type="page"/>
      </w:r>
    </w:p>
    <w:p w14:paraId="1EBA657F" w14:textId="77777777" w:rsidR="000172A5" w:rsidRPr="00F66D6A" w:rsidRDefault="00F75315" w:rsidP="006936D0">
      <w:pPr>
        <w:pStyle w:val="ListParagraph"/>
        <w:numPr>
          <w:ilvl w:val="0"/>
          <w:numId w:val="2"/>
        </w:numPr>
        <w:spacing w:line="276" w:lineRule="auto"/>
        <w:rPr>
          <w:rFonts w:ascii="Myriad Pro" w:hAnsi="Myriad Pro"/>
          <w:b/>
          <w:caps/>
          <w:sz w:val="28"/>
        </w:rPr>
      </w:pPr>
      <w:r w:rsidRPr="00F66D6A">
        <w:rPr>
          <w:rFonts w:ascii="Myriad Pro" w:hAnsi="Myriad Pro"/>
          <w:b/>
          <w:caps/>
          <w:sz w:val="28"/>
        </w:rPr>
        <w:lastRenderedPageBreak/>
        <w:t>The way forward/</w:t>
      </w:r>
      <w:r w:rsidR="00BC5D20" w:rsidRPr="00F66D6A">
        <w:rPr>
          <w:rFonts w:ascii="Myriad Pro" w:hAnsi="Myriad Pro"/>
          <w:b/>
          <w:caps/>
          <w:sz w:val="28"/>
        </w:rPr>
        <w:t xml:space="preserve"> </w:t>
      </w:r>
      <w:r w:rsidRPr="00F66D6A">
        <w:rPr>
          <w:rFonts w:ascii="Myriad Pro" w:hAnsi="Myriad Pro"/>
          <w:b/>
          <w:caps/>
          <w:sz w:val="28"/>
        </w:rPr>
        <w:t xml:space="preserve">key </w:t>
      </w:r>
      <w:r w:rsidR="005570E9" w:rsidRPr="00F66D6A">
        <w:rPr>
          <w:rFonts w:ascii="Myriad Pro" w:hAnsi="Myriad Pro"/>
          <w:b/>
          <w:caps/>
          <w:sz w:val="28"/>
        </w:rPr>
        <w:t xml:space="preserve">Priorities </w:t>
      </w:r>
      <w:r w:rsidRPr="00F66D6A">
        <w:rPr>
          <w:rFonts w:ascii="Myriad Pro" w:hAnsi="Myriad Pro"/>
          <w:b/>
          <w:caps/>
          <w:sz w:val="28"/>
        </w:rPr>
        <w:t xml:space="preserve">FOR </w:t>
      </w:r>
      <w:r w:rsidR="005570E9" w:rsidRPr="00F66D6A">
        <w:rPr>
          <w:rFonts w:ascii="Myriad Pro" w:hAnsi="Myriad Pro"/>
          <w:b/>
          <w:caps/>
          <w:sz w:val="28"/>
        </w:rPr>
        <w:t>201</w:t>
      </w:r>
      <w:r w:rsidRPr="00F66D6A">
        <w:rPr>
          <w:rFonts w:ascii="Myriad Pro" w:hAnsi="Myriad Pro"/>
          <w:b/>
          <w:caps/>
          <w:sz w:val="28"/>
        </w:rPr>
        <w:t>4</w:t>
      </w:r>
    </w:p>
    <w:p w14:paraId="6FD47261" w14:textId="77777777" w:rsidR="00075E9D" w:rsidRPr="00F66D6A" w:rsidRDefault="00075E9D" w:rsidP="00075E9D">
      <w:pPr>
        <w:jc w:val="both"/>
        <w:rPr>
          <w:rFonts w:ascii="Myriad Pro" w:hAnsi="Myriad Pro"/>
        </w:rPr>
      </w:pPr>
    </w:p>
    <w:p w14:paraId="4434EAC0" w14:textId="77777777" w:rsidR="00075E9D" w:rsidRPr="00F66D6A" w:rsidRDefault="00075E9D" w:rsidP="00075E9D">
      <w:pPr>
        <w:jc w:val="both"/>
        <w:rPr>
          <w:rFonts w:ascii="Myriad Pro" w:hAnsi="Myriad Pro"/>
        </w:rPr>
      </w:pPr>
      <w:r w:rsidRPr="00F66D6A">
        <w:rPr>
          <w:rFonts w:ascii="Myriad Pro" w:hAnsi="Myriad Pro"/>
        </w:rPr>
        <w:t xml:space="preserve">RAHA intends to enhance its focus on the following priorities in 2014: </w:t>
      </w:r>
    </w:p>
    <w:p w14:paraId="3D1E96CD" w14:textId="77777777" w:rsidR="00075E9D" w:rsidRPr="00F66D6A" w:rsidRDefault="00075E9D" w:rsidP="00181838">
      <w:pPr>
        <w:pStyle w:val="ListParagraph"/>
        <w:numPr>
          <w:ilvl w:val="0"/>
          <w:numId w:val="7"/>
        </w:numPr>
        <w:spacing w:before="120"/>
        <w:contextualSpacing w:val="0"/>
        <w:jc w:val="both"/>
        <w:rPr>
          <w:rFonts w:ascii="Myriad Pro" w:hAnsi="Myriad Pro"/>
        </w:rPr>
      </w:pPr>
      <w:r w:rsidRPr="00F66D6A">
        <w:rPr>
          <w:rFonts w:ascii="Myriad Pro" w:hAnsi="Myriad Pro"/>
        </w:rPr>
        <w:t>Development of VOs and LSO linkages with line department and the private sector.</w:t>
      </w:r>
    </w:p>
    <w:p w14:paraId="598C0226" w14:textId="77777777" w:rsidR="00075E9D" w:rsidRPr="00F66D6A" w:rsidRDefault="00075E9D" w:rsidP="00181838">
      <w:pPr>
        <w:pStyle w:val="ListParagraph"/>
        <w:numPr>
          <w:ilvl w:val="0"/>
          <w:numId w:val="7"/>
        </w:numPr>
        <w:spacing w:before="120"/>
        <w:contextualSpacing w:val="0"/>
        <w:jc w:val="both"/>
        <w:rPr>
          <w:rFonts w:ascii="Myriad Pro" w:hAnsi="Myriad Pro"/>
        </w:rPr>
      </w:pPr>
      <w:r w:rsidRPr="00F66D6A">
        <w:rPr>
          <w:rFonts w:ascii="Myriad Pro" w:hAnsi="Myriad Pro"/>
        </w:rPr>
        <w:t>Implementation of development projects through VOs and LSOs.</w:t>
      </w:r>
    </w:p>
    <w:p w14:paraId="6B3B572D" w14:textId="629A1C4B" w:rsidR="00075E9D" w:rsidRPr="00F66D6A" w:rsidRDefault="00075E9D" w:rsidP="00181838">
      <w:pPr>
        <w:pStyle w:val="ListParagraph"/>
        <w:numPr>
          <w:ilvl w:val="0"/>
          <w:numId w:val="7"/>
        </w:numPr>
        <w:spacing w:before="120"/>
        <w:contextualSpacing w:val="0"/>
        <w:jc w:val="both"/>
        <w:rPr>
          <w:rFonts w:ascii="Myriad Pro" w:hAnsi="Myriad Pro"/>
        </w:rPr>
      </w:pPr>
      <w:r w:rsidRPr="00F66D6A">
        <w:rPr>
          <w:rFonts w:ascii="Myriad Pro" w:hAnsi="Myriad Pro"/>
        </w:rPr>
        <w:t xml:space="preserve">Linkage building with </w:t>
      </w:r>
      <w:r w:rsidR="00B648D8">
        <w:rPr>
          <w:rFonts w:ascii="Myriad Pro" w:hAnsi="Myriad Pro"/>
        </w:rPr>
        <w:t>the p</w:t>
      </w:r>
      <w:r w:rsidRPr="00F66D6A">
        <w:rPr>
          <w:rFonts w:ascii="Myriad Pro" w:hAnsi="Myriad Pro"/>
        </w:rPr>
        <w:t>rivate sector.</w:t>
      </w:r>
    </w:p>
    <w:p w14:paraId="5E8C3E59" w14:textId="3103F42D" w:rsidR="00075E9D" w:rsidRPr="00F66D6A" w:rsidRDefault="00075E9D" w:rsidP="00181838">
      <w:pPr>
        <w:pStyle w:val="ListParagraph"/>
        <w:numPr>
          <w:ilvl w:val="0"/>
          <w:numId w:val="7"/>
        </w:numPr>
        <w:spacing w:before="120"/>
        <w:contextualSpacing w:val="0"/>
        <w:jc w:val="both"/>
        <w:rPr>
          <w:rFonts w:ascii="Myriad Pro" w:hAnsi="Myriad Pro"/>
        </w:rPr>
      </w:pPr>
      <w:r w:rsidRPr="00F66D6A">
        <w:rPr>
          <w:rFonts w:ascii="Myriad Pro" w:hAnsi="Myriad Pro"/>
        </w:rPr>
        <w:t>Registration of VOs and LSOs with respective government department</w:t>
      </w:r>
      <w:r w:rsidR="002D591B">
        <w:rPr>
          <w:rFonts w:ascii="Myriad Pro" w:hAnsi="Myriad Pro"/>
        </w:rPr>
        <w:t>s</w:t>
      </w:r>
      <w:r w:rsidRPr="00F66D6A">
        <w:rPr>
          <w:rFonts w:ascii="Myriad Pro" w:hAnsi="Myriad Pro"/>
        </w:rPr>
        <w:t xml:space="preserve">. </w:t>
      </w:r>
    </w:p>
    <w:p w14:paraId="2C901799" w14:textId="2EE60773" w:rsidR="0098424C" w:rsidRDefault="0098424C" w:rsidP="00181838">
      <w:pPr>
        <w:pStyle w:val="ListParagraph"/>
        <w:numPr>
          <w:ilvl w:val="0"/>
          <w:numId w:val="7"/>
        </w:numPr>
        <w:spacing w:before="120"/>
        <w:contextualSpacing w:val="0"/>
        <w:jc w:val="both"/>
        <w:rPr>
          <w:rFonts w:ascii="Myriad Pro" w:hAnsi="Myriad Pro"/>
        </w:rPr>
      </w:pPr>
      <w:r>
        <w:rPr>
          <w:rFonts w:ascii="Myriad Pro" w:hAnsi="Myriad Pro"/>
        </w:rPr>
        <w:t>Improved visibility of the programme in the media.</w:t>
      </w:r>
    </w:p>
    <w:p w14:paraId="4540D6D7" w14:textId="737E606D" w:rsidR="00075E9D" w:rsidRPr="00F66D6A" w:rsidRDefault="00075E9D" w:rsidP="00181838">
      <w:pPr>
        <w:pStyle w:val="ListParagraph"/>
        <w:numPr>
          <w:ilvl w:val="0"/>
          <w:numId w:val="7"/>
        </w:numPr>
        <w:spacing w:before="120"/>
        <w:contextualSpacing w:val="0"/>
        <w:jc w:val="both"/>
        <w:rPr>
          <w:rFonts w:ascii="Myriad Pro" w:hAnsi="Myriad Pro"/>
        </w:rPr>
      </w:pPr>
      <w:r w:rsidRPr="00F66D6A">
        <w:rPr>
          <w:rFonts w:ascii="Myriad Pro" w:hAnsi="Myriad Pro"/>
        </w:rPr>
        <w:t xml:space="preserve">Intensive activities under </w:t>
      </w:r>
      <w:r w:rsidR="002D591B" w:rsidRPr="00F66D6A">
        <w:rPr>
          <w:rFonts w:ascii="Myriad Pro" w:hAnsi="Myriad Pro"/>
        </w:rPr>
        <w:t xml:space="preserve">gender equality </w:t>
      </w:r>
      <w:r w:rsidRPr="00F66D6A">
        <w:rPr>
          <w:rFonts w:ascii="Myriad Pro" w:hAnsi="Myriad Pro"/>
        </w:rPr>
        <w:t>and social protection.</w:t>
      </w:r>
    </w:p>
    <w:p w14:paraId="637ECF45" w14:textId="77777777" w:rsidR="00075E9D" w:rsidRPr="00F66D6A" w:rsidRDefault="00075E9D" w:rsidP="00181838">
      <w:pPr>
        <w:pStyle w:val="ListParagraph"/>
        <w:numPr>
          <w:ilvl w:val="0"/>
          <w:numId w:val="7"/>
        </w:numPr>
        <w:spacing w:before="120"/>
        <w:contextualSpacing w:val="0"/>
        <w:jc w:val="both"/>
        <w:rPr>
          <w:rFonts w:ascii="Myriad Pro" w:hAnsi="Myriad Pro"/>
        </w:rPr>
      </w:pPr>
      <w:r w:rsidRPr="00F66D6A">
        <w:rPr>
          <w:rFonts w:ascii="Myriad Pro" w:hAnsi="Myriad Pro"/>
        </w:rPr>
        <w:t xml:space="preserve">Expansion of the programme into additional Union councils of KP and FATA. </w:t>
      </w:r>
    </w:p>
    <w:p w14:paraId="12FFC2DE" w14:textId="77777777" w:rsidR="00075E9D" w:rsidRPr="00F66D6A" w:rsidRDefault="00075E9D" w:rsidP="00181838">
      <w:pPr>
        <w:pStyle w:val="ListParagraph"/>
        <w:numPr>
          <w:ilvl w:val="0"/>
          <w:numId w:val="7"/>
        </w:numPr>
        <w:spacing w:before="120"/>
        <w:contextualSpacing w:val="0"/>
        <w:jc w:val="both"/>
        <w:rPr>
          <w:rFonts w:ascii="Myriad Pro" w:hAnsi="Myriad Pro"/>
        </w:rPr>
      </w:pPr>
      <w:r w:rsidRPr="00F66D6A">
        <w:rPr>
          <w:rFonts w:ascii="Myriad Pro" w:hAnsi="Myriad Pro"/>
        </w:rPr>
        <w:t>Development and Launch of Web based MIS/ GIS System for RAHA.</w:t>
      </w:r>
    </w:p>
    <w:p w14:paraId="78E38980" w14:textId="77777777" w:rsidR="00F75315" w:rsidRPr="00F66D6A" w:rsidRDefault="00F75315" w:rsidP="00603F09">
      <w:pPr>
        <w:jc w:val="both"/>
        <w:rPr>
          <w:rFonts w:ascii="Myriad Pro" w:hAnsi="Myriad Pro"/>
          <w:i/>
          <w:sz w:val="20"/>
          <w:szCs w:val="20"/>
        </w:rPr>
      </w:pPr>
    </w:p>
    <w:p w14:paraId="4C1EDEF2" w14:textId="77777777" w:rsidR="00F75315" w:rsidRPr="00F66D6A" w:rsidRDefault="00F75315" w:rsidP="00603F09">
      <w:pPr>
        <w:jc w:val="both"/>
        <w:rPr>
          <w:rFonts w:ascii="Myriad Pro" w:hAnsi="Myriad Pro"/>
          <w:sz w:val="20"/>
          <w:szCs w:val="20"/>
        </w:rPr>
      </w:pPr>
    </w:p>
    <w:p w14:paraId="575BD609" w14:textId="77777777" w:rsidR="00F75315" w:rsidRPr="00F66D6A" w:rsidRDefault="00F75315" w:rsidP="000172A5">
      <w:pPr>
        <w:rPr>
          <w:rFonts w:ascii="Myriad Pro" w:hAnsi="Myriad Pro"/>
          <w:b/>
        </w:rPr>
        <w:sectPr w:rsidR="00F75315" w:rsidRPr="00F66D6A" w:rsidSect="00F0650A">
          <w:headerReference w:type="default" r:id="rId12"/>
          <w:footerReference w:type="default" r:id="rId13"/>
          <w:pgSz w:w="12240" w:h="15840"/>
          <w:pgMar w:top="1440" w:right="1440" w:bottom="1440" w:left="1440" w:header="720" w:footer="720" w:gutter="0"/>
          <w:cols w:space="720"/>
          <w:docGrid w:linePitch="360"/>
        </w:sectPr>
      </w:pPr>
    </w:p>
    <w:p w14:paraId="3247FE97" w14:textId="3F05EDC8" w:rsidR="00C24BDD" w:rsidRPr="0000579E" w:rsidRDefault="00F75315" w:rsidP="000172A5">
      <w:pPr>
        <w:rPr>
          <w:rFonts w:ascii="Myriad Pro" w:hAnsi="Myriad Pro"/>
          <w:b/>
          <w:sz w:val="32"/>
        </w:rPr>
      </w:pPr>
      <w:r w:rsidRPr="0000579E">
        <w:rPr>
          <w:rFonts w:ascii="Myriad Pro" w:hAnsi="Myriad Pro"/>
          <w:b/>
          <w:sz w:val="32"/>
        </w:rPr>
        <w:lastRenderedPageBreak/>
        <w:t>A</w:t>
      </w:r>
      <w:r w:rsidR="00F0650A" w:rsidRPr="0000579E">
        <w:rPr>
          <w:rFonts w:ascii="Myriad Pro" w:hAnsi="Myriad Pro"/>
          <w:b/>
          <w:sz w:val="32"/>
        </w:rPr>
        <w:t>nnex</w:t>
      </w:r>
      <w:r w:rsidR="00002D87" w:rsidRPr="0000579E">
        <w:rPr>
          <w:rFonts w:ascii="Myriad Pro" w:hAnsi="Myriad Pro"/>
          <w:b/>
          <w:sz w:val="32"/>
        </w:rPr>
        <w:t xml:space="preserve"> 1</w:t>
      </w:r>
      <w:r w:rsidR="00F0650A" w:rsidRPr="0000579E">
        <w:rPr>
          <w:rFonts w:ascii="Myriad Pro" w:hAnsi="Myriad Pro"/>
          <w:b/>
          <w:sz w:val="32"/>
        </w:rPr>
        <w:t xml:space="preserve">: AWP </w:t>
      </w:r>
      <w:r w:rsidR="00FD614A">
        <w:rPr>
          <w:rFonts w:ascii="Myriad Pro" w:hAnsi="Myriad Pro"/>
          <w:b/>
          <w:sz w:val="32"/>
        </w:rPr>
        <w:t>B</w:t>
      </w:r>
      <w:r w:rsidR="00F0650A" w:rsidRPr="0000579E">
        <w:rPr>
          <w:rFonts w:ascii="Myriad Pro" w:hAnsi="Myriad Pro"/>
          <w:b/>
          <w:sz w:val="32"/>
        </w:rPr>
        <w:t xml:space="preserve">ased Reporting Matrix </w:t>
      </w:r>
    </w:p>
    <w:p w14:paraId="3C722334" w14:textId="77777777" w:rsidR="00C573DD" w:rsidRPr="0087061A" w:rsidRDefault="00C573DD" w:rsidP="00C573DD">
      <w:pPr>
        <w:rPr>
          <w:rFonts w:ascii="Myriad Pro" w:hAnsi="Myriad Pro"/>
        </w:rPr>
      </w:pPr>
    </w:p>
    <w:tbl>
      <w:tblPr>
        <w:tblW w:w="136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3418"/>
        <w:gridCol w:w="4186"/>
        <w:gridCol w:w="1882"/>
        <w:gridCol w:w="1540"/>
        <w:gridCol w:w="1540"/>
        <w:gridCol w:w="1114"/>
      </w:tblGrid>
      <w:tr w:rsidR="00C573DD" w:rsidRPr="0087061A" w14:paraId="14D59F06" w14:textId="77777777" w:rsidTr="00B86B76">
        <w:trPr>
          <w:trHeight w:val="144"/>
          <w:tblHeader/>
        </w:trPr>
        <w:tc>
          <w:tcPr>
            <w:tcW w:w="3418" w:type="dxa"/>
            <w:shd w:val="clear" w:color="000000" w:fill="F8F2A6"/>
            <w:hideMark/>
          </w:tcPr>
          <w:p w14:paraId="01BD4A33" w14:textId="6857DF49" w:rsidR="00C573DD" w:rsidRPr="00557AD8" w:rsidRDefault="00C573DD" w:rsidP="00233813">
            <w:pPr>
              <w:rPr>
                <w:rFonts w:ascii="Myriad Pro" w:hAnsi="Myriad Pro" w:cs="Calibri"/>
                <w:b/>
                <w:bCs/>
                <w:sz w:val="22"/>
                <w:szCs w:val="22"/>
                <w:lang w:val="en-US"/>
              </w:rPr>
            </w:pPr>
            <w:r w:rsidRPr="00557AD8">
              <w:rPr>
                <w:rFonts w:ascii="Myriad Pro" w:hAnsi="Myriad Pro" w:cs="Calibri"/>
                <w:b/>
                <w:bCs/>
                <w:sz w:val="22"/>
                <w:szCs w:val="22"/>
                <w:lang w:val="en-US"/>
              </w:rPr>
              <w:t>Expected Outputs</w:t>
            </w:r>
            <w:r w:rsidRPr="00557AD8">
              <w:rPr>
                <w:rFonts w:ascii="Myriad Pro" w:hAnsi="Myriad Pro" w:cs="Calibri"/>
                <w:b/>
                <w:bCs/>
                <w:sz w:val="22"/>
                <w:szCs w:val="22"/>
                <w:lang w:val="en-US"/>
              </w:rPr>
              <w:br/>
            </w:r>
            <w:r w:rsidR="00557AD8" w:rsidRPr="00557AD8">
              <w:rPr>
                <w:rFonts w:ascii="Myriad Pro" w:hAnsi="Myriad Pro"/>
                <w:i/>
                <w:sz w:val="22"/>
                <w:szCs w:val="22"/>
              </w:rPr>
              <w:t>And baseline, associated indicators and annual targets</w:t>
            </w:r>
          </w:p>
        </w:tc>
        <w:tc>
          <w:tcPr>
            <w:tcW w:w="4186" w:type="dxa"/>
            <w:shd w:val="clear" w:color="000000" w:fill="F8F2A6"/>
            <w:hideMark/>
          </w:tcPr>
          <w:p w14:paraId="55D444DE" w14:textId="738F9BAA" w:rsidR="00C573DD" w:rsidRPr="00557AD8" w:rsidRDefault="004E75C2" w:rsidP="00233813">
            <w:pPr>
              <w:rPr>
                <w:rFonts w:ascii="Myriad Pro" w:hAnsi="Myriad Pro" w:cs="Calibri"/>
                <w:b/>
                <w:bCs/>
                <w:sz w:val="22"/>
                <w:szCs w:val="22"/>
                <w:lang w:val="en-US"/>
              </w:rPr>
            </w:pPr>
            <w:r w:rsidRPr="00E46F9B">
              <w:rPr>
                <w:rFonts w:ascii="Myriad Pro Regular" w:hAnsi="Myriad Pro Regular"/>
                <w:b/>
                <w:bCs/>
                <w:sz w:val="22"/>
                <w:szCs w:val="22"/>
              </w:rPr>
              <w:t>PLANNED ACTIVITIES</w:t>
            </w:r>
            <w:r>
              <w:rPr>
                <w:rFonts w:ascii="Myriad Pro Regular" w:hAnsi="Myriad Pro Regular"/>
                <w:b/>
                <w:bCs/>
                <w:sz w:val="22"/>
                <w:szCs w:val="22"/>
              </w:rPr>
              <w:t xml:space="preserve"> (as per AWP)</w:t>
            </w:r>
          </w:p>
        </w:tc>
        <w:tc>
          <w:tcPr>
            <w:tcW w:w="1882" w:type="dxa"/>
            <w:shd w:val="clear" w:color="000000" w:fill="F8F2A6"/>
            <w:noWrap/>
            <w:hideMark/>
          </w:tcPr>
          <w:p w14:paraId="4B62D749" w14:textId="77777777" w:rsidR="00C573DD" w:rsidRPr="00557AD8" w:rsidRDefault="00C573DD" w:rsidP="005B0AE3">
            <w:pPr>
              <w:rPr>
                <w:rFonts w:ascii="Myriad Pro" w:hAnsi="Myriad Pro"/>
                <w:b/>
                <w:bCs/>
                <w:sz w:val="22"/>
                <w:szCs w:val="22"/>
                <w:lang w:val="en-US"/>
              </w:rPr>
            </w:pPr>
            <w:r w:rsidRPr="00557AD8">
              <w:rPr>
                <w:rFonts w:ascii="Myriad Pro" w:hAnsi="Myriad Pro"/>
                <w:b/>
                <w:bCs/>
                <w:sz w:val="22"/>
                <w:szCs w:val="22"/>
                <w:lang w:val="en-US"/>
              </w:rPr>
              <w:t>Activity Status</w:t>
            </w:r>
          </w:p>
          <w:p w14:paraId="29E9E5CF" w14:textId="77777777" w:rsidR="00C573DD" w:rsidRPr="00557AD8" w:rsidRDefault="00C573DD" w:rsidP="005B0AE3">
            <w:pPr>
              <w:rPr>
                <w:rFonts w:ascii="Myriad Pro" w:hAnsi="Myriad Pro"/>
                <w:b/>
                <w:bCs/>
                <w:sz w:val="22"/>
                <w:szCs w:val="22"/>
                <w:lang w:val="en-US"/>
              </w:rPr>
            </w:pPr>
            <w:r w:rsidRPr="00557AD8">
              <w:rPr>
                <w:rFonts w:ascii="Myriad Pro" w:hAnsi="Myriad Pro"/>
                <w:bCs/>
                <w:i/>
                <w:sz w:val="22"/>
                <w:szCs w:val="22"/>
              </w:rPr>
              <w:t>Completed, Ongoing, Delayed, Cancelled</w:t>
            </w:r>
          </w:p>
        </w:tc>
        <w:tc>
          <w:tcPr>
            <w:tcW w:w="1540" w:type="dxa"/>
            <w:shd w:val="clear" w:color="000000" w:fill="F8F2A6"/>
          </w:tcPr>
          <w:p w14:paraId="0D220B52" w14:textId="77777777" w:rsidR="00C573DD" w:rsidRPr="00557AD8" w:rsidRDefault="00C573DD" w:rsidP="00233813">
            <w:pPr>
              <w:jc w:val="center"/>
              <w:rPr>
                <w:rFonts w:ascii="Myriad Pro" w:hAnsi="Myriad Pro"/>
                <w:b/>
                <w:bCs/>
                <w:sz w:val="22"/>
                <w:szCs w:val="22"/>
                <w:lang w:val="en-US"/>
              </w:rPr>
            </w:pPr>
            <w:r w:rsidRPr="00557AD8">
              <w:rPr>
                <w:rFonts w:ascii="Myriad Pro" w:hAnsi="Myriad Pro"/>
                <w:b/>
                <w:bCs/>
                <w:sz w:val="22"/>
                <w:szCs w:val="22"/>
                <w:lang w:val="en-US"/>
              </w:rPr>
              <w:t>AWP Budget ($)</w:t>
            </w:r>
          </w:p>
        </w:tc>
        <w:tc>
          <w:tcPr>
            <w:tcW w:w="1540" w:type="dxa"/>
            <w:shd w:val="clear" w:color="000000" w:fill="F8F2A6"/>
          </w:tcPr>
          <w:p w14:paraId="6E190973" w14:textId="77777777" w:rsidR="00C573DD" w:rsidRPr="00557AD8" w:rsidRDefault="00C573DD" w:rsidP="00233813">
            <w:pPr>
              <w:jc w:val="center"/>
              <w:rPr>
                <w:rFonts w:ascii="Myriad Pro" w:hAnsi="Myriad Pro"/>
                <w:b/>
                <w:bCs/>
                <w:sz w:val="22"/>
                <w:szCs w:val="22"/>
                <w:lang w:val="en-US"/>
              </w:rPr>
            </w:pPr>
            <w:r w:rsidRPr="00557AD8">
              <w:rPr>
                <w:rFonts w:ascii="Myriad Pro" w:hAnsi="Myriad Pro"/>
                <w:b/>
                <w:bCs/>
                <w:sz w:val="22"/>
                <w:szCs w:val="22"/>
                <w:lang w:val="en-US"/>
              </w:rPr>
              <w:t>Expenditure ($)</w:t>
            </w:r>
          </w:p>
        </w:tc>
        <w:tc>
          <w:tcPr>
            <w:tcW w:w="1114" w:type="dxa"/>
            <w:shd w:val="clear" w:color="000000" w:fill="F8F2A6"/>
          </w:tcPr>
          <w:p w14:paraId="518C779D" w14:textId="77777777" w:rsidR="00C573DD" w:rsidRPr="00557AD8" w:rsidRDefault="00C573DD" w:rsidP="00233813">
            <w:pPr>
              <w:jc w:val="center"/>
              <w:rPr>
                <w:rFonts w:ascii="Myriad Pro" w:hAnsi="Myriad Pro"/>
                <w:b/>
                <w:bCs/>
                <w:sz w:val="22"/>
                <w:szCs w:val="22"/>
                <w:lang w:val="en-US"/>
              </w:rPr>
            </w:pPr>
            <w:r w:rsidRPr="00557AD8">
              <w:rPr>
                <w:rFonts w:ascii="Myriad Pro" w:hAnsi="Myriad Pro"/>
                <w:b/>
                <w:bCs/>
                <w:sz w:val="22"/>
                <w:szCs w:val="22"/>
                <w:lang w:val="en-US"/>
              </w:rPr>
              <w:t>% Delivery</w:t>
            </w:r>
          </w:p>
        </w:tc>
      </w:tr>
      <w:tr w:rsidR="00DE3132" w:rsidRPr="0087061A" w14:paraId="6147D20D" w14:textId="77777777" w:rsidTr="00B86B76">
        <w:trPr>
          <w:trHeight w:val="144"/>
        </w:trPr>
        <w:tc>
          <w:tcPr>
            <w:tcW w:w="3418" w:type="dxa"/>
            <w:vMerge w:val="restart"/>
            <w:shd w:val="clear" w:color="000000" w:fill="FFFFFF"/>
            <w:hideMark/>
          </w:tcPr>
          <w:p w14:paraId="62426C9D" w14:textId="77777777" w:rsidR="00DE3132" w:rsidRPr="0087061A" w:rsidRDefault="00DE3132" w:rsidP="00233813">
            <w:pPr>
              <w:rPr>
                <w:rFonts w:ascii="Myriad Pro" w:hAnsi="Myriad Pro" w:cs="Calibri"/>
                <w:sz w:val="20"/>
                <w:szCs w:val="20"/>
                <w:lang w:val="en-US"/>
              </w:rPr>
            </w:pPr>
            <w:r>
              <w:rPr>
                <w:rFonts w:ascii="Myriad Pro" w:hAnsi="Myriad Pro" w:cs="Calibri"/>
                <w:b/>
                <w:sz w:val="20"/>
                <w:szCs w:val="20"/>
                <w:lang w:val="en-US"/>
              </w:rPr>
              <w:t>Out</w:t>
            </w:r>
            <w:r w:rsidRPr="0087061A">
              <w:rPr>
                <w:rFonts w:ascii="Myriad Pro" w:hAnsi="Myriad Pro" w:cs="Calibri"/>
                <w:b/>
                <w:sz w:val="20"/>
                <w:szCs w:val="20"/>
                <w:lang w:val="en-US"/>
              </w:rPr>
              <w:t>put 1.1:</w:t>
            </w:r>
            <w:r w:rsidRPr="0087061A">
              <w:rPr>
                <w:rFonts w:ascii="Myriad Pro" w:hAnsi="Myriad Pro" w:cs="Calibri"/>
                <w:sz w:val="20"/>
                <w:szCs w:val="20"/>
                <w:lang w:val="en-US"/>
              </w:rPr>
              <w:t xml:space="preserve"> Communities empowered to promote social cohesion and harmony in refugee/ IDP affected and hosting areas </w:t>
            </w:r>
            <w:r w:rsidRPr="0087061A">
              <w:rPr>
                <w:rFonts w:ascii="Myriad Pro" w:hAnsi="Myriad Pro" w:cs="Calibri"/>
                <w:b/>
                <w:bCs/>
                <w:sz w:val="20"/>
                <w:szCs w:val="20"/>
                <w:lang w:val="en-US"/>
              </w:rPr>
              <w:t> </w:t>
            </w:r>
          </w:p>
          <w:p w14:paraId="294DAF29" w14:textId="77777777" w:rsidR="00DE3132" w:rsidRPr="0087061A" w:rsidRDefault="00DE3132"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24456F7E" w14:textId="77777777" w:rsidR="00DE3132" w:rsidRPr="0087061A" w:rsidRDefault="00DE3132"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Number of COs/ VOs/ LSOs meeting conditionality criteria; </w:t>
            </w:r>
            <w:r w:rsidRPr="0087061A">
              <w:rPr>
                <w:rFonts w:ascii="Myriad Pro" w:hAnsi="Myriad Pro" w:cs="Calibri"/>
                <w:sz w:val="20"/>
                <w:szCs w:val="20"/>
                <w:lang w:val="en-US"/>
              </w:rPr>
              <w:br/>
            </w:r>
            <w:r>
              <w:rPr>
                <w:rFonts w:ascii="Myriad Pro" w:hAnsi="Myriad Pro" w:cs="Calibri"/>
                <w:sz w:val="20"/>
                <w:szCs w:val="20"/>
                <w:lang w:val="en-US"/>
              </w:rPr>
              <w:t>No.</w:t>
            </w:r>
            <w:r w:rsidRPr="0087061A">
              <w:rPr>
                <w:rFonts w:ascii="Myriad Pro" w:hAnsi="Myriad Pro" w:cs="Calibri"/>
                <w:sz w:val="20"/>
                <w:szCs w:val="20"/>
                <w:lang w:val="en-US"/>
              </w:rPr>
              <w:t xml:space="preserve"> of actions/meeting promoting social cohesion and harmony taken by COs/ VOs/ LSOs; number </w:t>
            </w:r>
            <w:r>
              <w:rPr>
                <w:rFonts w:ascii="Myriad Pro" w:hAnsi="Myriad Pro" w:cs="Calibri"/>
                <w:sz w:val="20"/>
                <w:szCs w:val="20"/>
                <w:lang w:val="en-US"/>
              </w:rPr>
              <w:t>of community leaders identified</w:t>
            </w:r>
          </w:p>
          <w:p w14:paraId="16D30613" w14:textId="77777777" w:rsidR="00DE3132" w:rsidRPr="0087061A" w:rsidRDefault="00DE3132"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250 COs/ V</w:t>
            </w:r>
            <w:r>
              <w:rPr>
                <w:rFonts w:ascii="Myriad Pro" w:hAnsi="Myriad Pro" w:cs="Calibri"/>
                <w:sz w:val="20"/>
                <w:szCs w:val="20"/>
                <w:lang w:val="en-US"/>
              </w:rPr>
              <w:t>O</w:t>
            </w:r>
            <w:r w:rsidRPr="0087061A">
              <w:rPr>
                <w:rFonts w:ascii="Myriad Pro" w:hAnsi="Myriad Pro" w:cs="Calibri"/>
                <w:sz w:val="20"/>
                <w:szCs w:val="20"/>
                <w:lang w:val="en-US"/>
              </w:rPr>
              <w:t>s, LSOs; 950 individuals to be trained to strengthen community level i</w:t>
            </w:r>
            <w:r>
              <w:rPr>
                <w:rFonts w:ascii="Myriad Pro" w:hAnsi="Myriad Pro" w:cs="Calibri"/>
                <w:sz w:val="20"/>
                <w:szCs w:val="20"/>
                <w:lang w:val="en-US"/>
              </w:rPr>
              <w:t>nstitutions at the grass roots.</w:t>
            </w:r>
          </w:p>
          <w:p w14:paraId="389CBD73" w14:textId="77777777" w:rsidR="00DE3132" w:rsidRPr="0087061A" w:rsidRDefault="00DE3132"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701CC79B" w14:textId="77777777" w:rsidR="00DE3132" w:rsidRPr="00F4760E" w:rsidRDefault="00DE3132" w:rsidP="00233813">
            <w:pPr>
              <w:rPr>
                <w:rFonts w:ascii="Myriad Pro" w:hAnsi="Myriad Pro" w:cs="Calibri"/>
                <w:bCs/>
                <w:sz w:val="20"/>
                <w:szCs w:val="20"/>
                <w:lang w:val="en-US"/>
              </w:rPr>
            </w:pPr>
            <w:r w:rsidRPr="00F4760E">
              <w:rPr>
                <w:rFonts w:ascii="Myriad Pro" w:hAnsi="Myriad Pro" w:cs="Calibri"/>
                <w:bCs/>
                <w:sz w:val="20"/>
                <w:szCs w:val="20"/>
                <w:lang w:val="en-US"/>
              </w:rPr>
              <w:t>COs, VOs, LSOs formed, Strengthened and registered to promote social cohesion and community development</w:t>
            </w:r>
          </w:p>
        </w:tc>
        <w:tc>
          <w:tcPr>
            <w:tcW w:w="1882" w:type="dxa"/>
            <w:shd w:val="clear" w:color="000000" w:fill="FFFFFF"/>
            <w:noWrap/>
            <w:hideMark/>
          </w:tcPr>
          <w:p w14:paraId="1B22758E" w14:textId="77777777" w:rsidR="00DE3132" w:rsidRPr="00246DF8" w:rsidRDefault="00DE3132" w:rsidP="005B0AE3">
            <w:pPr>
              <w:rPr>
                <w:rFonts w:ascii="Myriad Pro" w:hAnsi="Myriad Pro" w:cs="Calibri"/>
                <w:i/>
                <w:sz w:val="20"/>
                <w:szCs w:val="20"/>
                <w:lang w:val="en-US"/>
              </w:rPr>
            </w:pPr>
            <w:r w:rsidRPr="00246DF8">
              <w:rPr>
                <w:rFonts w:ascii="Myriad Pro" w:hAnsi="Myriad Pro" w:cs="Calibri"/>
                <w:i/>
                <w:sz w:val="20"/>
                <w:szCs w:val="20"/>
                <w:lang w:val="en-US"/>
              </w:rPr>
              <w:t>Ongoing</w:t>
            </w:r>
          </w:p>
        </w:tc>
        <w:tc>
          <w:tcPr>
            <w:tcW w:w="1540" w:type="dxa"/>
            <w:shd w:val="clear" w:color="000000" w:fill="FFFFFF"/>
            <w:noWrap/>
            <w:hideMark/>
          </w:tcPr>
          <w:p w14:paraId="14047FD0" w14:textId="77777777" w:rsidR="00DE3132" w:rsidRPr="0087061A" w:rsidRDefault="00DE3132" w:rsidP="00233813">
            <w:pPr>
              <w:jc w:val="center"/>
              <w:rPr>
                <w:rFonts w:ascii="Myriad Pro" w:hAnsi="Myriad Pro" w:cs="Calibri"/>
                <w:sz w:val="20"/>
                <w:szCs w:val="20"/>
                <w:lang w:val="en-US"/>
              </w:rPr>
            </w:pPr>
            <w:r>
              <w:rPr>
                <w:rFonts w:ascii="Myriad Pro" w:hAnsi="Myriad Pro" w:cs="Calibri"/>
                <w:sz w:val="20"/>
                <w:szCs w:val="20"/>
                <w:lang w:val="en-US"/>
              </w:rPr>
              <w:t>-</w:t>
            </w:r>
          </w:p>
        </w:tc>
        <w:tc>
          <w:tcPr>
            <w:tcW w:w="1540" w:type="dxa"/>
            <w:vMerge w:val="restart"/>
            <w:shd w:val="clear" w:color="000000" w:fill="FFFFFF"/>
            <w:noWrap/>
          </w:tcPr>
          <w:p w14:paraId="0BA7FD06" w14:textId="356FD80E" w:rsidR="00DE3132" w:rsidRPr="0087061A" w:rsidRDefault="006112E7" w:rsidP="00233813">
            <w:pPr>
              <w:jc w:val="center"/>
              <w:rPr>
                <w:rFonts w:ascii="Myriad Pro" w:hAnsi="Myriad Pro" w:cs="Calibri"/>
                <w:sz w:val="20"/>
                <w:szCs w:val="20"/>
                <w:lang w:val="en-US"/>
              </w:rPr>
            </w:pPr>
            <w:r>
              <w:rPr>
                <w:rFonts w:ascii="Myriad Pro" w:hAnsi="Myriad Pro" w:cs="Calibri"/>
                <w:sz w:val="20"/>
                <w:szCs w:val="20"/>
                <w:lang w:val="en-US"/>
              </w:rPr>
              <w:t>458,489</w:t>
            </w:r>
          </w:p>
        </w:tc>
        <w:tc>
          <w:tcPr>
            <w:tcW w:w="1114" w:type="dxa"/>
            <w:vMerge w:val="restart"/>
            <w:shd w:val="clear" w:color="000000" w:fill="FFFFFF"/>
          </w:tcPr>
          <w:p w14:paraId="46A273F8" w14:textId="0DC8FFB1" w:rsidR="00DE3132" w:rsidRPr="0087061A" w:rsidRDefault="008100DF" w:rsidP="00233813">
            <w:pPr>
              <w:jc w:val="center"/>
              <w:rPr>
                <w:rFonts w:ascii="Myriad Pro" w:hAnsi="Myriad Pro" w:cs="Calibri"/>
                <w:sz w:val="20"/>
                <w:szCs w:val="20"/>
                <w:lang w:val="en-US"/>
              </w:rPr>
            </w:pPr>
            <w:r>
              <w:rPr>
                <w:rFonts w:ascii="Myriad Pro" w:hAnsi="Myriad Pro" w:cs="Calibri"/>
                <w:sz w:val="20"/>
                <w:szCs w:val="20"/>
                <w:lang w:val="en-US"/>
              </w:rPr>
              <w:t>100%</w:t>
            </w:r>
          </w:p>
        </w:tc>
      </w:tr>
      <w:tr w:rsidR="00DE3132" w:rsidRPr="0087061A" w14:paraId="15C4BFB6" w14:textId="77777777" w:rsidTr="00B86B76">
        <w:trPr>
          <w:trHeight w:val="144"/>
        </w:trPr>
        <w:tc>
          <w:tcPr>
            <w:tcW w:w="3418" w:type="dxa"/>
            <w:vMerge/>
            <w:shd w:val="clear" w:color="000000" w:fill="FFFFFF"/>
            <w:hideMark/>
          </w:tcPr>
          <w:p w14:paraId="1B521836"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3777A124"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1.1.1a</w:t>
            </w:r>
            <w:r>
              <w:rPr>
                <w:rFonts w:ascii="Myriad Pro" w:hAnsi="Myriad Pro" w:cs="Calibri"/>
                <w:sz w:val="20"/>
                <w:szCs w:val="20"/>
                <w:lang w:val="en-US"/>
              </w:rPr>
              <w:t>.</w:t>
            </w:r>
            <w:r w:rsidRPr="0087061A">
              <w:rPr>
                <w:rFonts w:ascii="Myriad Pro" w:hAnsi="Myriad Pro" w:cs="Calibri"/>
                <w:sz w:val="20"/>
                <w:szCs w:val="20"/>
                <w:lang w:val="en-US"/>
              </w:rPr>
              <w:t xml:space="preserve"> Set up new/ strengthen existing community </w:t>
            </w:r>
            <w:r>
              <w:rPr>
                <w:rFonts w:ascii="Myriad Pro" w:hAnsi="Myriad Pro" w:cs="Calibri"/>
                <w:sz w:val="20"/>
                <w:szCs w:val="20"/>
                <w:lang w:val="en-US"/>
              </w:rPr>
              <w:t>m</w:t>
            </w:r>
            <w:r w:rsidRPr="0087061A">
              <w:rPr>
                <w:rFonts w:ascii="Myriad Pro" w:hAnsi="Myriad Pro" w:cs="Calibri"/>
                <w:sz w:val="20"/>
                <w:szCs w:val="20"/>
                <w:lang w:val="en-US"/>
              </w:rPr>
              <w:t>ale and female (COs)/ village</w:t>
            </w:r>
            <w:r w:rsidRPr="00363E1C">
              <w:rPr>
                <w:rFonts w:ascii="Myriad Pro" w:hAnsi="Myriad Pro" w:cs="Calibri"/>
                <w:sz w:val="20"/>
                <w:szCs w:val="20"/>
              </w:rPr>
              <w:t xml:space="preserve"> organisations</w:t>
            </w:r>
            <w:r w:rsidRPr="0087061A">
              <w:rPr>
                <w:rFonts w:ascii="Myriad Pro" w:hAnsi="Myriad Pro" w:cs="Calibri"/>
                <w:sz w:val="20"/>
                <w:szCs w:val="20"/>
                <w:lang w:val="en-US"/>
              </w:rPr>
              <w:t xml:space="preserve"> (VOs) &amp; Local Support</w:t>
            </w:r>
            <w:r w:rsidRPr="00363E1C">
              <w:rPr>
                <w:rFonts w:ascii="Myriad Pro" w:hAnsi="Myriad Pro" w:cs="Calibri"/>
                <w:sz w:val="20"/>
                <w:szCs w:val="20"/>
              </w:rPr>
              <w:t xml:space="preserve"> Organisations</w:t>
            </w:r>
            <w:r w:rsidRPr="0087061A">
              <w:rPr>
                <w:rFonts w:ascii="Myriad Pro" w:hAnsi="Myriad Pro" w:cs="Calibri"/>
                <w:sz w:val="20"/>
                <w:szCs w:val="20"/>
                <w:lang w:val="en-US"/>
              </w:rPr>
              <w:t xml:space="preserve"> (LSOs) in the targeted areas</w:t>
            </w:r>
          </w:p>
        </w:tc>
        <w:tc>
          <w:tcPr>
            <w:tcW w:w="1882" w:type="dxa"/>
            <w:shd w:val="clear" w:color="auto" w:fill="auto"/>
            <w:noWrap/>
          </w:tcPr>
          <w:p w14:paraId="036DAD89"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1A710E0"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8,640</w:t>
            </w:r>
          </w:p>
        </w:tc>
        <w:tc>
          <w:tcPr>
            <w:tcW w:w="1540" w:type="dxa"/>
            <w:vMerge/>
            <w:shd w:val="clear" w:color="auto" w:fill="auto"/>
            <w:noWrap/>
          </w:tcPr>
          <w:p w14:paraId="213F2C61" w14:textId="5322BD0E" w:rsidR="00DE3132" w:rsidRPr="0087061A" w:rsidRDefault="00DE3132" w:rsidP="00233813">
            <w:pPr>
              <w:jc w:val="center"/>
              <w:rPr>
                <w:rFonts w:ascii="Myriad Pro" w:hAnsi="Myriad Pro" w:cs="Calibri"/>
                <w:sz w:val="20"/>
                <w:szCs w:val="20"/>
                <w:lang w:val="en-US"/>
              </w:rPr>
            </w:pPr>
          </w:p>
        </w:tc>
        <w:tc>
          <w:tcPr>
            <w:tcW w:w="1114" w:type="dxa"/>
            <w:vMerge/>
          </w:tcPr>
          <w:p w14:paraId="0F965843" w14:textId="62DD0B43" w:rsidR="00DE3132" w:rsidRPr="0087061A" w:rsidRDefault="00DE3132" w:rsidP="00233813">
            <w:pPr>
              <w:jc w:val="center"/>
              <w:rPr>
                <w:rFonts w:ascii="Myriad Pro" w:hAnsi="Myriad Pro" w:cs="Calibri"/>
                <w:sz w:val="20"/>
                <w:szCs w:val="20"/>
                <w:lang w:val="en-US"/>
              </w:rPr>
            </w:pPr>
          </w:p>
        </w:tc>
      </w:tr>
      <w:tr w:rsidR="00DE3132" w:rsidRPr="0087061A" w14:paraId="6CC3C079" w14:textId="77777777" w:rsidTr="00B86B76">
        <w:trPr>
          <w:trHeight w:val="144"/>
        </w:trPr>
        <w:tc>
          <w:tcPr>
            <w:tcW w:w="3418" w:type="dxa"/>
            <w:vMerge/>
            <w:shd w:val="clear" w:color="000000" w:fill="FFFFFF"/>
            <w:hideMark/>
          </w:tcPr>
          <w:p w14:paraId="37FB5387"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3FC0348A"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 xml:space="preserve">1.1.1.b. Set up new/ strengthen existing community </w:t>
            </w:r>
            <w:r>
              <w:rPr>
                <w:rFonts w:ascii="Myriad Pro" w:hAnsi="Myriad Pro" w:cs="Calibri"/>
                <w:sz w:val="20"/>
                <w:szCs w:val="20"/>
                <w:lang w:val="en-US"/>
              </w:rPr>
              <w:t>m</w:t>
            </w:r>
            <w:r w:rsidRPr="0087061A">
              <w:rPr>
                <w:rFonts w:ascii="Myriad Pro" w:hAnsi="Myriad Pro" w:cs="Calibri"/>
                <w:sz w:val="20"/>
                <w:szCs w:val="20"/>
                <w:lang w:val="en-US"/>
              </w:rPr>
              <w:t>ale and female (COs)/ village</w:t>
            </w:r>
            <w:r w:rsidRPr="009C4E7F">
              <w:rPr>
                <w:rFonts w:ascii="Myriad Pro" w:hAnsi="Myriad Pro" w:cs="Calibri"/>
                <w:sz w:val="20"/>
                <w:szCs w:val="20"/>
              </w:rPr>
              <w:t xml:space="preserve"> </w:t>
            </w:r>
            <w:proofErr w:type="spellStart"/>
            <w:r>
              <w:rPr>
                <w:rFonts w:ascii="Myriad Pro" w:hAnsi="Myriad Pro" w:cs="Calibri"/>
                <w:sz w:val="20"/>
                <w:szCs w:val="20"/>
                <w:lang w:val="en-US"/>
              </w:rPr>
              <w:t>organis</w:t>
            </w:r>
            <w:r w:rsidRPr="0087061A">
              <w:rPr>
                <w:rFonts w:ascii="Myriad Pro" w:hAnsi="Myriad Pro" w:cs="Calibri"/>
                <w:sz w:val="20"/>
                <w:szCs w:val="20"/>
                <w:lang w:val="en-US"/>
              </w:rPr>
              <w:t>ations</w:t>
            </w:r>
            <w:proofErr w:type="spellEnd"/>
            <w:r w:rsidRPr="0087061A">
              <w:rPr>
                <w:rFonts w:ascii="Myriad Pro" w:hAnsi="Myriad Pro" w:cs="Calibri"/>
                <w:sz w:val="20"/>
                <w:szCs w:val="20"/>
                <w:lang w:val="en-US"/>
              </w:rPr>
              <w:t xml:space="preserve"> (VOs) &amp; Local Support </w:t>
            </w:r>
            <w:proofErr w:type="spellStart"/>
            <w:r>
              <w:rPr>
                <w:rFonts w:ascii="Myriad Pro" w:hAnsi="Myriad Pro" w:cs="Calibri"/>
                <w:sz w:val="20"/>
                <w:szCs w:val="20"/>
                <w:lang w:val="en-US"/>
              </w:rPr>
              <w:t>Organis</w:t>
            </w:r>
            <w:r w:rsidRPr="0087061A">
              <w:rPr>
                <w:rFonts w:ascii="Myriad Pro" w:hAnsi="Myriad Pro" w:cs="Calibri"/>
                <w:sz w:val="20"/>
                <w:szCs w:val="20"/>
                <w:lang w:val="en-US"/>
              </w:rPr>
              <w:t>ations</w:t>
            </w:r>
            <w:proofErr w:type="spellEnd"/>
            <w:r w:rsidRPr="0087061A">
              <w:rPr>
                <w:rFonts w:ascii="Myriad Pro" w:hAnsi="Myriad Pro" w:cs="Calibri"/>
                <w:sz w:val="20"/>
                <w:szCs w:val="20"/>
                <w:lang w:val="en-US"/>
              </w:rPr>
              <w:t xml:space="preserve"> (LSOs) in the targeted areas</w:t>
            </w:r>
          </w:p>
        </w:tc>
        <w:tc>
          <w:tcPr>
            <w:tcW w:w="1882" w:type="dxa"/>
            <w:shd w:val="clear" w:color="auto" w:fill="auto"/>
            <w:noWrap/>
          </w:tcPr>
          <w:p w14:paraId="4BAC6B72"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30A2E209"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28,407</w:t>
            </w:r>
          </w:p>
        </w:tc>
        <w:tc>
          <w:tcPr>
            <w:tcW w:w="1540" w:type="dxa"/>
            <w:vMerge/>
            <w:shd w:val="clear" w:color="auto" w:fill="auto"/>
            <w:noWrap/>
          </w:tcPr>
          <w:p w14:paraId="73C64324" w14:textId="787A66CF" w:rsidR="00DE3132" w:rsidRPr="0087061A" w:rsidRDefault="00DE3132" w:rsidP="00233813">
            <w:pPr>
              <w:jc w:val="center"/>
              <w:rPr>
                <w:rFonts w:ascii="Myriad Pro" w:hAnsi="Myriad Pro" w:cs="Calibri"/>
                <w:sz w:val="20"/>
                <w:szCs w:val="20"/>
                <w:lang w:val="en-US"/>
              </w:rPr>
            </w:pPr>
          </w:p>
        </w:tc>
        <w:tc>
          <w:tcPr>
            <w:tcW w:w="1114" w:type="dxa"/>
            <w:vMerge/>
          </w:tcPr>
          <w:p w14:paraId="180AAE0C" w14:textId="38E74C59" w:rsidR="00DE3132" w:rsidRPr="0087061A" w:rsidRDefault="00DE3132" w:rsidP="00233813">
            <w:pPr>
              <w:jc w:val="center"/>
              <w:rPr>
                <w:rFonts w:ascii="Myriad Pro" w:hAnsi="Myriad Pro" w:cs="Calibri"/>
                <w:sz w:val="20"/>
                <w:szCs w:val="20"/>
                <w:lang w:val="en-US"/>
              </w:rPr>
            </w:pPr>
          </w:p>
        </w:tc>
      </w:tr>
      <w:tr w:rsidR="00DE3132" w:rsidRPr="0087061A" w14:paraId="7ECD0D0A" w14:textId="77777777" w:rsidTr="00B86B76">
        <w:trPr>
          <w:trHeight w:val="144"/>
        </w:trPr>
        <w:tc>
          <w:tcPr>
            <w:tcW w:w="3418" w:type="dxa"/>
            <w:vMerge/>
            <w:shd w:val="clear" w:color="000000" w:fill="FFFFFF"/>
            <w:hideMark/>
          </w:tcPr>
          <w:p w14:paraId="2CBBD20D"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3C760C5F"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1.1.2.a. Strengthen (male and female) COs, VOs and LSOs through various training programmes ( trainings on gender, basic human rights, disaster risk reduction and conflict management)</w:t>
            </w:r>
          </w:p>
        </w:tc>
        <w:tc>
          <w:tcPr>
            <w:tcW w:w="1882" w:type="dxa"/>
            <w:shd w:val="clear" w:color="auto" w:fill="auto"/>
            <w:noWrap/>
          </w:tcPr>
          <w:p w14:paraId="17C57593"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D3C52CF"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55,302</w:t>
            </w:r>
          </w:p>
        </w:tc>
        <w:tc>
          <w:tcPr>
            <w:tcW w:w="1540" w:type="dxa"/>
            <w:vMerge/>
            <w:shd w:val="clear" w:color="auto" w:fill="auto"/>
            <w:noWrap/>
          </w:tcPr>
          <w:p w14:paraId="5E4190D6" w14:textId="712FC56B" w:rsidR="00DE3132" w:rsidRPr="0087061A" w:rsidRDefault="00DE3132" w:rsidP="00233813">
            <w:pPr>
              <w:jc w:val="center"/>
              <w:rPr>
                <w:rFonts w:ascii="Myriad Pro" w:hAnsi="Myriad Pro" w:cs="Calibri"/>
                <w:sz w:val="20"/>
                <w:szCs w:val="20"/>
                <w:lang w:val="en-US"/>
              </w:rPr>
            </w:pPr>
          </w:p>
        </w:tc>
        <w:tc>
          <w:tcPr>
            <w:tcW w:w="1114" w:type="dxa"/>
            <w:vMerge/>
          </w:tcPr>
          <w:p w14:paraId="145E4014" w14:textId="7C069782" w:rsidR="00DE3132" w:rsidRPr="0087061A" w:rsidRDefault="00DE3132" w:rsidP="00233813">
            <w:pPr>
              <w:jc w:val="center"/>
              <w:rPr>
                <w:rFonts w:ascii="Myriad Pro" w:hAnsi="Myriad Pro" w:cs="Calibri"/>
                <w:sz w:val="20"/>
                <w:szCs w:val="20"/>
                <w:lang w:val="en-US"/>
              </w:rPr>
            </w:pPr>
          </w:p>
        </w:tc>
      </w:tr>
      <w:tr w:rsidR="00DE3132" w:rsidRPr="0087061A" w14:paraId="6DD37DCC" w14:textId="77777777" w:rsidTr="00B86B76">
        <w:trPr>
          <w:trHeight w:val="144"/>
        </w:trPr>
        <w:tc>
          <w:tcPr>
            <w:tcW w:w="3418" w:type="dxa"/>
            <w:vMerge/>
            <w:shd w:val="clear" w:color="000000" w:fill="FFFFFF"/>
            <w:hideMark/>
          </w:tcPr>
          <w:p w14:paraId="1B7A274E"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384299C1"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1.1.2.b</w:t>
            </w:r>
            <w:r>
              <w:rPr>
                <w:rFonts w:ascii="Myriad Pro" w:hAnsi="Myriad Pro" w:cs="Calibri"/>
                <w:sz w:val="20"/>
                <w:szCs w:val="20"/>
                <w:lang w:val="en-US"/>
              </w:rPr>
              <w:t>.</w:t>
            </w:r>
            <w:r w:rsidRPr="0087061A">
              <w:rPr>
                <w:rFonts w:ascii="Myriad Pro" w:hAnsi="Myriad Pro" w:cs="Calibri"/>
                <w:sz w:val="20"/>
                <w:szCs w:val="20"/>
                <w:lang w:val="en-US"/>
              </w:rPr>
              <w:t xml:space="preserve"> Strengthen (male and female) COs, VOs and LSOs through various training programmes ( trainings on gender, basic human rights, disaster risk reduction and conflict management)</w:t>
            </w:r>
          </w:p>
        </w:tc>
        <w:tc>
          <w:tcPr>
            <w:tcW w:w="1882" w:type="dxa"/>
            <w:shd w:val="clear" w:color="auto" w:fill="auto"/>
            <w:noWrap/>
          </w:tcPr>
          <w:p w14:paraId="6E11405A"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6DEA23A"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87,620</w:t>
            </w:r>
          </w:p>
        </w:tc>
        <w:tc>
          <w:tcPr>
            <w:tcW w:w="1540" w:type="dxa"/>
            <w:vMerge/>
            <w:shd w:val="clear" w:color="auto" w:fill="auto"/>
            <w:noWrap/>
          </w:tcPr>
          <w:p w14:paraId="46024357" w14:textId="133CEE7E" w:rsidR="00DE3132" w:rsidRPr="0087061A" w:rsidRDefault="00DE3132" w:rsidP="00233813">
            <w:pPr>
              <w:jc w:val="center"/>
              <w:rPr>
                <w:rFonts w:ascii="Myriad Pro" w:hAnsi="Myriad Pro" w:cs="Calibri"/>
                <w:sz w:val="20"/>
                <w:szCs w:val="20"/>
                <w:lang w:val="en-US"/>
              </w:rPr>
            </w:pPr>
          </w:p>
        </w:tc>
        <w:tc>
          <w:tcPr>
            <w:tcW w:w="1114" w:type="dxa"/>
            <w:vMerge/>
          </w:tcPr>
          <w:p w14:paraId="5FDE4A41" w14:textId="435DB9E5" w:rsidR="00DE3132" w:rsidRPr="0087061A" w:rsidRDefault="00DE3132" w:rsidP="00233813">
            <w:pPr>
              <w:jc w:val="center"/>
              <w:rPr>
                <w:rFonts w:ascii="Myriad Pro" w:hAnsi="Myriad Pro" w:cs="Calibri"/>
                <w:sz w:val="20"/>
                <w:szCs w:val="20"/>
                <w:lang w:val="en-US"/>
              </w:rPr>
            </w:pPr>
          </w:p>
        </w:tc>
      </w:tr>
      <w:tr w:rsidR="00DE3132" w:rsidRPr="0087061A" w14:paraId="5C97875A" w14:textId="77777777" w:rsidTr="00B86B76">
        <w:trPr>
          <w:trHeight w:val="144"/>
        </w:trPr>
        <w:tc>
          <w:tcPr>
            <w:tcW w:w="3418" w:type="dxa"/>
            <w:vMerge/>
            <w:shd w:val="clear" w:color="000000" w:fill="FFFFFF"/>
            <w:hideMark/>
          </w:tcPr>
          <w:p w14:paraId="658DE14F"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0F098A9D"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 xml:space="preserve">1.1.3 a. Ensure registration of COs, VOs, LSOs with the government </w:t>
            </w:r>
          </w:p>
        </w:tc>
        <w:tc>
          <w:tcPr>
            <w:tcW w:w="1882" w:type="dxa"/>
            <w:shd w:val="clear" w:color="auto" w:fill="auto"/>
            <w:noWrap/>
          </w:tcPr>
          <w:p w14:paraId="7C17669F"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8C8EDCE" w14:textId="77777777" w:rsidR="00DE3132" w:rsidRPr="0087061A" w:rsidRDefault="00DE3132"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3F57BE0B" w14:textId="335582B2" w:rsidR="00DE3132" w:rsidRPr="0087061A" w:rsidRDefault="00DE3132" w:rsidP="00233813">
            <w:pPr>
              <w:jc w:val="center"/>
              <w:rPr>
                <w:rFonts w:ascii="Myriad Pro" w:hAnsi="Myriad Pro" w:cs="Calibri"/>
                <w:sz w:val="20"/>
                <w:szCs w:val="20"/>
                <w:lang w:val="en-US"/>
              </w:rPr>
            </w:pPr>
          </w:p>
        </w:tc>
        <w:tc>
          <w:tcPr>
            <w:tcW w:w="1114" w:type="dxa"/>
            <w:vMerge/>
          </w:tcPr>
          <w:p w14:paraId="24228D68" w14:textId="3F2F0DF2" w:rsidR="00DE3132" w:rsidRPr="0087061A" w:rsidRDefault="00DE3132" w:rsidP="00233813">
            <w:pPr>
              <w:jc w:val="center"/>
              <w:rPr>
                <w:rFonts w:ascii="Myriad Pro" w:hAnsi="Myriad Pro" w:cs="Calibri"/>
                <w:sz w:val="20"/>
                <w:szCs w:val="20"/>
                <w:lang w:val="en-US"/>
              </w:rPr>
            </w:pPr>
          </w:p>
        </w:tc>
      </w:tr>
      <w:tr w:rsidR="00DE3132" w:rsidRPr="0087061A" w14:paraId="56BA2997" w14:textId="77777777" w:rsidTr="00B86B76">
        <w:trPr>
          <w:trHeight w:val="144"/>
        </w:trPr>
        <w:tc>
          <w:tcPr>
            <w:tcW w:w="3418" w:type="dxa"/>
            <w:vMerge/>
            <w:shd w:val="clear" w:color="000000" w:fill="FFFFFF"/>
            <w:hideMark/>
          </w:tcPr>
          <w:p w14:paraId="3C3066DB"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27E6AD43"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 xml:space="preserve">1.1.3 b. Ensure registration of COs, VOs, LSOs with the government </w:t>
            </w:r>
          </w:p>
        </w:tc>
        <w:tc>
          <w:tcPr>
            <w:tcW w:w="1882" w:type="dxa"/>
            <w:shd w:val="clear" w:color="auto" w:fill="auto"/>
            <w:noWrap/>
          </w:tcPr>
          <w:p w14:paraId="5791A4AD"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96769AD" w14:textId="77777777" w:rsidR="00DE3132" w:rsidRPr="0087061A" w:rsidRDefault="00DE3132"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5F4DC9BE" w14:textId="78D9FA73" w:rsidR="00DE3132" w:rsidRPr="0087061A" w:rsidRDefault="00DE3132" w:rsidP="00233813">
            <w:pPr>
              <w:jc w:val="center"/>
              <w:rPr>
                <w:rFonts w:ascii="Myriad Pro" w:hAnsi="Myriad Pro" w:cs="Calibri"/>
                <w:sz w:val="20"/>
                <w:szCs w:val="20"/>
                <w:lang w:val="en-US"/>
              </w:rPr>
            </w:pPr>
          </w:p>
        </w:tc>
        <w:tc>
          <w:tcPr>
            <w:tcW w:w="1114" w:type="dxa"/>
            <w:vMerge/>
          </w:tcPr>
          <w:p w14:paraId="46416B32" w14:textId="57245FD0" w:rsidR="00DE3132" w:rsidRPr="0087061A" w:rsidRDefault="00DE3132" w:rsidP="00233813">
            <w:pPr>
              <w:jc w:val="center"/>
              <w:rPr>
                <w:rFonts w:ascii="Myriad Pro" w:hAnsi="Myriad Pro" w:cs="Calibri"/>
                <w:sz w:val="20"/>
                <w:szCs w:val="20"/>
                <w:lang w:val="en-US"/>
              </w:rPr>
            </w:pPr>
          </w:p>
        </w:tc>
      </w:tr>
      <w:tr w:rsidR="00DE3132" w:rsidRPr="0087061A" w14:paraId="1BBA1641" w14:textId="77777777" w:rsidTr="00B86B76">
        <w:trPr>
          <w:trHeight w:val="144"/>
        </w:trPr>
        <w:tc>
          <w:tcPr>
            <w:tcW w:w="3418" w:type="dxa"/>
            <w:vMerge/>
            <w:shd w:val="clear" w:color="000000" w:fill="FFFFFF"/>
            <w:hideMark/>
          </w:tcPr>
          <w:p w14:paraId="3EDA6A2F"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5C286F3B"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1.1.4 a. Identify  the poorest/ most vulnerable individuals through the communities</w:t>
            </w:r>
          </w:p>
        </w:tc>
        <w:tc>
          <w:tcPr>
            <w:tcW w:w="1882" w:type="dxa"/>
            <w:shd w:val="clear" w:color="auto" w:fill="auto"/>
            <w:noWrap/>
          </w:tcPr>
          <w:p w14:paraId="16400254"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30A60677" w14:textId="77777777" w:rsidR="00DE3132" w:rsidRPr="0087061A" w:rsidRDefault="00DE3132"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6C52D4AD" w14:textId="77FCD2C2" w:rsidR="00DE3132" w:rsidRPr="0087061A" w:rsidRDefault="00DE3132" w:rsidP="00233813">
            <w:pPr>
              <w:jc w:val="center"/>
              <w:rPr>
                <w:rFonts w:ascii="Myriad Pro" w:hAnsi="Myriad Pro" w:cs="Calibri"/>
                <w:sz w:val="20"/>
                <w:szCs w:val="20"/>
                <w:lang w:val="en-US"/>
              </w:rPr>
            </w:pPr>
          </w:p>
        </w:tc>
        <w:tc>
          <w:tcPr>
            <w:tcW w:w="1114" w:type="dxa"/>
            <w:vMerge/>
          </w:tcPr>
          <w:p w14:paraId="40B5DBB2" w14:textId="3C1D7806" w:rsidR="00DE3132" w:rsidRPr="0087061A" w:rsidRDefault="00DE3132" w:rsidP="00233813">
            <w:pPr>
              <w:jc w:val="center"/>
              <w:rPr>
                <w:rFonts w:ascii="Myriad Pro" w:hAnsi="Myriad Pro" w:cs="Calibri"/>
                <w:sz w:val="20"/>
                <w:szCs w:val="20"/>
                <w:lang w:val="en-US"/>
              </w:rPr>
            </w:pPr>
          </w:p>
        </w:tc>
      </w:tr>
      <w:tr w:rsidR="00DE3132" w:rsidRPr="0087061A" w14:paraId="64F38138" w14:textId="77777777" w:rsidTr="00B86B76">
        <w:trPr>
          <w:trHeight w:val="144"/>
        </w:trPr>
        <w:tc>
          <w:tcPr>
            <w:tcW w:w="3418" w:type="dxa"/>
            <w:vMerge/>
            <w:shd w:val="clear" w:color="000000" w:fill="FFFFFF"/>
            <w:hideMark/>
          </w:tcPr>
          <w:p w14:paraId="4CF4863E"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5BCECF10"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1.1.4.b</w:t>
            </w:r>
            <w:r>
              <w:rPr>
                <w:rFonts w:ascii="Myriad Pro" w:hAnsi="Myriad Pro" w:cs="Calibri"/>
                <w:sz w:val="20"/>
                <w:szCs w:val="20"/>
                <w:lang w:val="en-US"/>
              </w:rPr>
              <w:t>.</w:t>
            </w:r>
            <w:r w:rsidRPr="0087061A">
              <w:rPr>
                <w:rFonts w:ascii="Myriad Pro" w:hAnsi="Myriad Pro" w:cs="Calibri"/>
                <w:sz w:val="20"/>
                <w:szCs w:val="20"/>
                <w:lang w:val="en-US"/>
              </w:rPr>
              <w:t xml:space="preserve"> Identify  the poorest/ most vulnerable individuals through the communities</w:t>
            </w:r>
          </w:p>
        </w:tc>
        <w:tc>
          <w:tcPr>
            <w:tcW w:w="1882" w:type="dxa"/>
            <w:shd w:val="clear" w:color="auto" w:fill="auto"/>
            <w:noWrap/>
          </w:tcPr>
          <w:p w14:paraId="27EA9126"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CCF2DB4"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27,054.72</w:t>
            </w:r>
          </w:p>
        </w:tc>
        <w:tc>
          <w:tcPr>
            <w:tcW w:w="1540" w:type="dxa"/>
            <w:vMerge/>
            <w:shd w:val="clear" w:color="auto" w:fill="auto"/>
            <w:noWrap/>
          </w:tcPr>
          <w:p w14:paraId="6319367E" w14:textId="5207C8E3" w:rsidR="00DE3132" w:rsidRPr="0087061A" w:rsidRDefault="00DE3132" w:rsidP="00233813">
            <w:pPr>
              <w:jc w:val="center"/>
              <w:rPr>
                <w:rFonts w:ascii="Myriad Pro" w:hAnsi="Myriad Pro" w:cs="Calibri"/>
                <w:sz w:val="20"/>
                <w:szCs w:val="20"/>
                <w:lang w:val="en-US"/>
              </w:rPr>
            </w:pPr>
          </w:p>
        </w:tc>
        <w:tc>
          <w:tcPr>
            <w:tcW w:w="1114" w:type="dxa"/>
            <w:vMerge/>
          </w:tcPr>
          <w:p w14:paraId="594C7363" w14:textId="3EF1896D" w:rsidR="00DE3132" w:rsidRPr="0087061A" w:rsidRDefault="00DE3132" w:rsidP="00233813">
            <w:pPr>
              <w:jc w:val="center"/>
              <w:rPr>
                <w:rFonts w:ascii="Myriad Pro" w:hAnsi="Myriad Pro" w:cs="Calibri"/>
                <w:sz w:val="20"/>
                <w:szCs w:val="20"/>
                <w:lang w:val="en-US"/>
              </w:rPr>
            </w:pPr>
          </w:p>
        </w:tc>
      </w:tr>
      <w:tr w:rsidR="00DE3132" w:rsidRPr="0087061A" w14:paraId="6A15629D" w14:textId="77777777" w:rsidTr="00B86B76">
        <w:trPr>
          <w:trHeight w:val="144"/>
        </w:trPr>
        <w:tc>
          <w:tcPr>
            <w:tcW w:w="3418" w:type="dxa"/>
            <w:vMerge/>
            <w:shd w:val="clear" w:color="000000" w:fill="FFFFFF"/>
            <w:hideMark/>
          </w:tcPr>
          <w:p w14:paraId="6CB11C87"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61A0696B"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1.1.4.c</w:t>
            </w:r>
            <w:r>
              <w:rPr>
                <w:rFonts w:ascii="Myriad Pro" w:hAnsi="Myriad Pro" w:cs="Calibri"/>
                <w:sz w:val="20"/>
                <w:szCs w:val="20"/>
                <w:lang w:val="en-US"/>
              </w:rPr>
              <w:t>.</w:t>
            </w:r>
            <w:r w:rsidRPr="0087061A">
              <w:rPr>
                <w:rFonts w:ascii="Myriad Pro" w:hAnsi="Myriad Pro" w:cs="Calibri"/>
                <w:sz w:val="20"/>
                <w:szCs w:val="20"/>
                <w:lang w:val="en-US"/>
              </w:rPr>
              <w:t xml:space="preserve"> Identify  the poorest/ most vulnerable individuals through the communities</w:t>
            </w:r>
          </w:p>
        </w:tc>
        <w:tc>
          <w:tcPr>
            <w:tcW w:w="1882" w:type="dxa"/>
            <w:shd w:val="clear" w:color="auto" w:fill="auto"/>
            <w:noWrap/>
          </w:tcPr>
          <w:p w14:paraId="61F909CE"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9FA1F2B"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41,147</w:t>
            </w:r>
          </w:p>
        </w:tc>
        <w:tc>
          <w:tcPr>
            <w:tcW w:w="1540" w:type="dxa"/>
            <w:vMerge/>
            <w:shd w:val="clear" w:color="auto" w:fill="auto"/>
            <w:noWrap/>
          </w:tcPr>
          <w:p w14:paraId="7B8A8DB5" w14:textId="4E041918" w:rsidR="00DE3132" w:rsidRPr="0087061A" w:rsidRDefault="00DE3132" w:rsidP="00233813">
            <w:pPr>
              <w:jc w:val="center"/>
              <w:rPr>
                <w:rFonts w:ascii="Myriad Pro" w:hAnsi="Myriad Pro" w:cs="Calibri"/>
                <w:sz w:val="20"/>
                <w:szCs w:val="20"/>
                <w:lang w:val="en-US"/>
              </w:rPr>
            </w:pPr>
          </w:p>
        </w:tc>
        <w:tc>
          <w:tcPr>
            <w:tcW w:w="1114" w:type="dxa"/>
            <w:vMerge/>
          </w:tcPr>
          <w:p w14:paraId="0D6B57D6" w14:textId="7BE43037" w:rsidR="00DE3132" w:rsidRPr="0087061A" w:rsidRDefault="00DE3132" w:rsidP="00233813">
            <w:pPr>
              <w:jc w:val="center"/>
              <w:rPr>
                <w:rFonts w:ascii="Myriad Pro" w:hAnsi="Myriad Pro" w:cs="Calibri"/>
                <w:sz w:val="20"/>
                <w:szCs w:val="20"/>
                <w:lang w:val="en-US"/>
              </w:rPr>
            </w:pPr>
          </w:p>
        </w:tc>
      </w:tr>
      <w:tr w:rsidR="00DE3132" w:rsidRPr="0087061A" w14:paraId="626C2DB2" w14:textId="77777777" w:rsidTr="00B86B76">
        <w:trPr>
          <w:trHeight w:val="144"/>
        </w:trPr>
        <w:tc>
          <w:tcPr>
            <w:tcW w:w="3418" w:type="dxa"/>
            <w:vMerge w:val="restart"/>
            <w:shd w:val="clear" w:color="000000" w:fill="FFFFFF"/>
            <w:hideMark/>
          </w:tcPr>
          <w:p w14:paraId="517511E0" w14:textId="77777777" w:rsidR="00DE3132" w:rsidRPr="0087061A" w:rsidRDefault="00DE3132" w:rsidP="00233813">
            <w:pPr>
              <w:rPr>
                <w:rFonts w:ascii="Myriad Pro" w:hAnsi="Myriad Pro" w:cs="Calibri"/>
                <w:sz w:val="20"/>
                <w:szCs w:val="20"/>
                <w:lang w:val="en-US"/>
              </w:rPr>
            </w:pPr>
            <w:r w:rsidRPr="0087061A">
              <w:rPr>
                <w:rFonts w:ascii="Myriad Pro" w:hAnsi="Myriad Pro" w:cs="Calibri"/>
                <w:b/>
                <w:sz w:val="20"/>
                <w:szCs w:val="20"/>
                <w:lang w:val="en-US"/>
              </w:rPr>
              <w:t>Output 1.2</w:t>
            </w:r>
            <w:r w:rsidRPr="0087061A">
              <w:rPr>
                <w:rFonts w:ascii="Myriad Pro" w:hAnsi="Myriad Pro" w:cs="Calibri"/>
                <w:sz w:val="20"/>
                <w:szCs w:val="20"/>
                <w:lang w:val="en-US"/>
              </w:rPr>
              <w:t xml:space="preserve">:  Community </w:t>
            </w:r>
            <w:r>
              <w:rPr>
                <w:rFonts w:ascii="Myriad Pro" w:hAnsi="Myriad Pro" w:cs="Calibri"/>
                <w:sz w:val="20"/>
                <w:szCs w:val="20"/>
                <w:lang w:val="en-US"/>
              </w:rPr>
              <w:t>and</w:t>
            </w:r>
            <w:r w:rsidRPr="0087061A">
              <w:rPr>
                <w:rFonts w:ascii="Myriad Pro" w:hAnsi="Myriad Pro" w:cs="Calibri"/>
                <w:sz w:val="20"/>
                <w:szCs w:val="20"/>
                <w:lang w:val="en-US"/>
              </w:rPr>
              <w:t xml:space="preserve"> village level participatory monitoring systems established in refugee/ IDP affected and hosting areas</w:t>
            </w:r>
          </w:p>
          <w:p w14:paraId="133BAD59" w14:textId="77777777" w:rsidR="00DE3132" w:rsidRPr="0087061A" w:rsidRDefault="00DE3132"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Million affected by floods in </w:t>
            </w:r>
            <w:r w:rsidRPr="0087061A">
              <w:rPr>
                <w:rFonts w:ascii="Myriad Pro" w:hAnsi="Myriad Pro" w:cs="Calibri"/>
                <w:sz w:val="20"/>
                <w:szCs w:val="20"/>
                <w:lang w:val="en-US"/>
              </w:rPr>
              <w:lastRenderedPageBreak/>
              <w:t xml:space="preserve">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7375E32E" w14:textId="77777777" w:rsidR="00DE3132" w:rsidRPr="0087061A" w:rsidRDefault="00DE3132"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w:t>
            </w:r>
            <w:r>
              <w:rPr>
                <w:rFonts w:ascii="Myriad Pro" w:hAnsi="Myriad Pro" w:cs="Calibri"/>
                <w:sz w:val="20"/>
                <w:szCs w:val="20"/>
                <w:lang w:val="en-US"/>
              </w:rPr>
              <w:t>Number</w:t>
            </w:r>
            <w:r w:rsidRPr="0087061A">
              <w:rPr>
                <w:rFonts w:ascii="Myriad Pro" w:hAnsi="Myriad Pro" w:cs="Calibri"/>
                <w:sz w:val="20"/>
                <w:szCs w:val="20"/>
                <w:lang w:val="en-US"/>
              </w:rPr>
              <w:t xml:space="preserve"> of plans developed and endorsed by majority of community; </w:t>
            </w:r>
            <w:r w:rsidRPr="0087061A">
              <w:rPr>
                <w:rFonts w:ascii="Myriad Pro" w:hAnsi="Myriad Pro" w:cs="Calibri"/>
                <w:sz w:val="20"/>
                <w:szCs w:val="20"/>
                <w:lang w:val="en-US"/>
              </w:rPr>
              <w:br/>
            </w:r>
            <w:r>
              <w:rPr>
                <w:rFonts w:ascii="Myriad Pro" w:hAnsi="Myriad Pro" w:cs="Calibri"/>
                <w:sz w:val="20"/>
                <w:szCs w:val="20"/>
                <w:lang w:val="en-US"/>
              </w:rPr>
              <w:t>No.</w:t>
            </w:r>
            <w:r w:rsidRPr="0087061A">
              <w:rPr>
                <w:rFonts w:ascii="Myriad Pro" w:hAnsi="Myriad Pro" w:cs="Calibri"/>
                <w:sz w:val="20"/>
                <w:szCs w:val="20"/>
                <w:lang w:val="en-US"/>
              </w:rPr>
              <w:t xml:space="preserve"> of actions taken to implement plans</w:t>
            </w:r>
          </w:p>
          <w:p w14:paraId="0C99503A" w14:textId="77777777" w:rsidR="00DE3132" w:rsidRDefault="00DE3132"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150 VDPs to be prepared to ensure participatory deve</w:t>
            </w:r>
            <w:r>
              <w:rPr>
                <w:rFonts w:ascii="Myriad Pro" w:hAnsi="Myriad Pro" w:cs="Calibri"/>
                <w:sz w:val="20"/>
                <w:szCs w:val="20"/>
                <w:lang w:val="en-US"/>
              </w:rPr>
              <w:t>lopment and bottom up approach</w:t>
            </w:r>
          </w:p>
          <w:p w14:paraId="70A785ED" w14:textId="77777777" w:rsidR="00DE3132" w:rsidRPr="0087061A" w:rsidRDefault="00DE3132"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65C9D287" w14:textId="77777777" w:rsidR="00DE3132" w:rsidRPr="00F4760E" w:rsidRDefault="00DE3132" w:rsidP="00233813">
            <w:pPr>
              <w:rPr>
                <w:rFonts w:ascii="Myriad Pro" w:hAnsi="Myriad Pro" w:cs="Calibri"/>
                <w:bCs/>
                <w:sz w:val="20"/>
                <w:szCs w:val="20"/>
                <w:lang w:val="en-US"/>
              </w:rPr>
            </w:pPr>
            <w:r w:rsidRPr="00F4760E">
              <w:rPr>
                <w:rFonts w:ascii="Myriad Pro" w:hAnsi="Myriad Pro" w:cs="Calibri"/>
                <w:bCs/>
                <w:sz w:val="20"/>
                <w:szCs w:val="20"/>
                <w:lang w:val="en-US"/>
              </w:rPr>
              <w:lastRenderedPageBreak/>
              <w:t>Village Development Plans developed and endorsed by the communities to ensure participatory development</w:t>
            </w:r>
          </w:p>
        </w:tc>
        <w:tc>
          <w:tcPr>
            <w:tcW w:w="1882" w:type="dxa"/>
            <w:shd w:val="clear" w:color="000000" w:fill="FFFFFF"/>
            <w:noWrap/>
          </w:tcPr>
          <w:p w14:paraId="0A9E616F"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000000" w:fill="FFFFFF"/>
            <w:noWrap/>
            <w:hideMark/>
          </w:tcPr>
          <w:p w14:paraId="790C9160" w14:textId="77777777" w:rsidR="00DE3132" w:rsidRPr="0087061A" w:rsidRDefault="00DE3132" w:rsidP="00233813">
            <w:pPr>
              <w:jc w:val="center"/>
              <w:rPr>
                <w:rFonts w:ascii="Myriad Pro" w:hAnsi="Myriad Pro" w:cs="Calibri"/>
                <w:sz w:val="20"/>
                <w:szCs w:val="20"/>
                <w:lang w:val="en-US"/>
              </w:rPr>
            </w:pPr>
            <w:r>
              <w:rPr>
                <w:rFonts w:ascii="Myriad Pro" w:hAnsi="Myriad Pro" w:cs="Calibri"/>
                <w:sz w:val="20"/>
                <w:szCs w:val="20"/>
                <w:lang w:val="en-US"/>
              </w:rPr>
              <w:t>-</w:t>
            </w:r>
          </w:p>
        </w:tc>
        <w:tc>
          <w:tcPr>
            <w:tcW w:w="1540" w:type="dxa"/>
            <w:vMerge/>
            <w:shd w:val="clear" w:color="000000" w:fill="FFFFFF"/>
            <w:noWrap/>
          </w:tcPr>
          <w:p w14:paraId="7231F699" w14:textId="5BB78247" w:rsidR="00DE3132" w:rsidRPr="0087061A" w:rsidRDefault="00DE3132" w:rsidP="00233813">
            <w:pPr>
              <w:jc w:val="center"/>
              <w:rPr>
                <w:rFonts w:ascii="Myriad Pro" w:hAnsi="Myriad Pro" w:cs="Calibri"/>
                <w:sz w:val="20"/>
                <w:szCs w:val="20"/>
                <w:lang w:val="en-US"/>
              </w:rPr>
            </w:pPr>
          </w:p>
        </w:tc>
        <w:tc>
          <w:tcPr>
            <w:tcW w:w="1114" w:type="dxa"/>
            <w:vMerge/>
            <w:shd w:val="clear" w:color="000000" w:fill="FFFFFF"/>
          </w:tcPr>
          <w:p w14:paraId="01CE4CFD" w14:textId="1798C20F" w:rsidR="00DE3132" w:rsidRPr="0087061A" w:rsidRDefault="00DE3132" w:rsidP="00233813">
            <w:pPr>
              <w:jc w:val="center"/>
              <w:rPr>
                <w:rFonts w:ascii="Myriad Pro" w:hAnsi="Myriad Pro" w:cs="Calibri"/>
                <w:sz w:val="20"/>
                <w:szCs w:val="20"/>
                <w:lang w:val="en-US"/>
              </w:rPr>
            </w:pPr>
          </w:p>
        </w:tc>
      </w:tr>
      <w:tr w:rsidR="00DE3132" w:rsidRPr="0087061A" w14:paraId="741B4BCC" w14:textId="77777777" w:rsidTr="00B86B76">
        <w:trPr>
          <w:trHeight w:val="144"/>
        </w:trPr>
        <w:tc>
          <w:tcPr>
            <w:tcW w:w="3418" w:type="dxa"/>
            <w:vMerge/>
            <w:shd w:val="clear" w:color="000000" w:fill="FFFFFF"/>
            <w:hideMark/>
          </w:tcPr>
          <w:p w14:paraId="6B21F0D0"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102042AB"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1.2.1 a. Hold (male and female) village assemblies for developing community and village development plans</w:t>
            </w:r>
          </w:p>
        </w:tc>
        <w:tc>
          <w:tcPr>
            <w:tcW w:w="1882" w:type="dxa"/>
            <w:shd w:val="clear" w:color="auto" w:fill="auto"/>
            <w:noWrap/>
          </w:tcPr>
          <w:p w14:paraId="40AA4B33"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013BC64"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48,000</w:t>
            </w:r>
          </w:p>
        </w:tc>
        <w:tc>
          <w:tcPr>
            <w:tcW w:w="1540" w:type="dxa"/>
            <w:vMerge/>
            <w:shd w:val="clear" w:color="auto" w:fill="auto"/>
            <w:noWrap/>
          </w:tcPr>
          <w:p w14:paraId="702F3280" w14:textId="0316381E" w:rsidR="00DE3132" w:rsidRPr="0087061A" w:rsidRDefault="00DE3132" w:rsidP="00233813">
            <w:pPr>
              <w:jc w:val="center"/>
              <w:rPr>
                <w:rFonts w:ascii="Myriad Pro" w:hAnsi="Myriad Pro" w:cs="Calibri"/>
                <w:sz w:val="20"/>
                <w:szCs w:val="20"/>
                <w:lang w:val="en-US"/>
              </w:rPr>
            </w:pPr>
          </w:p>
        </w:tc>
        <w:tc>
          <w:tcPr>
            <w:tcW w:w="1114" w:type="dxa"/>
            <w:vMerge/>
          </w:tcPr>
          <w:p w14:paraId="5DB14119" w14:textId="5E851E4B" w:rsidR="00DE3132" w:rsidRPr="0087061A" w:rsidRDefault="00DE3132" w:rsidP="00233813">
            <w:pPr>
              <w:jc w:val="center"/>
              <w:rPr>
                <w:rFonts w:ascii="Myriad Pro" w:hAnsi="Myriad Pro" w:cs="Calibri"/>
                <w:sz w:val="20"/>
                <w:szCs w:val="20"/>
                <w:lang w:val="en-US"/>
              </w:rPr>
            </w:pPr>
          </w:p>
        </w:tc>
      </w:tr>
      <w:tr w:rsidR="00DE3132" w:rsidRPr="0087061A" w14:paraId="25B0AB63" w14:textId="77777777" w:rsidTr="00B86B76">
        <w:trPr>
          <w:trHeight w:val="144"/>
        </w:trPr>
        <w:tc>
          <w:tcPr>
            <w:tcW w:w="3418" w:type="dxa"/>
            <w:vMerge/>
            <w:shd w:val="clear" w:color="000000" w:fill="FFFFFF"/>
            <w:hideMark/>
          </w:tcPr>
          <w:p w14:paraId="5637CAA4"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3565E73F"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1.2.1 b. Hold (male and female) village assemblies for developing community and village development plans</w:t>
            </w:r>
          </w:p>
        </w:tc>
        <w:tc>
          <w:tcPr>
            <w:tcW w:w="1882" w:type="dxa"/>
            <w:shd w:val="clear" w:color="auto" w:fill="auto"/>
            <w:noWrap/>
          </w:tcPr>
          <w:p w14:paraId="2165246B"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4032F01E" w14:textId="77777777" w:rsidR="00DE3132" w:rsidRPr="0087061A" w:rsidRDefault="00DE3132"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7D32812B" w14:textId="07862E2B" w:rsidR="00DE3132" w:rsidRPr="0087061A" w:rsidRDefault="00DE3132" w:rsidP="00233813">
            <w:pPr>
              <w:jc w:val="center"/>
              <w:rPr>
                <w:rFonts w:ascii="Myriad Pro" w:hAnsi="Myriad Pro" w:cs="Calibri"/>
                <w:sz w:val="20"/>
                <w:szCs w:val="20"/>
                <w:lang w:val="en-US"/>
              </w:rPr>
            </w:pPr>
          </w:p>
        </w:tc>
        <w:tc>
          <w:tcPr>
            <w:tcW w:w="1114" w:type="dxa"/>
            <w:vMerge/>
          </w:tcPr>
          <w:p w14:paraId="15923966" w14:textId="0CD245B6" w:rsidR="00DE3132" w:rsidRPr="0087061A" w:rsidRDefault="00DE3132" w:rsidP="00233813">
            <w:pPr>
              <w:jc w:val="center"/>
              <w:rPr>
                <w:rFonts w:ascii="Myriad Pro" w:hAnsi="Myriad Pro" w:cs="Calibri"/>
                <w:sz w:val="20"/>
                <w:szCs w:val="20"/>
                <w:lang w:val="en-US"/>
              </w:rPr>
            </w:pPr>
          </w:p>
        </w:tc>
      </w:tr>
      <w:tr w:rsidR="00DE3132" w:rsidRPr="0087061A" w14:paraId="793251DD" w14:textId="77777777" w:rsidTr="00B86B76">
        <w:trPr>
          <w:trHeight w:val="144"/>
        </w:trPr>
        <w:tc>
          <w:tcPr>
            <w:tcW w:w="3418" w:type="dxa"/>
            <w:vMerge/>
            <w:shd w:val="clear" w:color="000000" w:fill="FFFFFF"/>
            <w:hideMark/>
          </w:tcPr>
          <w:p w14:paraId="05ABCAB0"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2A8B6D9F"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1.2.2.a</w:t>
            </w:r>
            <w:r>
              <w:rPr>
                <w:rFonts w:ascii="Myriad Pro" w:hAnsi="Myriad Pro" w:cs="Calibri"/>
                <w:sz w:val="20"/>
                <w:szCs w:val="20"/>
                <w:lang w:val="en-US"/>
              </w:rPr>
              <w:t>.</w:t>
            </w:r>
            <w:r w:rsidRPr="0087061A">
              <w:rPr>
                <w:rFonts w:ascii="Myriad Pro" w:hAnsi="Myriad Pro" w:cs="Calibri"/>
                <w:sz w:val="20"/>
                <w:szCs w:val="20"/>
                <w:lang w:val="en-US"/>
              </w:rPr>
              <w:t xml:space="preserve"> Develop village development plans through a participatory and rights based approach.</w:t>
            </w:r>
          </w:p>
        </w:tc>
        <w:tc>
          <w:tcPr>
            <w:tcW w:w="1882" w:type="dxa"/>
            <w:shd w:val="clear" w:color="auto" w:fill="auto"/>
            <w:noWrap/>
          </w:tcPr>
          <w:p w14:paraId="41F942A1"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27DFA79"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26,112</w:t>
            </w:r>
          </w:p>
        </w:tc>
        <w:tc>
          <w:tcPr>
            <w:tcW w:w="1540" w:type="dxa"/>
            <w:vMerge/>
            <w:shd w:val="clear" w:color="auto" w:fill="auto"/>
            <w:noWrap/>
          </w:tcPr>
          <w:p w14:paraId="05FEC196" w14:textId="0F45504D" w:rsidR="00DE3132" w:rsidRPr="0087061A" w:rsidRDefault="00DE3132" w:rsidP="00233813">
            <w:pPr>
              <w:jc w:val="center"/>
              <w:rPr>
                <w:rFonts w:ascii="Myriad Pro" w:hAnsi="Myriad Pro" w:cs="Calibri"/>
                <w:sz w:val="20"/>
                <w:szCs w:val="20"/>
                <w:lang w:val="en-US"/>
              </w:rPr>
            </w:pPr>
          </w:p>
        </w:tc>
        <w:tc>
          <w:tcPr>
            <w:tcW w:w="1114" w:type="dxa"/>
            <w:vMerge/>
          </w:tcPr>
          <w:p w14:paraId="195551DD" w14:textId="4602CE47" w:rsidR="00DE3132" w:rsidRPr="0087061A" w:rsidRDefault="00DE3132" w:rsidP="00233813">
            <w:pPr>
              <w:jc w:val="center"/>
              <w:rPr>
                <w:rFonts w:ascii="Myriad Pro" w:hAnsi="Myriad Pro" w:cs="Calibri"/>
                <w:sz w:val="20"/>
                <w:szCs w:val="20"/>
                <w:lang w:val="en-US"/>
              </w:rPr>
            </w:pPr>
          </w:p>
        </w:tc>
      </w:tr>
      <w:tr w:rsidR="00DE3132" w:rsidRPr="0087061A" w14:paraId="75F102B2" w14:textId="77777777" w:rsidTr="00B86B76">
        <w:trPr>
          <w:trHeight w:val="144"/>
        </w:trPr>
        <w:tc>
          <w:tcPr>
            <w:tcW w:w="3418" w:type="dxa"/>
            <w:vMerge/>
            <w:shd w:val="clear" w:color="000000" w:fill="FFFFFF"/>
            <w:hideMark/>
          </w:tcPr>
          <w:p w14:paraId="1A7B8F89"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113E452D"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1.2.2.b</w:t>
            </w:r>
            <w:r>
              <w:rPr>
                <w:rFonts w:ascii="Myriad Pro" w:hAnsi="Myriad Pro" w:cs="Calibri"/>
                <w:sz w:val="20"/>
                <w:szCs w:val="20"/>
                <w:lang w:val="en-US"/>
              </w:rPr>
              <w:t>.</w:t>
            </w:r>
            <w:r w:rsidRPr="0087061A">
              <w:rPr>
                <w:rFonts w:ascii="Myriad Pro" w:hAnsi="Myriad Pro" w:cs="Calibri"/>
                <w:sz w:val="20"/>
                <w:szCs w:val="20"/>
                <w:lang w:val="en-US"/>
              </w:rPr>
              <w:t xml:space="preserve"> Develop village development plans through a participatory and rights based approach.</w:t>
            </w:r>
          </w:p>
        </w:tc>
        <w:tc>
          <w:tcPr>
            <w:tcW w:w="1882" w:type="dxa"/>
            <w:shd w:val="clear" w:color="auto" w:fill="auto"/>
            <w:noWrap/>
          </w:tcPr>
          <w:p w14:paraId="1CF090FD"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3F6F1E1"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50,051</w:t>
            </w:r>
          </w:p>
        </w:tc>
        <w:tc>
          <w:tcPr>
            <w:tcW w:w="1540" w:type="dxa"/>
            <w:vMerge/>
            <w:shd w:val="clear" w:color="auto" w:fill="auto"/>
            <w:noWrap/>
          </w:tcPr>
          <w:p w14:paraId="43AA38E1" w14:textId="524D6BD5" w:rsidR="00DE3132" w:rsidRPr="0087061A" w:rsidRDefault="00DE3132" w:rsidP="00233813">
            <w:pPr>
              <w:jc w:val="center"/>
              <w:rPr>
                <w:rFonts w:ascii="Myriad Pro" w:hAnsi="Myriad Pro" w:cs="Calibri"/>
                <w:sz w:val="20"/>
                <w:szCs w:val="20"/>
                <w:lang w:val="en-US"/>
              </w:rPr>
            </w:pPr>
          </w:p>
        </w:tc>
        <w:tc>
          <w:tcPr>
            <w:tcW w:w="1114" w:type="dxa"/>
            <w:vMerge/>
          </w:tcPr>
          <w:p w14:paraId="7454D80B" w14:textId="7B7B3688" w:rsidR="00DE3132" w:rsidRPr="0087061A" w:rsidRDefault="00DE3132" w:rsidP="00233813">
            <w:pPr>
              <w:jc w:val="center"/>
              <w:rPr>
                <w:rFonts w:ascii="Myriad Pro" w:hAnsi="Myriad Pro" w:cs="Calibri"/>
                <w:sz w:val="20"/>
                <w:szCs w:val="20"/>
                <w:lang w:val="en-US"/>
              </w:rPr>
            </w:pPr>
          </w:p>
        </w:tc>
      </w:tr>
      <w:tr w:rsidR="00DE3132" w:rsidRPr="0087061A" w14:paraId="6076D7B8" w14:textId="77777777" w:rsidTr="00B86B76">
        <w:trPr>
          <w:trHeight w:val="144"/>
        </w:trPr>
        <w:tc>
          <w:tcPr>
            <w:tcW w:w="3418" w:type="dxa"/>
            <w:vMerge/>
            <w:shd w:val="clear" w:color="000000" w:fill="FFFFFF"/>
            <w:hideMark/>
          </w:tcPr>
          <w:p w14:paraId="3A016BAA"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638C1C1E"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1.2.3.a</w:t>
            </w:r>
            <w:r>
              <w:rPr>
                <w:rFonts w:ascii="Myriad Pro" w:hAnsi="Myriad Pro" w:cs="Calibri"/>
                <w:sz w:val="20"/>
                <w:szCs w:val="20"/>
                <w:lang w:val="en-US"/>
              </w:rPr>
              <w:t>.</w:t>
            </w:r>
            <w:r w:rsidRPr="0087061A">
              <w:rPr>
                <w:rFonts w:ascii="Myriad Pro" w:hAnsi="Myriad Pro" w:cs="Calibri"/>
                <w:sz w:val="20"/>
                <w:szCs w:val="20"/>
                <w:lang w:val="en-US"/>
              </w:rPr>
              <w:t xml:space="preserve"> Develop Participatory Monitoring &amp; reporting System (implementation of plan under relevant heading)</w:t>
            </w:r>
          </w:p>
        </w:tc>
        <w:tc>
          <w:tcPr>
            <w:tcW w:w="1882" w:type="dxa"/>
            <w:shd w:val="clear" w:color="auto" w:fill="auto"/>
            <w:noWrap/>
          </w:tcPr>
          <w:p w14:paraId="111F900E"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2E624CF" w14:textId="77777777" w:rsidR="00DE3132" w:rsidRPr="0087061A" w:rsidRDefault="00DE3132"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521EC3C2" w14:textId="73FCAE5C" w:rsidR="00DE3132" w:rsidRPr="0087061A" w:rsidRDefault="00DE3132" w:rsidP="00233813">
            <w:pPr>
              <w:jc w:val="center"/>
              <w:rPr>
                <w:rFonts w:ascii="Myriad Pro" w:hAnsi="Myriad Pro" w:cs="Calibri"/>
                <w:sz w:val="20"/>
                <w:szCs w:val="20"/>
                <w:lang w:val="en-US"/>
              </w:rPr>
            </w:pPr>
          </w:p>
        </w:tc>
        <w:tc>
          <w:tcPr>
            <w:tcW w:w="1114" w:type="dxa"/>
            <w:vMerge/>
          </w:tcPr>
          <w:p w14:paraId="0148C9EA" w14:textId="4F463A19" w:rsidR="00DE3132" w:rsidRPr="0087061A" w:rsidRDefault="00DE3132" w:rsidP="00233813">
            <w:pPr>
              <w:jc w:val="center"/>
              <w:rPr>
                <w:rFonts w:ascii="Myriad Pro" w:hAnsi="Myriad Pro" w:cs="Calibri"/>
                <w:sz w:val="20"/>
                <w:szCs w:val="20"/>
                <w:lang w:val="en-US"/>
              </w:rPr>
            </w:pPr>
          </w:p>
        </w:tc>
      </w:tr>
      <w:tr w:rsidR="00DE3132" w:rsidRPr="0087061A" w14:paraId="009C4CA8" w14:textId="77777777" w:rsidTr="00B86B76">
        <w:trPr>
          <w:trHeight w:val="144"/>
        </w:trPr>
        <w:tc>
          <w:tcPr>
            <w:tcW w:w="3418" w:type="dxa"/>
            <w:vMerge/>
            <w:shd w:val="clear" w:color="000000" w:fill="FFFFFF"/>
            <w:hideMark/>
          </w:tcPr>
          <w:p w14:paraId="4A3E9326"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5D9FEDEC"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1.2.3.b. Develop Participatory Monitoring &amp; reporting System (implementation of plan under relevant heading)</w:t>
            </w:r>
          </w:p>
        </w:tc>
        <w:tc>
          <w:tcPr>
            <w:tcW w:w="1882" w:type="dxa"/>
            <w:shd w:val="clear" w:color="auto" w:fill="auto"/>
            <w:noWrap/>
          </w:tcPr>
          <w:p w14:paraId="5B775DC2"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D54D251" w14:textId="77777777" w:rsidR="00DE3132" w:rsidRPr="0087061A" w:rsidRDefault="00DE3132"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0A15240D" w14:textId="45646A60" w:rsidR="00DE3132" w:rsidRPr="0087061A" w:rsidRDefault="00DE3132" w:rsidP="00233813">
            <w:pPr>
              <w:jc w:val="center"/>
              <w:rPr>
                <w:rFonts w:ascii="Myriad Pro" w:hAnsi="Myriad Pro" w:cs="Calibri"/>
                <w:sz w:val="20"/>
                <w:szCs w:val="20"/>
                <w:lang w:val="en-US"/>
              </w:rPr>
            </w:pPr>
          </w:p>
        </w:tc>
        <w:tc>
          <w:tcPr>
            <w:tcW w:w="1114" w:type="dxa"/>
            <w:vMerge/>
          </w:tcPr>
          <w:p w14:paraId="6814CA28" w14:textId="3799B3CF" w:rsidR="00DE3132" w:rsidRPr="0087061A" w:rsidRDefault="00DE3132" w:rsidP="00233813">
            <w:pPr>
              <w:jc w:val="center"/>
              <w:rPr>
                <w:rFonts w:ascii="Myriad Pro" w:hAnsi="Myriad Pro" w:cs="Calibri"/>
                <w:sz w:val="20"/>
                <w:szCs w:val="20"/>
                <w:lang w:val="en-US"/>
              </w:rPr>
            </w:pPr>
          </w:p>
        </w:tc>
      </w:tr>
      <w:tr w:rsidR="00DE3132" w:rsidRPr="0087061A" w14:paraId="3B54D390" w14:textId="77777777" w:rsidTr="00B86B76">
        <w:trPr>
          <w:trHeight w:val="144"/>
        </w:trPr>
        <w:tc>
          <w:tcPr>
            <w:tcW w:w="3418" w:type="dxa"/>
            <w:vMerge w:val="restart"/>
            <w:shd w:val="clear" w:color="000000" w:fill="FFFFFF"/>
            <w:hideMark/>
          </w:tcPr>
          <w:p w14:paraId="073580A2" w14:textId="77777777" w:rsidR="00DE3132" w:rsidRPr="0087061A" w:rsidRDefault="00DE3132" w:rsidP="00233813">
            <w:pPr>
              <w:rPr>
                <w:rFonts w:ascii="Myriad Pro" w:hAnsi="Myriad Pro" w:cs="Calibri"/>
                <w:sz w:val="20"/>
                <w:szCs w:val="20"/>
                <w:lang w:val="en-US"/>
              </w:rPr>
            </w:pPr>
            <w:r w:rsidRPr="0087061A">
              <w:rPr>
                <w:rFonts w:ascii="Myriad Pro" w:hAnsi="Myriad Pro" w:cs="Calibri"/>
                <w:b/>
                <w:sz w:val="20"/>
                <w:szCs w:val="20"/>
                <w:lang w:val="en-US"/>
              </w:rPr>
              <w:t>Output 1.3:</w:t>
            </w:r>
            <w:r w:rsidRPr="0087061A">
              <w:rPr>
                <w:rFonts w:ascii="Myriad Pro" w:hAnsi="Myriad Pro" w:cs="Calibri"/>
                <w:sz w:val="20"/>
                <w:szCs w:val="20"/>
                <w:lang w:val="en-US"/>
              </w:rPr>
              <w:t xml:space="preserve"> Government functionaries trained (special focus on women government functionaries) to strengthen local government institutions.</w:t>
            </w:r>
          </w:p>
          <w:p w14:paraId="2A9471CA" w14:textId="77777777" w:rsidR="00DE3132" w:rsidRPr="0087061A" w:rsidRDefault="00DE3132"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1BDE146F" w14:textId="77777777" w:rsidR="00DE3132" w:rsidRPr="0087061A" w:rsidRDefault="00DE3132"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w:t>
            </w:r>
            <w:r>
              <w:rPr>
                <w:rFonts w:ascii="Myriad Pro" w:hAnsi="Myriad Pro" w:cs="Calibri"/>
                <w:sz w:val="20"/>
                <w:szCs w:val="20"/>
                <w:lang w:val="en-US"/>
              </w:rPr>
              <w:t>Number</w:t>
            </w:r>
            <w:r w:rsidRPr="0087061A">
              <w:rPr>
                <w:rFonts w:ascii="Myriad Pro" w:hAnsi="Myriad Pro" w:cs="Calibri"/>
                <w:sz w:val="20"/>
                <w:szCs w:val="20"/>
                <w:lang w:val="en-US"/>
              </w:rPr>
              <w:t xml:space="preserve"> and nature of actions (meetings, technical expertise, advice, guidance) taken by the trained government officers (male and female government functionaries) to support community (especially female) interventions</w:t>
            </w:r>
          </w:p>
          <w:p w14:paraId="31C2B171" w14:textId="77777777" w:rsidR="00DE3132" w:rsidRDefault="00DE3132"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17 trainings of government officials to inculcate the concept of participatory development within the government</w:t>
            </w:r>
          </w:p>
          <w:p w14:paraId="151E0658" w14:textId="77777777" w:rsidR="00DE3132" w:rsidRPr="0087061A" w:rsidRDefault="00DE3132" w:rsidP="00233813">
            <w:pPr>
              <w:rPr>
                <w:rFonts w:ascii="Myriad Pro" w:hAnsi="Myriad Pro" w:cs="Calibri"/>
                <w:sz w:val="20"/>
                <w:szCs w:val="20"/>
                <w:lang w:val="en-US"/>
              </w:rPr>
            </w:pPr>
            <w:r w:rsidRPr="00207A62">
              <w:rPr>
                <w:rFonts w:ascii="Myriad Pro" w:hAnsi="Myriad Pro" w:cs="Calibri"/>
                <w:b/>
                <w:sz w:val="20"/>
                <w:szCs w:val="20"/>
                <w:lang w:val="en-US"/>
              </w:rPr>
              <w:t>CP Outcome:</w:t>
            </w:r>
            <w:r w:rsidRPr="0087061A">
              <w:rPr>
                <w:rFonts w:ascii="Myriad Pro" w:hAnsi="Myriad Pro" w:cs="Calibri"/>
                <w:sz w:val="20"/>
                <w:szCs w:val="20"/>
                <w:lang w:val="en-US"/>
              </w:rPr>
              <w:t xml:space="preserve">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3BE62856"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1.3.1.a</w:t>
            </w:r>
            <w:r>
              <w:rPr>
                <w:rFonts w:ascii="Myriad Pro" w:hAnsi="Myriad Pro" w:cs="Calibri"/>
                <w:sz w:val="20"/>
                <w:szCs w:val="20"/>
                <w:lang w:val="en-US"/>
              </w:rPr>
              <w:t>.</w:t>
            </w:r>
            <w:r w:rsidRPr="0087061A">
              <w:rPr>
                <w:rFonts w:ascii="Myriad Pro" w:hAnsi="Myriad Pro" w:cs="Calibri"/>
                <w:sz w:val="20"/>
                <w:szCs w:val="20"/>
                <w:lang w:val="en-US"/>
              </w:rPr>
              <w:t xml:space="preserve"> Conduct Training Needs Assessment for building capacities of the government officials and local elected representatives.</w:t>
            </w:r>
          </w:p>
        </w:tc>
        <w:tc>
          <w:tcPr>
            <w:tcW w:w="1882" w:type="dxa"/>
            <w:shd w:val="clear" w:color="auto" w:fill="auto"/>
            <w:noWrap/>
          </w:tcPr>
          <w:p w14:paraId="07A63C95"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F6EC705"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2,593</w:t>
            </w:r>
          </w:p>
        </w:tc>
        <w:tc>
          <w:tcPr>
            <w:tcW w:w="1540" w:type="dxa"/>
            <w:vMerge/>
            <w:shd w:val="clear" w:color="auto" w:fill="auto"/>
            <w:noWrap/>
          </w:tcPr>
          <w:p w14:paraId="27D5C8B5" w14:textId="20DB7D19" w:rsidR="00DE3132" w:rsidRPr="0087061A" w:rsidRDefault="00DE3132" w:rsidP="00233813">
            <w:pPr>
              <w:jc w:val="center"/>
              <w:rPr>
                <w:rFonts w:ascii="Myriad Pro" w:hAnsi="Myriad Pro" w:cs="Calibri"/>
                <w:sz w:val="20"/>
                <w:szCs w:val="20"/>
                <w:lang w:val="en-US"/>
              </w:rPr>
            </w:pPr>
          </w:p>
        </w:tc>
        <w:tc>
          <w:tcPr>
            <w:tcW w:w="1114" w:type="dxa"/>
            <w:vMerge/>
          </w:tcPr>
          <w:p w14:paraId="4F81A2F1" w14:textId="0F447D0F" w:rsidR="00DE3132" w:rsidRPr="0087061A" w:rsidRDefault="00DE3132" w:rsidP="00233813">
            <w:pPr>
              <w:jc w:val="center"/>
              <w:rPr>
                <w:rFonts w:ascii="Myriad Pro" w:hAnsi="Myriad Pro" w:cs="Calibri"/>
                <w:sz w:val="20"/>
                <w:szCs w:val="20"/>
                <w:lang w:val="en-US"/>
              </w:rPr>
            </w:pPr>
          </w:p>
        </w:tc>
      </w:tr>
      <w:tr w:rsidR="00DE3132" w:rsidRPr="0087061A" w14:paraId="1B49CD62" w14:textId="77777777" w:rsidTr="00B86B76">
        <w:trPr>
          <w:trHeight w:val="144"/>
        </w:trPr>
        <w:tc>
          <w:tcPr>
            <w:tcW w:w="3418" w:type="dxa"/>
            <w:vMerge/>
            <w:shd w:val="clear" w:color="000000" w:fill="FFFFFF"/>
            <w:hideMark/>
          </w:tcPr>
          <w:p w14:paraId="40451740"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3599C738"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1.3.1.b. Conduct Training Needs Assessment for building capacities of the government officials and local elected representatives.</w:t>
            </w:r>
          </w:p>
        </w:tc>
        <w:tc>
          <w:tcPr>
            <w:tcW w:w="1882" w:type="dxa"/>
            <w:shd w:val="clear" w:color="auto" w:fill="auto"/>
            <w:noWrap/>
          </w:tcPr>
          <w:p w14:paraId="677C886E"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F8AE30A"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2,460</w:t>
            </w:r>
          </w:p>
        </w:tc>
        <w:tc>
          <w:tcPr>
            <w:tcW w:w="1540" w:type="dxa"/>
            <w:vMerge/>
            <w:shd w:val="clear" w:color="auto" w:fill="auto"/>
            <w:noWrap/>
          </w:tcPr>
          <w:p w14:paraId="7E34D2DE" w14:textId="6010C4E4" w:rsidR="00DE3132" w:rsidRPr="0087061A" w:rsidRDefault="00DE3132" w:rsidP="00233813">
            <w:pPr>
              <w:jc w:val="center"/>
              <w:rPr>
                <w:rFonts w:ascii="Myriad Pro" w:hAnsi="Myriad Pro" w:cs="Calibri"/>
                <w:sz w:val="20"/>
                <w:szCs w:val="20"/>
                <w:lang w:val="en-US"/>
              </w:rPr>
            </w:pPr>
          </w:p>
        </w:tc>
        <w:tc>
          <w:tcPr>
            <w:tcW w:w="1114" w:type="dxa"/>
            <w:vMerge/>
          </w:tcPr>
          <w:p w14:paraId="4B8A7F7D" w14:textId="47D2598D" w:rsidR="00DE3132" w:rsidRPr="0087061A" w:rsidRDefault="00DE3132" w:rsidP="00233813">
            <w:pPr>
              <w:jc w:val="center"/>
              <w:rPr>
                <w:rFonts w:ascii="Myriad Pro" w:hAnsi="Myriad Pro" w:cs="Calibri"/>
                <w:sz w:val="20"/>
                <w:szCs w:val="20"/>
                <w:lang w:val="en-US"/>
              </w:rPr>
            </w:pPr>
          </w:p>
        </w:tc>
      </w:tr>
      <w:tr w:rsidR="00DE3132" w:rsidRPr="0087061A" w14:paraId="6CBD5E56" w14:textId="77777777" w:rsidTr="00B86B76">
        <w:trPr>
          <w:trHeight w:val="144"/>
        </w:trPr>
        <w:tc>
          <w:tcPr>
            <w:tcW w:w="3418" w:type="dxa"/>
            <w:vMerge/>
            <w:shd w:val="clear" w:color="000000" w:fill="FFFFFF"/>
            <w:hideMark/>
          </w:tcPr>
          <w:p w14:paraId="7958DC73"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610E1C4A"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1.3.2.a.</w:t>
            </w:r>
            <w:r>
              <w:rPr>
                <w:rFonts w:ascii="Myriad Pro" w:hAnsi="Myriad Pro" w:cs="Calibri"/>
                <w:sz w:val="20"/>
                <w:szCs w:val="20"/>
                <w:lang w:val="en-US"/>
              </w:rPr>
              <w:t xml:space="preserve"> </w:t>
            </w:r>
            <w:r w:rsidRPr="0087061A">
              <w:rPr>
                <w:rFonts w:ascii="Myriad Pro" w:hAnsi="Myriad Pro" w:cs="Calibri"/>
                <w:sz w:val="20"/>
                <w:szCs w:val="20"/>
                <w:lang w:val="en-US"/>
              </w:rPr>
              <w:t>Train government officials and local elected representatives in planning, better coordination and project management based on need assessments</w:t>
            </w:r>
          </w:p>
        </w:tc>
        <w:tc>
          <w:tcPr>
            <w:tcW w:w="1882" w:type="dxa"/>
            <w:shd w:val="clear" w:color="auto" w:fill="auto"/>
            <w:noWrap/>
          </w:tcPr>
          <w:p w14:paraId="75602E1A"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5D598E1"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51,870</w:t>
            </w:r>
          </w:p>
        </w:tc>
        <w:tc>
          <w:tcPr>
            <w:tcW w:w="1540" w:type="dxa"/>
            <w:vMerge/>
            <w:shd w:val="clear" w:color="auto" w:fill="auto"/>
            <w:noWrap/>
          </w:tcPr>
          <w:p w14:paraId="6E56A5C2" w14:textId="66545673" w:rsidR="00DE3132" w:rsidRPr="0087061A" w:rsidRDefault="00DE3132" w:rsidP="00233813">
            <w:pPr>
              <w:jc w:val="center"/>
              <w:rPr>
                <w:rFonts w:ascii="Myriad Pro" w:hAnsi="Myriad Pro" w:cs="Calibri"/>
                <w:sz w:val="20"/>
                <w:szCs w:val="20"/>
                <w:lang w:val="en-US"/>
              </w:rPr>
            </w:pPr>
          </w:p>
        </w:tc>
        <w:tc>
          <w:tcPr>
            <w:tcW w:w="1114" w:type="dxa"/>
            <w:vMerge/>
          </w:tcPr>
          <w:p w14:paraId="0D220242" w14:textId="4FD64925" w:rsidR="00DE3132" w:rsidRPr="0087061A" w:rsidRDefault="00DE3132" w:rsidP="00233813">
            <w:pPr>
              <w:jc w:val="center"/>
              <w:rPr>
                <w:rFonts w:ascii="Myriad Pro" w:hAnsi="Myriad Pro" w:cs="Calibri"/>
                <w:sz w:val="20"/>
                <w:szCs w:val="20"/>
                <w:lang w:val="en-US"/>
              </w:rPr>
            </w:pPr>
          </w:p>
        </w:tc>
      </w:tr>
      <w:tr w:rsidR="00DE3132" w:rsidRPr="0087061A" w14:paraId="6E22D6B1" w14:textId="77777777" w:rsidTr="00B86B76">
        <w:trPr>
          <w:trHeight w:val="144"/>
        </w:trPr>
        <w:tc>
          <w:tcPr>
            <w:tcW w:w="3418" w:type="dxa"/>
            <w:vMerge/>
            <w:shd w:val="clear" w:color="000000" w:fill="FFFFFF"/>
            <w:hideMark/>
          </w:tcPr>
          <w:p w14:paraId="37D90A92"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1C774A26"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1.3.2.b.</w:t>
            </w:r>
            <w:r>
              <w:rPr>
                <w:rFonts w:ascii="Myriad Pro" w:hAnsi="Myriad Pro" w:cs="Calibri"/>
                <w:sz w:val="20"/>
                <w:szCs w:val="20"/>
                <w:lang w:val="en-US"/>
              </w:rPr>
              <w:t xml:space="preserve"> </w:t>
            </w:r>
            <w:r w:rsidRPr="0087061A">
              <w:rPr>
                <w:rFonts w:ascii="Myriad Pro" w:hAnsi="Myriad Pro" w:cs="Calibri"/>
                <w:sz w:val="20"/>
                <w:szCs w:val="20"/>
                <w:lang w:val="en-US"/>
              </w:rPr>
              <w:t>Train government officials and local elected representatives in planning, better coordination and project management based on need assessments</w:t>
            </w:r>
          </w:p>
        </w:tc>
        <w:tc>
          <w:tcPr>
            <w:tcW w:w="1882" w:type="dxa"/>
            <w:shd w:val="clear" w:color="auto" w:fill="auto"/>
            <w:noWrap/>
          </w:tcPr>
          <w:p w14:paraId="276455BE"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4F3A2DDE"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25,825</w:t>
            </w:r>
          </w:p>
        </w:tc>
        <w:tc>
          <w:tcPr>
            <w:tcW w:w="1540" w:type="dxa"/>
            <w:vMerge/>
            <w:shd w:val="clear" w:color="auto" w:fill="auto"/>
            <w:noWrap/>
          </w:tcPr>
          <w:p w14:paraId="05FE814F" w14:textId="6414BACD" w:rsidR="00DE3132" w:rsidRPr="0087061A" w:rsidRDefault="00DE3132" w:rsidP="00233813">
            <w:pPr>
              <w:jc w:val="center"/>
              <w:rPr>
                <w:rFonts w:ascii="Myriad Pro" w:hAnsi="Myriad Pro" w:cs="Calibri"/>
                <w:sz w:val="20"/>
                <w:szCs w:val="20"/>
                <w:lang w:val="en-US"/>
              </w:rPr>
            </w:pPr>
          </w:p>
        </w:tc>
        <w:tc>
          <w:tcPr>
            <w:tcW w:w="1114" w:type="dxa"/>
            <w:vMerge/>
          </w:tcPr>
          <w:p w14:paraId="0FB35725" w14:textId="0C6D0AE8" w:rsidR="00DE3132" w:rsidRPr="0087061A" w:rsidRDefault="00DE3132" w:rsidP="00233813">
            <w:pPr>
              <w:jc w:val="center"/>
              <w:rPr>
                <w:rFonts w:ascii="Myriad Pro" w:hAnsi="Myriad Pro" w:cs="Calibri"/>
                <w:sz w:val="20"/>
                <w:szCs w:val="20"/>
                <w:lang w:val="en-US"/>
              </w:rPr>
            </w:pPr>
          </w:p>
        </w:tc>
      </w:tr>
      <w:tr w:rsidR="00DE3132" w:rsidRPr="0087061A" w14:paraId="694FC9E5" w14:textId="77777777" w:rsidTr="00B86B76">
        <w:trPr>
          <w:trHeight w:val="144"/>
        </w:trPr>
        <w:tc>
          <w:tcPr>
            <w:tcW w:w="3418" w:type="dxa"/>
            <w:vMerge/>
            <w:shd w:val="clear" w:color="000000" w:fill="FFFFFF"/>
            <w:hideMark/>
          </w:tcPr>
          <w:p w14:paraId="4993439B"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31955C2A"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1.3.3.a. Arrange coordination meeting for government functionaries with the VOs and LSOs.</w:t>
            </w:r>
          </w:p>
        </w:tc>
        <w:tc>
          <w:tcPr>
            <w:tcW w:w="1882" w:type="dxa"/>
            <w:shd w:val="clear" w:color="auto" w:fill="auto"/>
            <w:noWrap/>
          </w:tcPr>
          <w:p w14:paraId="49FD7C57"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C980194" w14:textId="77777777" w:rsidR="00DE3132" w:rsidRPr="0087061A" w:rsidRDefault="00DE3132" w:rsidP="00233813">
            <w:pPr>
              <w:jc w:val="center"/>
              <w:rPr>
                <w:rFonts w:ascii="Myriad Pro" w:hAnsi="Myriad Pro" w:cs="Calibri"/>
                <w:sz w:val="20"/>
                <w:szCs w:val="20"/>
                <w:lang w:val="en-US"/>
              </w:rPr>
            </w:pPr>
            <w:r w:rsidRPr="0087061A">
              <w:rPr>
                <w:rFonts w:ascii="Myriad Pro" w:hAnsi="Myriad Pro" w:cs="Calibri"/>
                <w:sz w:val="20"/>
                <w:szCs w:val="20"/>
                <w:lang w:val="en-US"/>
              </w:rPr>
              <w:t>3,200</w:t>
            </w:r>
          </w:p>
        </w:tc>
        <w:tc>
          <w:tcPr>
            <w:tcW w:w="1540" w:type="dxa"/>
            <w:vMerge/>
            <w:shd w:val="clear" w:color="auto" w:fill="auto"/>
            <w:noWrap/>
          </w:tcPr>
          <w:p w14:paraId="0E815ACB" w14:textId="7EBFDB07" w:rsidR="00DE3132" w:rsidRPr="0087061A" w:rsidRDefault="00DE3132" w:rsidP="00233813">
            <w:pPr>
              <w:jc w:val="center"/>
              <w:rPr>
                <w:rFonts w:ascii="Myriad Pro" w:hAnsi="Myriad Pro" w:cs="Calibri"/>
                <w:sz w:val="20"/>
                <w:szCs w:val="20"/>
                <w:lang w:val="en-US"/>
              </w:rPr>
            </w:pPr>
          </w:p>
        </w:tc>
        <w:tc>
          <w:tcPr>
            <w:tcW w:w="1114" w:type="dxa"/>
            <w:vMerge/>
          </w:tcPr>
          <w:p w14:paraId="1384D0ED" w14:textId="7E0F9FA8" w:rsidR="00DE3132" w:rsidRPr="0087061A" w:rsidRDefault="00DE3132" w:rsidP="00233813">
            <w:pPr>
              <w:jc w:val="center"/>
              <w:rPr>
                <w:rFonts w:ascii="Myriad Pro" w:hAnsi="Myriad Pro" w:cs="Calibri"/>
                <w:sz w:val="20"/>
                <w:szCs w:val="20"/>
                <w:lang w:val="en-US"/>
              </w:rPr>
            </w:pPr>
          </w:p>
        </w:tc>
      </w:tr>
      <w:tr w:rsidR="00DE3132" w:rsidRPr="0087061A" w14:paraId="0931163C" w14:textId="77777777" w:rsidTr="00B86B76">
        <w:trPr>
          <w:trHeight w:val="144"/>
        </w:trPr>
        <w:tc>
          <w:tcPr>
            <w:tcW w:w="3418" w:type="dxa"/>
            <w:vMerge/>
            <w:shd w:val="clear" w:color="000000" w:fill="FFFFFF"/>
            <w:hideMark/>
          </w:tcPr>
          <w:p w14:paraId="35014011" w14:textId="77777777" w:rsidR="00DE3132" w:rsidRPr="0087061A" w:rsidRDefault="00DE3132" w:rsidP="00233813">
            <w:pPr>
              <w:rPr>
                <w:rFonts w:ascii="Myriad Pro" w:hAnsi="Myriad Pro" w:cs="Calibri"/>
                <w:sz w:val="20"/>
                <w:szCs w:val="20"/>
                <w:lang w:val="en-US"/>
              </w:rPr>
            </w:pPr>
          </w:p>
        </w:tc>
        <w:tc>
          <w:tcPr>
            <w:tcW w:w="4186" w:type="dxa"/>
            <w:shd w:val="clear" w:color="000000" w:fill="FFFFFF"/>
            <w:hideMark/>
          </w:tcPr>
          <w:p w14:paraId="0C0398E8" w14:textId="77777777" w:rsidR="00DE3132" w:rsidRPr="0087061A" w:rsidRDefault="00DE3132" w:rsidP="00233813">
            <w:pPr>
              <w:rPr>
                <w:rFonts w:ascii="Myriad Pro" w:hAnsi="Myriad Pro" w:cs="Calibri"/>
                <w:sz w:val="20"/>
                <w:szCs w:val="20"/>
                <w:lang w:val="en-US"/>
              </w:rPr>
            </w:pPr>
            <w:r w:rsidRPr="0087061A">
              <w:rPr>
                <w:rFonts w:ascii="Myriad Pro" w:hAnsi="Myriad Pro" w:cs="Calibri"/>
                <w:sz w:val="20"/>
                <w:szCs w:val="20"/>
                <w:lang w:val="en-US"/>
              </w:rPr>
              <w:t>1.3.3.b</w:t>
            </w:r>
            <w:r>
              <w:rPr>
                <w:rFonts w:ascii="Myriad Pro" w:hAnsi="Myriad Pro" w:cs="Calibri"/>
                <w:sz w:val="20"/>
                <w:szCs w:val="20"/>
                <w:lang w:val="en-US"/>
              </w:rPr>
              <w:t>.</w:t>
            </w:r>
            <w:r w:rsidRPr="0087061A">
              <w:rPr>
                <w:rFonts w:ascii="Myriad Pro" w:hAnsi="Myriad Pro" w:cs="Calibri"/>
                <w:sz w:val="20"/>
                <w:szCs w:val="20"/>
                <w:lang w:val="en-US"/>
              </w:rPr>
              <w:t xml:space="preserve"> Arrange coordination meeting for government functionaries with the VOs and LSOs.</w:t>
            </w:r>
          </w:p>
        </w:tc>
        <w:tc>
          <w:tcPr>
            <w:tcW w:w="1882" w:type="dxa"/>
            <w:shd w:val="clear" w:color="auto" w:fill="auto"/>
            <w:noWrap/>
          </w:tcPr>
          <w:p w14:paraId="010DAFC3" w14:textId="77777777" w:rsidR="00DE3132" w:rsidRPr="0087061A" w:rsidRDefault="00DE3132"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51C7727" w14:textId="77777777" w:rsidR="00DE3132" w:rsidRPr="0087061A" w:rsidRDefault="00DE3132"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3013C632" w14:textId="7CBD8DFD" w:rsidR="00DE3132" w:rsidRPr="0087061A" w:rsidRDefault="00DE3132" w:rsidP="00233813">
            <w:pPr>
              <w:jc w:val="center"/>
              <w:rPr>
                <w:rFonts w:ascii="Myriad Pro" w:hAnsi="Myriad Pro" w:cs="Calibri"/>
                <w:sz w:val="20"/>
                <w:szCs w:val="20"/>
                <w:lang w:val="en-US"/>
              </w:rPr>
            </w:pPr>
          </w:p>
        </w:tc>
        <w:tc>
          <w:tcPr>
            <w:tcW w:w="1114" w:type="dxa"/>
            <w:vMerge/>
          </w:tcPr>
          <w:p w14:paraId="01A745E5" w14:textId="059A2612" w:rsidR="00DE3132" w:rsidRPr="0087061A" w:rsidRDefault="00DE3132" w:rsidP="00233813">
            <w:pPr>
              <w:jc w:val="center"/>
              <w:rPr>
                <w:rFonts w:ascii="Myriad Pro" w:hAnsi="Myriad Pro" w:cs="Calibri"/>
                <w:sz w:val="20"/>
                <w:szCs w:val="20"/>
                <w:lang w:val="en-US"/>
              </w:rPr>
            </w:pPr>
          </w:p>
        </w:tc>
      </w:tr>
      <w:tr w:rsidR="008368CF" w:rsidRPr="0087061A" w14:paraId="7FE27475" w14:textId="77777777" w:rsidTr="00B86B76">
        <w:trPr>
          <w:trHeight w:val="144"/>
        </w:trPr>
        <w:tc>
          <w:tcPr>
            <w:tcW w:w="3418" w:type="dxa"/>
            <w:vMerge w:val="restart"/>
            <w:shd w:val="clear" w:color="000000" w:fill="FFFFFF"/>
            <w:hideMark/>
          </w:tcPr>
          <w:p w14:paraId="3B2EA1D3"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Output 2.1:</w:t>
            </w:r>
            <w:r w:rsidRPr="0087061A">
              <w:rPr>
                <w:rFonts w:ascii="Myriad Pro" w:hAnsi="Myriad Pro" w:cs="Calibri"/>
                <w:sz w:val="20"/>
                <w:szCs w:val="20"/>
                <w:lang w:val="en-US"/>
              </w:rPr>
              <w:t xml:space="preserve"> Improved household income through diversified livelihood opportunities in </w:t>
            </w:r>
            <w:r w:rsidRPr="0087061A">
              <w:rPr>
                <w:rFonts w:ascii="Myriad Pro" w:hAnsi="Myriad Pro" w:cs="Calibri"/>
                <w:sz w:val="20"/>
                <w:szCs w:val="20"/>
                <w:lang w:val="en-US"/>
              </w:rPr>
              <w:lastRenderedPageBreak/>
              <w:t>refugee/ IDP affected and hosting areas</w:t>
            </w:r>
          </w:p>
          <w:p w14:paraId="0702F4D2"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1776D59D"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w:t>
            </w:r>
            <w:r>
              <w:rPr>
                <w:rFonts w:ascii="Myriad Pro" w:hAnsi="Myriad Pro" w:cs="Calibri"/>
                <w:sz w:val="20"/>
                <w:szCs w:val="20"/>
                <w:lang w:val="en-US"/>
              </w:rPr>
              <w:t>I</w:t>
            </w:r>
            <w:r w:rsidRPr="0087061A">
              <w:rPr>
                <w:rFonts w:ascii="Myriad Pro" w:hAnsi="Myriad Pro" w:cs="Calibri"/>
                <w:sz w:val="20"/>
                <w:szCs w:val="20"/>
                <w:lang w:val="en-US"/>
              </w:rPr>
              <w:t xml:space="preserve">ncrease in types of opportunities available;  increase in income of trainees; number of individuals linked </w:t>
            </w:r>
            <w:r>
              <w:rPr>
                <w:rFonts w:ascii="Myriad Pro" w:hAnsi="Myriad Pro" w:cs="Calibri"/>
                <w:sz w:val="20"/>
                <w:szCs w:val="20"/>
                <w:lang w:val="en-US"/>
              </w:rPr>
              <w:t>to employers by EICs and COs, VO</w:t>
            </w:r>
            <w:r w:rsidRPr="0087061A">
              <w:rPr>
                <w:rFonts w:ascii="Myriad Pro" w:hAnsi="Myriad Pro" w:cs="Calibri"/>
                <w:sz w:val="20"/>
                <w:szCs w:val="20"/>
                <w:lang w:val="en-US"/>
              </w:rPr>
              <w:t xml:space="preserve">s and LSOs, </w:t>
            </w:r>
          </w:p>
          <w:p w14:paraId="44ED99CA"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2</w:t>
            </w:r>
            <w:r>
              <w:rPr>
                <w:rFonts w:ascii="Myriad Pro" w:hAnsi="Myriad Pro" w:cs="Calibri"/>
                <w:sz w:val="20"/>
                <w:szCs w:val="20"/>
                <w:lang w:val="en-US"/>
              </w:rPr>
              <w:t>,</w:t>
            </w:r>
            <w:r w:rsidRPr="0087061A">
              <w:rPr>
                <w:rFonts w:ascii="Myriad Pro" w:hAnsi="Myriad Pro" w:cs="Calibri"/>
                <w:sz w:val="20"/>
                <w:szCs w:val="20"/>
                <w:lang w:val="en-US"/>
              </w:rPr>
              <w:t>000 individuals to be trained in different skills to enhance their income generation skills and improve household level income.</w:t>
            </w:r>
          </w:p>
          <w:p w14:paraId="6A31A53C"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p w14:paraId="0D9CDA3F"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w:t>
            </w:r>
          </w:p>
        </w:tc>
        <w:tc>
          <w:tcPr>
            <w:tcW w:w="4186" w:type="dxa"/>
            <w:shd w:val="clear" w:color="000000" w:fill="FFFFFF"/>
            <w:hideMark/>
          </w:tcPr>
          <w:p w14:paraId="556D687E"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lastRenderedPageBreak/>
              <w:t xml:space="preserve">2.1.1.a. Conduct needs assessment in partnership with the private or civil society </w:t>
            </w:r>
            <w:proofErr w:type="spellStart"/>
            <w:r w:rsidRPr="0087061A">
              <w:rPr>
                <w:rFonts w:ascii="Myriad Pro" w:hAnsi="Myriad Pro" w:cs="Calibri"/>
                <w:sz w:val="20"/>
                <w:szCs w:val="20"/>
                <w:lang w:val="en-US"/>
              </w:rPr>
              <w:t>organisations</w:t>
            </w:r>
            <w:proofErr w:type="spellEnd"/>
            <w:r w:rsidRPr="0087061A">
              <w:rPr>
                <w:rFonts w:ascii="Myriad Pro" w:hAnsi="Myriad Pro" w:cs="Calibri"/>
                <w:sz w:val="20"/>
                <w:szCs w:val="20"/>
                <w:lang w:val="en-US"/>
              </w:rPr>
              <w:t xml:space="preserve"> to identify </w:t>
            </w:r>
            <w:r w:rsidRPr="0087061A">
              <w:rPr>
                <w:rFonts w:ascii="Myriad Pro" w:hAnsi="Myriad Pro" w:cs="Calibri"/>
                <w:sz w:val="20"/>
                <w:szCs w:val="20"/>
                <w:lang w:val="en-US"/>
              </w:rPr>
              <w:lastRenderedPageBreak/>
              <w:t xml:space="preserve">vocational training needs and market opportunities (also value chain) for communities so that they are gainfully employed. </w:t>
            </w:r>
          </w:p>
        </w:tc>
        <w:tc>
          <w:tcPr>
            <w:tcW w:w="1882" w:type="dxa"/>
            <w:shd w:val="clear" w:color="auto" w:fill="auto"/>
            <w:noWrap/>
          </w:tcPr>
          <w:p w14:paraId="614EA029"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lastRenderedPageBreak/>
              <w:t>Ongoing</w:t>
            </w:r>
          </w:p>
        </w:tc>
        <w:tc>
          <w:tcPr>
            <w:tcW w:w="1540" w:type="dxa"/>
            <w:shd w:val="clear" w:color="auto" w:fill="auto"/>
            <w:noWrap/>
            <w:hideMark/>
          </w:tcPr>
          <w:p w14:paraId="20631E70"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6,149</w:t>
            </w:r>
          </w:p>
        </w:tc>
        <w:tc>
          <w:tcPr>
            <w:tcW w:w="1540" w:type="dxa"/>
            <w:vMerge w:val="restart"/>
            <w:shd w:val="clear" w:color="auto" w:fill="auto"/>
            <w:noWrap/>
          </w:tcPr>
          <w:p w14:paraId="1593647D" w14:textId="1E3C44DF" w:rsidR="008368CF" w:rsidRPr="0087061A" w:rsidRDefault="006112E7" w:rsidP="00233813">
            <w:pPr>
              <w:jc w:val="center"/>
              <w:rPr>
                <w:rFonts w:ascii="Myriad Pro" w:hAnsi="Myriad Pro" w:cs="Calibri"/>
                <w:sz w:val="20"/>
                <w:szCs w:val="20"/>
                <w:lang w:val="en-US"/>
              </w:rPr>
            </w:pPr>
            <w:r>
              <w:rPr>
                <w:rFonts w:ascii="Myriad Pro" w:hAnsi="Myriad Pro" w:cs="Calibri"/>
                <w:sz w:val="20"/>
                <w:szCs w:val="20"/>
                <w:lang w:val="en-US"/>
              </w:rPr>
              <w:t>6,388,783</w:t>
            </w:r>
          </w:p>
        </w:tc>
        <w:tc>
          <w:tcPr>
            <w:tcW w:w="1114" w:type="dxa"/>
            <w:vMerge w:val="restart"/>
          </w:tcPr>
          <w:p w14:paraId="5282D2EB" w14:textId="7305D282" w:rsidR="008368CF" w:rsidRPr="0087061A" w:rsidRDefault="008100DF" w:rsidP="00233813">
            <w:pPr>
              <w:jc w:val="center"/>
              <w:rPr>
                <w:rFonts w:ascii="Myriad Pro" w:hAnsi="Myriad Pro" w:cs="Calibri"/>
                <w:sz w:val="20"/>
                <w:szCs w:val="20"/>
                <w:lang w:val="en-US"/>
              </w:rPr>
            </w:pPr>
            <w:r>
              <w:rPr>
                <w:rFonts w:ascii="Myriad Pro" w:hAnsi="Myriad Pro" w:cs="Calibri"/>
                <w:sz w:val="20"/>
                <w:szCs w:val="20"/>
                <w:lang w:val="en-US"/>
              </w:rPr>
              <w:t>86%</w:t>
            </w:r>
          </w:p>
        </w:tc>
      </w:tr>
      <w:tr w:rsidR="008368CF" w:rsidRPr="0087061A" w14:paraId="0AB038D5" w14:textId="77777777" w:rsidTr="00B86B76">
        <w:trPr>
          <w:trHeight w:val="144"/>
        </w:trPr>
        <w:tc>
          <w:tcPr>
            <w:tcW w:w="3418" w:type="dxa"/>
            <w:vMerge/>
            <w:shd w:val="clear" w:color="000000" w:fill="FFFFFF"/>
            <w:hideMark/>
          </w:tcPr>
          <w:p w14:paraId="2D9AACB5"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21E06D81"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2.1.1.b. Conduct needs assessment in partnership with the private or civil society </w:t>
            </w:r>
            <w:proofErr w:type="spellStart"/>
            <w:r w:rsidRPr="0087061A">
              <w:rPr>
                <w:rFonts w:ascii="Myriad Pro" w:hAnsi="Myriad Pro" w:cs="Calibri"/>
                <w:sz w:val="20"/>
                <w:szCs w:val="20"/>
                <w:lang w:val="en-US"/>
              </w:rPr>
              <w:t>organisations</w:t>
            </w:r>
            <w:proofErr w:type="spellEnd"/>
            <w:r w:rsidRPr="0087061A">
              <w:rPr>
                <w:rFonts w:ascii="Myriad Pro" w:hAnsi="Myriad Pro" w:cs="Calibri"/>
                <w:sz w:val="20"/>
                <w:szCs w:val="20"/>
                <w:lang w:val="en-US"/>
              </w:rPr>
              <w:t xml:space="preserve"> to identify vocational training needs and market opportunities (also value chain) for communities so that they are gainfully employed. </w:t>
            </w:r>
          </w:p>
        </w:tc>
        <w:tc>
          <w:tcPr>
            <w:tcW w:w="1882" w:type="dxa"/>
            <w:shd w:val="clear" w:color="auto" w:fill="auto"/>
            <w:noWrap/>
          </w:tcPr>
          <w:p w14:paraId="39D5A7DC"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4956D06"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038471AD" w14:textId="5583ECFD" w:rsidR="008368CF" w:rsidRPr="0087061A" w:rsidRDefault="008368CF" w:rsidP="00233813">
            <w:pPr>
              <w:jc w:val="center"/>
              <w:rPr>
                <w:rFonts w:ascii="Myriad Pro" w:hAnsi="Myriad Pro" w:cs="Calibri"/>
                <w:sz w:val="20"/>
                <w:szCs w:val="20"/>
                <w:lang w:val="en-US"/>
              </w:rPr>
            </w:pPr>
          </w:p>
        </w:tc>
        <w:tc>
          <w:tcPr>
            <w:tcW w:w="1114" w:type="dxa"/>
            <w:vMerge/>
          </w:tcPr>
          <w:p w14:paraId="0B099BF2" w14:textId="75636423" w:rsidR="008368CF" w:rsidRPr="0087061A" w:rsidRDefault="008368CF" w:rsidP="00233813">
            <w:pPr>
              <w:jc w:val="center"/>
              <w:rPr>
                <w:rFonts w:ascii="Myriad Pro" w:hAnsi="Myriad Pro" w:cs="Calibri"/>
                <w:sz w:val="20"/>
                <w:szCs w:val="20"/>
                <w:lang w:val="en-US"/>
              </w:rPr>
            </w:pPr>
          </w:p>
        </w:tc>
      </w:tr>
      <w:tr w:rsidR="008368CF" w:rsidRPr="0087061A" w14:paraId="440C6C66" w14:textId="77777777" w:rsidTr="00B86B76">
        <w:trPr>
          <w:trHeight w:val="144"/>
        </w:trPr>
        <w:tc>
          <w:tcPr>
            <w:tcW w:w="3418" w:type="dxa"/>
            <w:vMerge/>
            <w:shd w:val="clear" w:color="000000" w:fill="FFFFFF"/>
            <w:hideMark/>
          </w:tcPr>
          <w:p w14:paraId="2580F369"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5F06C72E"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2.1.2.a. Conduct trainings on trades identified by the needs assessment based on market research regarding available job opportunities. </w:t>
            </w:r>
          </w:p>
        </w:tc>
        <w:tc>
          <w:tcPr>
            <w:tcW w:w="1882" w:type="dxa"/>
            <w:shd w:val="clear" w:color="auto" w:fill="auto"/>
            <w:noWrap/>
          </w:tcPr>
          <w:p w14:paraId="221406DB"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557BC8C"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544,320</w:t>
            </w:r>
          </w:p>
        </w:tc>
        <w:tc>
          <w:tcPr>
            <w:tcW w:w="1540" w:type="dxa"/>
            <w:vMerge/>
            <w:shd w:val="clear" w:color="auto" w:fill="auto"/>
            <w:noWrap/>
          </w:tcPr>
          <w:p w14:paraId="41E94184" w14:textId="66A9B4E5" w:rsidR="008368CF" w:rsidRPr="0087061A" w:rsidRDefault="008368CF" w:rsidP="00233813">
            <w:pPr>
              <w:jc w:val="center"/>
              <w:rPr>
                <w:rFonts w:ascii="Myriad Pro" w:hAnsi="Myriad Pro" w:cs="Calibri"/>
                <w:sz w:val="20"/>
                <w:szCs w:val="20"/>
                <w:lang w:val="en-US"/>
              </w:rPr>
            </w:pPr>
          </w:p>
        </w:tc>
        <w:tc>
          <w:tcPr>
            <w:tcW w:w="1114" w:type="dxa"/>
            <w:vMerge/>
          </w:tcPr>
          <w:p w14:paraId="2C834C22" w14:textId="1552E582" w:rsidR="008368CF" w:rsidRPr="0087061A" w:rsidRDefault="008368CF" w:rsidP="00233813">
            <w:pPr>
              <w:jc w:val="center"/>
              <w:rPr>
                <w:rFonts w:ascii="Myriad Pro" w:hAnsi="Myriad Pro" w:cs="Calibri"/>
                <w:sz w:val="20"/>
                <w:szCs w:val="20"/>
                <w:lang w:val="en-US"/>
              </w:rPr>
            </w:pPr>
          </w:p>
        </w:tc>
      </w:tr>
      <w:tr w:rsidR="008368CF" w:rsidRPr="0087061A" w14:paraId="03BB521C" w14:textId="77777777" w:rsidTr="00B86B76">
        <w:trPr>
          <w:trHeight w:val="144"/>
        </w:trPr>
        <w:tc>
          <w:tcPr>
            <w:tcW w:w="3418" w:type="dxa"/>
            <w:vMerge/>
            <w:shd w:val="clear" w:color="000000" w:fill="FFFFFF"/>
            <w:hideMark/>
          </w:tcPr>
          <w:p w14:paraId="2BA759CD"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4E2CD1A8"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2.1.2.b. Conduct trainings on trades identified by the needs assessment based on market research regarding available job opportunities. </w:t>
            </w:r>
          </w:p>
        </w:tc>
        <w:tc>
          <w:tcPr>
            <w:tcW w:w="1882" w:type="dxa"/>
            <w:shd w:val="clear" w:color="auto" w:fill="auto"/>
            <w:noWrap/>
          </w:tcPr>
          <w:p w14:paraId="2873FF1C"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50EB04A"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413,199</w:t>
            </w:r>
          </w:p>
        </w:tc>
        <w:tc>
          <w:tcPr>
            <w:tcW w:w="1540" w:type="dxa"/>
            <w:vMerge/>
            <w:shd w:val="clear" w:color="auto" w:fill="auto"/>
            <w:noWrap/>
          </w:tcPr>
          <w:p w14:paraId="1F8DB591" w14:textId="18325C7C" w:rsidR="008368CF" w:rsidRPr="0087061A" w:rsidRDefault="008368CF" w:rsidP="00233813">
            <w:pPr>
              <w:jc w:val="center"/>
              <w:rPr>
                <w:rFonts w:ascii="Myriad Pro" w:hAnsi="Myriad Pro" w:cs="Calibri"/>
                <w:sz w:val="20"/>
                <w:szCs w:val="20"/>
                <w:lang w:val="en-US"/>
              </w:rPr>
            </w:pPr>
          </w:p>
        </w:tc>
        <w:tc>
          <w:tcPr>
            <w:tcW w:w="1114" w:type="dxa"/>
            <w:vMerge/>
          </w:tcPr>
          <w:p w14:paraId="1A7B3560" w14:textId="67742238" w:rsidR="008368CF" w:rsidRPr="0087061A" w:rsidRDefault="008368CF" w:rsidP="00233813">
            <w:pPr>
              <w:jc w:val="center"/>
              <w:rPr>
                <w:rFonts w:ascii="Myriad Pro" w:hAnsi="Myriad Pro" w:cs="Calibri"/>
                <w:sz w:val="20"/>
                <w:szCs w:val="20"/>
                <w:lang w:val="en-US"/>
              </w:rPr>
            </w:pPr>
          </w:p>
        </w:tc>
      </w:tr>
      <w:tr w:rsidR="008368CF" w:rsidRPr="0087061A" w14:paraId="08F9D52D" w14:textId="77777777" w:rsidTr="00B86B76">
        <w:trPr>
          <w:trHeight w:val="144"/>
        </w:trPr>
        <w:tc>
          <w:tcPr>
            <w:tcW w:w="3418" w:type="dxa"/>
            <w:vMerge/>
            <w:shd w:val="clear" w:color="000000" w:fill="FFFFFF"/>
            <w:hideMark/>
          </w:tcPr>
          <w:p w14:paraId="4449B26C"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5A4EA031"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2.1.3.a</w:t>
            </w:r>
            <w:r>
              <w:rPr>
                <w:rFonts w:ascii="Myriad Pro" w:hAnsi="Myriad Pro" w:cs="Calibri"/>
                <w:sz w:val="20"/>
                <w:szCs w:val="20"/>
                <w:lang w:val="en-US"/>
              </w:rPr>
              <w:t>.</w:t>
            </w:r>
            <w:r w:rsidRPr="0087061A">
              <w:rPr>
                <w:rFonts w:ascii="Myriad Pro" w:hAnsi="Myriad Pro" w:cs="Calibri"/>
                <w:sz w:val="20"/>
                <w:szCs w:val="20"/>
                <w:lang w:val="en-US"/>
              </w:rPr>
              <w:t xml:space="preserve"> Strengthen/ establish government Employment Information Centre for facilitating information flow and linkage development to all stakeholders (including trainees and potential trainees)</w:t>
            </w:r>
          </w:p>
        </w:tc>
        <w:tc>
          <w:tcPr>
            <w:tcW w:w="1882" w:type="dxa"/>
            <w:shd w:val="clear" w:color="auto" w:fill="auto"/>
            <w:noWrap/>
          </w:tcPr>
          <w:p w14:paraId="1564522B"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44B0F158"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85,581</w:t>
            </w:r>
          </w:p>
        </w:tc>
        <w:tc>
          <w:tcPr>
            <w:tcW w:w="1540" w:type="dxa"/>
            <w:vMerge/>
            <w:shd w:val="clear" w:color="auto" w:fill="auto"/>
            <w:noWrap/>
          </w:tcPr>
          <w:p w14:paraId="53279FE0" w14:textId="229A9A4C" w:rsidR="008368CF" w:rsidRPr="0087061A" w:rsidRDefault="008368CF" w:rsidP="00233813">
            <w:pPr>
              <w:jc w:val="center"/>
              <w:rPr>
                <w:rFonts w:ascii="Myriad Pro" w:hAnsi="Myriad Pro" w:cs="Calibri"/>
                <w:sz w:val="20"/>
                <w:szCs w:val="20"/>
                <w:lang w:val="en-US"/>
              </w:rPr>
            </w:pPr>
          </w:p>
        </w:tc>
        <w:tc>
          <w:tcPr>
            <w:tcW w:w="1114" w:type="dxa"/>
            <w:vMerge/>
          </w:tcPr>
          <w:p w14:paraId="322D2539" w14:textId="5B3CF1FC" w:rsidR="008368CF" w:rsidRPr="0087061A" w:rsidRDefault="008368CF" w:rsidP="00233813">
            <w:pPr>
              <w:jc w:val="center"/>
              <w:rPr>
                <w:rFonts w:ascii="Myriad Pro" w:hAnsi="Myriad Pro" w:cs="Calibri"/>
                <w:sz w:val="20"/>
                <w:szCs w:val="20"/>
                <w:lang w:val="en-US"/>
              </w:rPr>
            </w:pPr>
          </w:p>
        </w:tc>
      </w:tr>
      <w:tr w:rsidR="008368CF" w:rsidRPr="0087061A" w14:paraId="6A096538" w14:textId="77777777" w:rsidTr="00B86B76">
        <w:trPr>
          <w:trHeight w:val="144"/>
        </w:trPr>
        <w:tc>
          <w:tcPr>
            <w:tcW w:w="3418" w:type="dxa"/>
            <w:vMerge/>
            <w:shd w:val="clear" w:color="000000" w:fill="FFFFFF"/>
            <w:hideMark/>
          </w:tcPr>
          <w:p w14:paraId="7373CE2D"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3CB98258"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2.1.3.b</w:t>
            </w:r>
            <w:r>
              <w:rPr>
                <w:rFonts w:ascii="Myriad Pro" w:hAnsi="Myriad Pro" w:cs="Calibri"/>
                <w:sz w:val="20"/>
                <w:szCs w:val="20"/>
                <w:lang w:val="en-US"/>
              </w:rPr>
              <w:t>.</w:t>
            </w:r>
            <w:r w:rsidRPr="0087061A">
              <w:rPr>
                <w:rFonts w:ascii="Myriad Pro" w:hAnsi="Myriad Pro" w:cs="Calibri"/>
                <w:sz w:val="20"/>
                <w:szCs w:val="20"/>
                <w:lang w:val="en-US"/>
              </w:rPr>
              <w:t xml:space="preserve"> Strengthen/ establish government Employment Information Centre for facilitating information flow and linkage development to all stakeholders (including trainees and potential trainees)</w:t>
            </w:r>
          </w:p>
        </w:tc>
        <w:tc>
          <w:tcPr>
            <w:tcW w:w="1882" w:type="dxa"/>
            <w:shd w:val="clear" w:color="auto" w:fill="auto"/>
            <w:noWrap/>
          </w:tcPr>
          <w:p w14:paraId="33CA3652"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F92C526"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27,055</w:t>
            </w:r>
          </w:p>
        </w:tc>
        <w:tc>
          <w:tcPr>
            <w:tcW w:w="1540" w:type="dxa"/>
            <w:vMerge/>
            <w:shd w:val="clear" w:color="auto" w:fill="auto"/>
            <w:noWrap/>
          </w:tcPr>
          <w:p w14:paraId="6CA22914" w14:textId="3D2B7FE7" w:rsidR="008368CF" w:rsidRPr="0087061A" w:rsidRDefault="008368CF" w:rsidP="00233813">
            <w:pPr>
              <w:jc w:val="center"/>
              <w:rPr>
                <w:rFonts w:ascii="Myriad Pro" w:hAnsi="Myriad Pro" w:cs="Calibri"/>
                <w:sz w:val="20"/>
                <w:szCs w:val="20"/>
                <w:lang w:val="en-US"/>
              </w:rPr>
            </w:pPr>
          </w:p>
        </w:tc>
        <w:tc>
          <w:tcPr>
            <w:tcW w:w="1114" w:type="dxa"/>
            <w:vMerge/>
          </w:tcPr>
          <w:p w14:paraId="240EE239" w14:textId="5138C2DD" w:rsidR="008368CF" w:rsidRPr="0087061A" w:rsidRDefault="008368CF" w:rsidP="00233813">
            <w:pPr>
              <w:jc w:val="center"/>
              <w:rPr>
                <w:rFonts w:ascii="Myriad Pro" w:hAnsi="Myriad Pro" w:cs="Calibri"/>
                <w:sz w:val="20"/>
                <w:szCs w:val="20"/>
                <w:lang w:val="en-US"/>
              </w:rPr>
            </w:pPr>
          </w:p>
        </w:tc>
      </w:tr>
      <w:tr w:rsidR="008368CF" w:rsidRPr="0087061A" w14:paraId="121272F6" w14:textId="77777777" w:rsidTr="00B86B76">
        <w:trPr>
          <w:trHeight w:val="144"/>
        </w:trPr>
        <w:tc>
          <w:tcPr>
            <w:tcW w:w="3418" w:type="dxa"/>
            <w:vMerge/>
            <w:shd w:val="clear" w:color="000000" w:fill="FFFFFF"/>
            <w:hideMark/>
          </w:tcPr>
          <w:p w14:paraId="057CFE3F"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273275C1"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2.1.4.a. Develop linkages within the communities through the COs/VOs/LSOs with the potential markets/ employers/ small business development </w:t>
            </w:r>
          </w:p>
        </w:tc>
        <w:tc>
          <w:tcPr>
            <w:tcW w:w="1882" w:type="dxa"/>
            <w:shd w:val="clear" w:color="auto" w:fill="auto"/>
            <w:noWrap/>
          </w:tcPr>
          <w:p w14:paraId="55DC2FCC"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B229845"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7938963C" w14:textId="7C3ADCF5" w:rsidR="008368CF" w:rsidRPr="0087061A" w:rsidRDefault="008368CF" w:rsidP="00233813">
            <w:pPr>
              <w:jc w:val="center"/>
              <w:rPr>
                <w:rFonts w:ascii="Myriad Pro" w:hAnsi="Myriad Pro" w:cs="Calibri"/>
                <w:sz w:val="20"/>
                <w:szCs w:val="20"/>
                <w:lang w:val="en-US"/>
              </w:rPr>
            </w:pPr>
          </w:p>
        </w:tc>
        <w:tc>
          <w:tcPr>
            <w:tcW w:w="1114" w:type="dxa"/>
            <w:vMerge/>
          </w:tcPr>
          <w:p w14:paraId="0AE86FB7" w14:textId="71DFFAE5" w:rsidR="008368CF" w:rsidRPr="0087061A" w:rsidRDefault="008368CF" w:rsidP="00233813">
            <w:pPr>
              <w:jc w:val="center"/>
              <w:rPr>
                <w:rFonts w:ascii="Myriad Pro" w:hAnsi="Myriad Pro" w:cs="Calibri"/>
                <w:sz w:val="20"/>
                <w:szCs w:val="20"/>
                <w:lang w:val="en-US"/>
              </w:rPr>
            </w:pPr>
          </w:p>
        </w:tc>
      </w:tr>
      <w:tr w:rsidR="008368CF" w:rsidRPr="0087061A" w14:paraId="3E6D3694" w14:textId="77777777" w:rsidTr="00B86B76">
        <w:trPr>
          <w:trHeight w:val="144"/>
        </w:trPr>
        <w:tc>
          <w:tcPr>
            <w:tcW w:w="3418" w:type="dxa"/>
            <w:vMerge/>
            <w:shd w:val="clear" w:color="000000" w:fill="FFFFFF"/>
            <w:hideMark/>
          </w:tcPr>
          <w:p w14:paraId="68D0F2AC"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32FAB03D"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2.1.4.b</w:t>
            </w:r>
            <w:r>
              <w:rPr>
                <w:rFonts w:ascii="Myriad Pro" w:hAnsi="Myriad Pro" w:cs="Calibri"/>
                <w:sz w:val="20"/>
                <w:szCs w:val="20"/>
                <w:lang w:val="en-US"/>
              </w:rPr>
              <w:t>.</w:t>
            </w:r>
            <w:r w:rsidRPr="0087061A">
              <w:rPr>
                <w:rFonts w:ascii="Myriad Pro" w:hAnsi="Myriad Pro" w:cs="Calibri"/>
                <w:sz w:val="20"/>
                <w:szCs w:val="20"/>
                <w:lang w:val="en-US"/>
              </w:rPr>
              <w:t xml:space="preserve"> Develop linkages within the communities through the COs/VOs/LSOs with the potential markets/ employers/ small business development </w:t>
            </w:r>
          </w:p>
        </w:tc>
        <w:tc>
          <w:tcPr>
            <w:tcW w:w="1882" w:type="dxa"/>
            <w:shd w:val="clear" w:color="auto" w:fill="auto"/>
            <w:noWrap/>
          </w:tcPr>
          <w:p w14:paraId="5647E262"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EC4BBB8"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7C624DD1" w14:textId="53B15CF2" w:rsidR="008368CF" w:rsidRPr="0087061A" w:rsidRDefault="008368CF" w:rsidP="00233813">
            <w:pPr>
              <w:jc w:val="center"/>
              <w:rPr>
                <w:rFonts w:ascii="Myriad Pro" w:hAnsi="Myriad Pro" w:cs="Calibri"/>
                <w:sz w:val="20"/>
                <w:szCs w:val="20"/>
                <w:lang w:val="en-US"/>
              </w:rPr>
            </w:pPr>
          </w:p>
        </w:tc>
        <w:tc>
          <w:tcPr>
            <w:tcW w:w="1114" w:type="dxa"/>
            <w:vMerge/>
          </w:tcPr>
          <w:p w14:paraId="6250522B" w14:textId="79D02BED" w:rsidR="008368CF" w:rsidRPr="0087061A" w:rsidRDefault="008368CF" w:rsidP="00233813">
            <w:pPr>
              <w:jc w:val="center"/>
              <w:rPr>
                <w:rFonts w:ascii="Myriad Pro" w:hAnsi="Myriad Pro" w:cs="Calibri"/>
                <w:sz w:val="20"/>
                <w:szCs w:val="20"/>
                <w:lang w:val="en-US"/>
              </w:rPr>
            </w:pPr>
          </w:p>
        </w:tc>
      </w:tr>
      <w:tr w:rsidR="008368CF" w:rsidRPr="0087061A" w14:paraId="2B751B70" w14:textId="77777777" w:rsidTr="00B86B76">
        <w:trPr>
          <w:trHeight w:val="144"/>
        </w:trPr>
        <w:tc>
          <w:tcPr>
            <w:tcW w:w="3418" w:type="dxa"/>
            <w:vMerge w:val="restart"/>
            <w:shd w:val="clear" w:color="000000" w:fill="FFFFFF"/>
            <w:hideMark/>
          </w:tcPr>
          <w:p w14:paraId="7ED3A860"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Output 2.2</w:t>
            </w:r>
            <w:r w:rsidRPr="0087061A">
              <w:rPr>
                <w:rFonts w:ascii="Myriad Pro" w:hAnsi="Myriad Pro" w:cs="Calibri"/>
                <w:sz w:val="20"/>
                <w:szCs w:val="20"/>
                <w:lang w:val="en-US"/>
              </w:rPr>
              <w:t xml:space="preserve">: Major physical infrastructure restored e.g. Local irrigation systems and networks revived in the targeted areas by construction and repair of irrigation channels, protection walls, and checking of dams, farm to market and village roads rehabilitated or </w:t>
            </w:r>
            <w:r w:rsidRPr="0087061A">
              <w:rPr>
                <w:rFonts w:ascii="Myriad Pro" w:hAnsi="Myriad Pro" w:cs="Calibri"/>
                <w:sz w:val="20"/>
                <w:szCs w:val="20"/>
                <w:lang w:val="en-US"/>
              </w:rPr>
              <w:lastRenderedPageBreak/>
              <w:t>constructed through community and Government support.</w:t>
            </w:r>
          </w:p>
          <w:p w14:paraId="18EF5833"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3117509B"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Increase in the yield/ production; reduced travel time; increase in number of houses/ villages/ agricultural land protected; decrease in the destruction due to landslide/ floods; Number of projects implemented in line with the </w:t>
            </w:r>
            <w:proofErr w:type="spellStart"/>
            <w:r w:rsidRPr="0087061A">
              <w:rPr>
                <w:rFonts w:ascii="Myriad Pro" w:hAnsi="Myriad Pro" w:cs="Calibri"/>
                <w:sz w:val="20"/>
                <w:szCs w:val="20"/>
                <w:lang w:val="en-US"/>
              </w:rPr>
              <w:t>prioriti</w:t>
            </w:r>
            <w:r>
              <w:rPr>
                <w:rFonts w:ascii="Myriad Pro" w:hAnsi="Myriad Pro" w:cs="Calibri"/>
                <w:sz w:val="20"/>
                <w:szCs w:val="20"/>
                <w:lang w:val="en-US"/>
              </w:rPr>
              <w:t>s</w:t>
            </w:r>
            <w:r w:rsidRPr="0087061A">
              <w:rPr>
                <w:rFonts w:ascii="Myriad Pro" w:hAnsi="Myriad Pro" w:cs="Calibri"/>
                <w:sz w:val="20"/>
                <w:szCs w:val="20"/>
                <w:lang w:val="en-US"/>
              </w:rPr>
              <w:t>ed</w:t>
            </w:r>
            <w:proofErr w:type="spellEnd"/>
            <w:r w:rsidRPr="0087061A">
              <w:rPr>
                <w:rFonts w:ascii="Myriad Pro" w:hAnsi="Myriad Pro" w:cs="Calibri"/>
                <w:sz w:val="20"/>
                <w:szCs w:val="20"/>
                <w:lang w:val="en-US"/>
              </w:rPr>
              <w:t xml:space="preserve"> needs of the communities </w:t>
            </w:r>
          </w:p>
          <w:p w14:paraId="667C0700"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xml:space="preserve">: Implement 50 projects based on needs identified by the communities to improve major infrastructure facilities within the communities. </w:t>
            </w:r>
          </w:p>
          <w:p w14:paraId="3F2569C9"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1958153F"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lastRenderedPageBreak/>
              <w:t>2.2.1.a</w:t>
            </w:r>
            <w:r>
              <w:rPr>
                <w:rFonts w:ascii="Myriad Pro" w:hAnsi="Myriad Pro" w:cs="Calibri"/>
                <w:sz w:val="20"/>
                <w:szCs w:val="20"/>
                <w:lang w:val="en-US"/>
              </w:rPr>
              <w:t>.</w:t>
            </w:r>
            <w:r w:rsidRPr="0087061A">
              <w:rPr>
                <w:rFonts w:ascii="Myriad Pro" w:hAnsi="Myriad Pro" w:cs="Calibri"/>
                <w:sz w:val="20"/>
                <w:szCs w:val="20"/>
                <w:lang w:val="en-US"/>
              </w:rPr>
              <w:t xml:space="preserve"> Conduct needs assessment  in consultation with the communities (taking into account VO/LSO plans) and the relevant government departments for rehabilitating/ constructing major physical infrastructure </w:t>
            </w:r>
          </w:p>
        </w:tc>
        <w:tc>
          <w:tcPr>
            <w:tcW w:w="1882" w:type="dxa"/>
            <w:shd w:val="clear" w:color="auto" w:fill="auto"/>
            <w:noWrap/>
          </w:tcPr>
          <w:p w14:paraId="6333C177"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391D92E"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76,136</w:t>
            </w:r>
          </w:p>
        </w:tc>
        <w:tc>
          <w:tcPr>
            <w:tcW w:w="1540" w:type="dxa"/>
            <w:vMerge/>
            <w:shd w:val="clear" w:color="auto" w:fill="auto"/>
            <w:noWrap/>
          </w:tcPr>
          <w:p w14:paraId="1D45A995" w14:textId="2D609D29" w:rsidR="008368CF" w:rsidRPr="0087061A" w:rsidRDefault="008368CF" w:rsidP="00233813">
            <w:pPr>
              <w:jc w:val="center"/>
              <w:rPr>
                <w:rFonts w:ascii="Myriad Pro" w:hAnsi="Myriad Pro" w:cs="Calibri"/>
                <w:sz w:val="20"/>
                <w:szCs w:val="20"/>
                <w:lang w:val="en-US"/>
              </w:rPr>
            </w:pPr>
          </w:p>
        </w:tc>
        <w:tc>
          <w:tcPr>
            <w:tcW w:w="1114" w:type="dxa"/>
            <w:vMerge/>
          </w:tcPr>
          <w:p w14:paraId="148773E0" w14:textId="05D00611" w:rsidR="008368CF" w:rsidRPr="0087061A" w:rsidRDefault="008368CF" w:rsidP="00233813">
            <w:pPr>
              <w:jc w:val="center"/>
              <w:rPr>
                <w:rFonts w:ascii="Myriad Pro" w:hAnsi="Myriad Pro" w:cs="Calibri"/>
                <w:sz w:val="20"/>
                <w:szCs w:val="20"/>
                <w:lang w:val="en-US"/>
              </w:rPr>
            </w:pPr>
          </w:p>
        </w:tc>
      </w:tr>
      <w:tr w:rsidR="008368CF" w:rsidRPr="0087061A" w14:paraId="5CEEEC4B" w14:textId="77777777" w:rsidTr="00B86B76">
        <w:trPr>
          <w:trHeight w:val="144"/>
        </w:trPr>
        <w:tc>
          <w:tcPr>
            <w:tcW w:w="3418" w:type="dxa"/>
            <w:vMerge/>
            <w:shd w:val="clear" w:color="000000" w:fill="FFFFFF"/>
            <w:hideMark/>
          </w:tcPr>
          <w:p w14:paraId="46AA60F8"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1156D64D"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2.2.1.b</w:t>
            </w:r>
            <w:r>
              <w:rPr>
                <w:rFonts w:ascii="Myriad Pro" w:hAnsi="Myriad Pro" w:cs="Calibri"/>
                <w:sz w:val="20"/>
                <w:szCs w:val="20"/>
                <w:lang w:val="en-US"/>
              </w:rPr>
              <w:t>.</w:t>
            </w:r>
            <w:r w:rsidRPr="0087061A">
              <w:rPr>
                <w:rFonts w:ascii="Myriad Pro" w:hAnsi="Myriad Pro" w:cs="Calibri"/>
                <w:sz w:val="20"/>
                <w:szCs w:val="20"/>
                <w:lang w:val="en-US"/>
              </w:rPr>
              <w:t xml:space="preserve"> Conduct needs assessment  in consultation with the communities (taking into account VO/LSO plans) </w:t>
            </w:r>
            <w:r w:rsidRPr="0087061A">
              <w:rPr>
                <w:rFonts w:ascii="Myriad Pro" w:hAnsi="Myriad Pro" w:cs="Calibri"/>
                <w:sz w:val="20"/>
                <w:szCs w:val="20"/>
                <w:lang w:val="en-US"/>
              </w:rPr>
              <w:lastRenderedPageBreak/>
              <w:t xml:space="preserve">and the relevant government departments for rehabilitating/ constructing major physical infrastructure </w:t>
            </w:r>
          </w:p>
        </w:tc>
        <w:tc>
          <w:tcPr>
            <w:tcW w:w="1882" w:type="dxa"/>
            <w:shd w:val="clear" w:color="auto" w:fill="auto"/>
            <w:noWrap/>
          </w:tcPr>
          <w:p w14:paraId="4B67F108"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lastRenderedPageBreak/>
              <w:t>Ongoing</w:t>
            </w:r>
          </w:p>
        </w:tc>
        <w:tc>
          <w:tcPr>
            <w:tcW w:w="1540" w:type="dxa"/>
            <w:shd w:val="clear" w:color="auto" w:fill="auto"/>
            <w:noWrap/>
            <w:hideMark/>
          </w:tcPr>
          <w:p w14:paraId="6D96AE6C"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48AE625D" w14:textId="230D8AEC" w:rsidR="008368CF" w:rsidRPr="0087061A" w:rsidRDefault="008368CF" w:rsidP="00233813">
            <w:pPr>
              <w:jc w:val="center"/>
              <w:rPr>
                <w:rFonts w:ascii="Myriad Pro" w:hAnsi="Myriad Pro" w:cs="Calibri"/>
                <w:sz w:val="20"/>
                <w:szCs w:val="20"/>
                <w:lang w:val="en-US"/>
              </w:rPr>
            </w:pPr>
          </w:p>
        </w:tc>
        <w:tc>
          <w:tcPr>
            <w:tcW w:w="1114" w:type="dxa"/>
            <w:vMerge/>
          </w:tcPr>
          <w:p w14:paraId="650070A9" w14:textId="04218D8A" w:rsidR="008368CF" w:rsidRPr="0087061A" w:rsidRDefault="008368CF" w:rsidP="00233813">
            <w:pPr>
              <w:jc w:val="center"/>
              <w:rPr>
                <w:rFonts w:ascii="Myriad Pro" w:hAnsi="Myriad Pro" w:cs="Calibri"/>
                <w:sz w:val="20"/>
                <w:szCs w:val="20"/>
                <w:lang w:val="en-US"/>
              </w:rPr>
            </w:pPr>
          </w:p>
        </w:tc>
      </w:tr>
      <w:tr w:rsidR="008368CF" w:rsidRPr="0087061A" w14:paraId="5FDB655F" w14:textId="77777777" w:rsidTr="00B86B76">
        <w:trPr>
          <w:trHeight w:val="144"/>
        </w:trPr>
        <w:tc>
          <w:tcPr>
            <w:tcW w:w="3418" w:type="dxa"/>
            <w:vMerge/>
            <w:shd w:val="clear" w:color="000000" w:fill="FFFFFF"/>
            <w:hideMark/>
          </w:tcPr>
          <w:p w14:paraId="54EBDE79"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77C2B101"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2.2.2.a.</w:t>
            </w:r>
            <w:r>
              <w:rPr>
                <w:rFonts w:ascii="Myriad Pro" w:hAnsi="Myriad Pro" w:cs="Calibri"/>
                <w:sz w:val="20"/>
                <w:szCs w:val="20"/>
                <w:lang w:val="en-US"/>
              </w:rPr>
              <w:t xml:space="preserve"> </w:t>
            </w:r>
            <w:r w:rsidRPr="0087061A">
              <w:rPr>
                <w:rFonts w:ascii="Myriad Pro" w:hAnsi="Myriad Pro" w:cs="Calibri"/>
                <w:sz w:val="20"/>
                <w:szCs w:val="20"/>
                <w:lang w:val="en-US"/>
              </w:rPr>
              <w:t xml:space="preserve">Rehabilitate/construct major physical infrastructure at the tehsil/union council level based on the need assessment </w:t>
            </w:r>
          </w:p>
        </w:tc>
        <w:tc>
          <w:tcPr>
            <w:tcW w:w="1882" w:type="dxa"/>
            <w:shd w:val="clear" w:color="auto" w:fill="auto"/>
            <w:noWrap/>
          </w:tcPr>
          <w:p w14:paraId="030D6688"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342329ED"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2,050,000</w:t>
            </w:r>
          </w:p>
        </w:tc>
        <w:tc>
          <w:tcPr>
            <w:tcW w:w="1540" w:type="dxa"/>
            <w:vMerge/>
            <w:shd w:val="clear" w:color="auto" w:fill="auto"/>
            <w:noWrap/>
          </w:tcPr>
          <w:p w14:paraId="440C3D9F" w14:textId="07D985CD" w:rsidR="008368CF" w:rsidRPr="0087061A" w:rsidRDefault="008368CF" w:rsidP="00233813">
            <w:pPr>
              <w:jc w:val="center"/>
              <w:rPr>
                <w:rFonts w:ascii="Myriad Pro" w:hAnsi="Myriad Pro" w:cs="Calibri"/>
                <w:sz w:val="20"/>
                <w:szCs w:val="20"/>
                <w:lang w:val="en-US"/>
              </w:rPr>
            </w:pPr>
          </w:p>
        </w:tc>
        <w:tc>
          <w:tcPr>
            <w:tcW w:w="1114" w:type="dxa"/>
            <w:vMerge/>
          </w:tcPr>
          <w:p w14:paraId="24A4C30C" w14:textId="5A0FAC55" w:rsidR="008368CF" w:rsidRPr="0087061A" w:rsidRDefault="008368CF" w:rsidP="00233813">
            <w:pPr>
              <w:jc w:val="center"/>
              <w:rPr>
                <w:rFonts w:ascii="Myriad Pro" w:hAnsi="Myriad Pro" w:cs="Calibri"/>
                <w:sz w:val="20"/>
                <w:szCs w:val="20"/>
                <w:lang w:val="en-US"/>
              </w:rPr>
            </w:pPr>
          </w:p>
        </w:tc>
      </w:tr>
      <w:tr w:rsidR="008368CF" w:rsidRPr="0087061A" w14:paraId="003F1949" w14:textId="77777777" w:rsidTr="00B86B76">
        <w:trPr>
          <w:trHeight w:val="144"/>
        </w:trPr>
        <w:tc>
          <w:tcPr>
            <w:tcW w:w="3418" w:type="dxa"/>
            <w:vMerge/>
            <w:shd w:val="clear" w:color="000000" w:fill="FFFFFF"/>
            <w:hideMark/>
          </w:tcPr>
          <w:p w14:paraId="7ECCC852"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112DF7B0"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2.2.2.b. Rehabilitate/construct major physical infrastructure at the tehsil/union council level based on the need assessment </w:t>
            </w:r>
          </w:p>
        </w:tc>
        <w:tc>
          <w:tcPr>
            <w:tcW w:w="1882" w:type="dxa"/>
            <w:shd w:val="clear" w:color="auto" w:fill="auto"/>
            <w:noWrap/>
          </w:tcPr>
          <w:p w14:paraId="2B83E531"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DFC62DC"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56699EDC" w14:textId="42846A95" w:rsidR="008368CF" w:rsidRPr="0087061A" w:rsidRDefault="008368CF" w:rsidP="00233813">
            <w:pPr>
              <w:jc w:val="center"/>
              <w:rPr>
                <w:rFonts w:ascii="Myriad Pro" w:hAnsi="Myriad Pro" w:cs="Calibri"/>
                <w:sz w:val="20"/>
                <w:szCs w:val="20"/>
                <w:lang w:val="en-US"/>
              </w:rPr>
            </w:pPr>
          </w:p>
        </w:tc>
        <w:tc>
          <w:tcPr>
            <w:tcW w:w="1114" w:type="dxa"/>
            <w:vMerge/>
          </w:tcPr>
          <w:p w14:paraId="2D005163" w14:textId="465EA4E8" w:rsidR="008368CF" w:rsidRPr="0087061A" w:rsidRDefault="008368CF" w:rsidP="00233813">
            <w:pPr>
              <w:jc w:val="center"/>
              <w:rPr>
                <w:rFonts w:ascii="Myriad Pro" w:hAnsi="Myriad Pro" w:cs="Calibri"/>
                <w:sz w:val="20"/>
                <w:szCs w:val="20"/>
                <w:lang w:val="en-US"/>
              </w:rPr>
            </w:pPr>
          </w:p>
        </w:tc>
      </w:tr>
      <w:tr w:rsidR="008368CF" w:rsidRPr="0087061A" w14:paraId="3C332BDE" w14:textId="77777777" w:rsidTr="00B86B76">
        <w:trPr>
          <w:trHeight w:val="144"/>
        </w:trPr>
        <w:tc>
          <w:tcPr>
            <w:tcW w:w="3418" w:type="dxa"/>
            <w:vMerge/>
            <w:shd w:val="clear" w:color="000000" w:fill="FFFFFF"/>
            <w:hideMark/>
          </w:tcPr>
          <w:p w14:paraId="0FB9C297" w14:textId="77777777" w:rsidR="008368CF" w:rsidRPr="0087061A" w:rsidRDefault="008368CF" w:rsidP="00233813">
            <w:pPr>
              <w:rPr>
                <w:rFonts w:ascii="Myriad Pro" w:hAnsi="Myriad Pro" w:cs="Calibri"/>
                <w:sz w:val="20"/>
                <w:szCs w:val="20"/>
                <w:lang w:val="en-US"/>
              </w:rPr>
            </w:pPr>
          </w:p>
        </w:tc>
        <w:tc>
          <w:tcPr>
            <w:tcW w:w="4186" w:type="dxa"/>
            <w:shd w:val="clear" w:color="000000" w:fill="FFFFFF"/>
            <w:noWrap/>
            <w:hideMark/>
          </w:tcPr>
          <w:p w14:paraId="646ACFC1"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2.2.3.a. Strengthen community monitoring and O &amp; M System</w:t>
            </w:r>
          </w:p>
        </w:tc>
        <w:tc>
          <w:tcPr>
            <w:tcW w:w="1882" w:type="dxa"/>
            <w:shd w:val="clear" w:color="auto" w:fill="auto"/>
            <w:noWrap/>
          </w:tcPr>
          <w:p w14:paraId="70B11075"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3D159C1"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216D27B1" w14:textId="6237C8ED" w:rsidR="008368CF" w:rsidRPr="0087061A" w:rsidRDefault="008368CF" w:rsidP="00233813">
            <w:pPr>
              <w:jc w:val="center"/>
              <w:rPr>
                <w:rFonts w:ascii="Myriad Pro" w:hAnsi="Myriad Pro" w:cs="Calibri"/>
                <w:sz w:val="20"/>
                <w:szCs w:val="20"/>
                <w:lang w:val="en-US"/>
              </w:rPr>
            </w:pPr>
          </w:p>
        </w:tc>
        <w:tc>
          <w:tcPr>
            <w:tcW w:w="1114" w:type="dxa"/>
            <w:vMerge/>
          </w:tcPr>
          <w:p w14:paraId="73987E53" w14:textId="58E43F40" w:rsidR="008368CF" w:rsidRPr="0087061A" w:rsidRDefault="008368CF" w:rsidP="00233813">
            <w:pPr>
              <w:jc w:val="center"/>
              <w:rPr>
                <w:rFonts w:ascii="Myriad Pro" w:hAnsi="Myriad Pro" w:cs="Calibri"/>
                <w:sz w:val="20"/>
                <w:szCs w:val="20"/>
                <w:lang w:val="en-US"/>
              </w:rPr>
            </w:pPr>
          </w:p>
        </w:tc>
      </w:tr>
      <w:tr w:rsidR="008368CF" w:rsidRPr="0087061A" w14:paraId="4A3836FE" w14:textId="77777777" w:rsidTr="00B86B76">
        <w:trPr>
          <w:trHeight w:val="144"/>
        </w:trPr>
        <w:tc>
          <w:tcPr>
            <w:tcW w:w="3418" w:type="dxa"/>
            <w:vMerge/>
            <w:shd w:val="clear" w:color="000000" w:fill="FFFFFF"/>
            <w:hideMark/>
          </w:tcPr>
          <w:p w14:paraId="1226A4EA" w14:textId="77777777" w:rsidR="008368CF" w:rsidRPr="0087061A" w:rsidRDefault="008368CF" w:rsidP="00233813">
            <w:pPr>
              <w:rPr>
                <w:rFonts w:ascii="Myriad Pro" w:hAnsi="Myriad Pro" w:cs="Calibri"/>
                <w:sz w:val="20"/>
                <w:szCs w:val="20"/>
                <w:lang w:val="en-US"/>
              </w:rPr>
            </w:pPr>
          </w:p>
        </w:tc>
        <w:tc>
          <w:tcPr>
            <w:tcW w:w="4186" w:type="dxa"/>
            <w:shd w:val="clear" w:color="000000" w:fill="FFFFFF"/>
            <w:noWrap/>
            <w:hideMark/>
          </w:tcPr>
          <w:p w14:paraId="6F916080"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2.2.3.b. Strengthen community monitoring and O &amp; M System</w:t>
            </w:r>
          </w:p>
        </w:tc>
        <w:tc>
          <w:tcPr>
            <w:tcW w:w="1882" w:type="dxa"/>
            <w:shd w:val="clear" w:color="auto" w:fill="auto"/>
            <w:noWrap/>
          </w:tcPr>
          <w:p w14:paraId="372FF0E2"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4538D49C"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30413B97" w14:textId="33A1A7EE" w:rsidR="008368CF" w:rsidRPr="0087061A" w:rsidRDefault="008368CF" w:rsidP="00233813">
            <w:pPr>
              <w:jc w:val="center"/>
              <w:rPr>
                <w:rFonts w:ascii="Myriad Pro" w:hAnsi="Myriad Pro" w:cs="Calibri"/>
                <w:sz w:val="20"/>
                <w:szCs w:val="20"/>
                <w:lang w:val="en-US"/>
              </w:rPr>
            </w:pPr>
          </w:p>
        </w:tc>
        <w:tc>
          <w:tcPr>
            <w:tcW w:w="1114" w:type="dxa"/>
            <w:vMerge/>
          </w:tcPr>
          <w:p w14:paraId="5197DE4E" w14:textId="49B3E507" w:rsidR="008368CF" w:rsidRPr="0087061A" w:rsidRDefault="008368CF" w:rsidP="00233813">
            <w:pPr>
              <w:jc w:val="center"/>
              <w:rPr>
                <w:rFonts w:ascii="Myriad Pro" w:hAnsi="Myriad Pro" w:cs="Calibri"/>
                <w:sz w:val="20"/>
                <w:szCs w:val="20"/>
                <w:lang w:val="en-US"/>
              </w:rPr>
            </w:pPr>
          </w:p>
        </w:tc>
      </w:tr>
      <w:tr w:rsidR="008368CF" w:rsidRPr="0087061A" w14:paraId="45193F15" w14:textId="77777777" w:rsidTr="00B86B76">
        <w:trPr>
          <w:trHeight w:val="144"/>
        </w:trPr>
        <w:tc>
          <w:tcPr>
            <w:tcW w:w="3418" w:type="dxa"/>
            <w:vMerge w:val="restart"/>
            <w:shd w:val="clear" w:color="000000" w:fill="FFFFFF"/>
            <w:hideMark/>
          </w:tcPr>
          <w:p w14:paraId="69A29440"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Output 2.3</w:t>
            </w:r>
            <w:r w:rsidRPr="0087061A">
              <w:rPr>
                <w:rFonts w:ascii="Myriad Pro" w:hAnsi="Myriad Pro" w:cs="Calibri"/>
                <w:sz w:val="20"/>
                <w:szCs w:val="20"/>
                <w:lang w:val="en-US"/>
              </w:rPr>
              <w:t>: Community physical infrastructure repaired or constructed in refugee/ IDP affected and hosting areas</w:t>
            </w:r>
          </w:p>
          <w:p w14:paraId="1D1E3D42"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2C20D6EF"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Number of projects implemented in line with the </w:t>
            </w:r>
            <w:proofErr w:type="spellStart"/>
            <w:r w:rsidRPr="0087061A">
              <w:rPr>
                <w:rFonts w:ascii="Myriad Pro" w:hAnsi="Myriad Pro" w:cs="Calibri"/>
                <w:sz w:val="20"/>
                <w:szCs w:val="20"/>
                <w:lang w:val="en-US"/>
              </w:rPr>
              <w:t>prioriti</w:t>
            </w:r>
            <w:r>
              <w:rPr>
                <w:rFonts w:ascii="Myriad Pro" w:hAnsi="Myriad Pro" w:cs="Calibri"/>
                <w:sz w:val="20"/>
                <w:szCs w:val="20"/>
                <w:lang w:val="en-US"/>
              </w:rPr>
              <w:t>s</w:t>
            </w:r>
            <w:r w:rsidRPr="0087061A">
              <w:rPr>
                <w:rFonts w:ascii="Myriad Pro" w:hAnsi="Myriad Pro" w:cs="Calibri"/>
                <w:sz w:val="20"/>
                <w:szCs w:val="20"/>
                <w:lang w:val="en-US"/>
              </w:rPr>
              <w:t>ation</w:t>
            </w:r>
            <w:proofErr w:type="spellEnd"/>
            <w:r w:rsidRPr="0087061A">
              <w:rPr>
                <w:rFonts w:ascii="Myriad Pro" w:hAnsi="Myriad Pro" w:cs="Calibri"/>
                <w:sz w:val="20"/>
                <w:szCs w:val="20"/>
                <w:lang w:val="en-US"/>
              </w:rPr>
              <w:t xml:space="preserve"> by the community; the amount of income produced through skilled and unskilled labour, sector specific impacts e.g</w:t>
            </w:r>
            <w:r>
              <w:rPr>
                <w:rFonts w:ascii="Myriad Pro" w:hAnsi="Myriad Pro" w:cs="Calibri"/>
                <w:sz w:val="20"/>
                <w:szCs w:val="20"/>
                <w:lang w:val="en-US"/>
              </w:rPr>
              <w:t xml:space="preserve">., </w:t>
            </w:r>
            <w:r w:rsidRPr="0087061A">
              <w:rPr>
                <w:rFonts w:ascii="Myriad Pro" w:hAnsi="Myriad Pro" w:cs="Calibri"/>
                <w:sz w:val="20"/>
                <w:szCs w:val="20"/>
                <w:lang w:val="en-US"/>
              </w:rPr>
              <w:t>K</w:t>
            </w:r>
            <w:r>
              <w:rPr>
                <w:rFonts w:ascii="Myriad Pro" w:hAnsi="Myriad Pro" w:cs="Calibri"/>
                <w:sz w:val="20"/>
                <w:szCs w:val="20"/>
                <w:lang w:val="en-US"/>
              </w:rPr>
              <w:t>W</w:t>
            </w:r>
            <w:r w:rsidRPr="0087061A">
              <w:rPr>
                <w:rFonts w:ascii="Myriad Pro" w:hAnsi="Myriad Pro" w:cs="Calibri"/>
                <w:sz w:val="20"/>
                <w:szCs w:val="20"/>
                <w:lang w:val="en-US"/>
              </w:rPr>
              <w:t>s produced, length of street pavement and others</w:t>
            </w:r>
          </w:p>
          <w:p w14:paraId="02E24D05"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xml:space="preserve">: </w:t>
            </w:r>
            <w:r>
              <w:rPr>
                <w:rFonts w:ascii="Myriad Pro" w:hAnsi="Myriad Pro" w:cs="Calibri"/>
                <w:sz w:val="20"/>
                <w:szCs w:val="20"/>
                <w:lang w:val="en-US"/>
              </w:rPr>
              <w:t>I</w:t>
            </w:r>
            <w:r w:rsidRPr="0087061A">
              <w:rPr>
                <w:rFonts w:ascii="Myriad Pro" w:hAnsi="Myriad Pro" w:cs="Calibri"/>
                <w:sz w:val="20"/>
                <w:szCs w:val="20"/>
                <w:lang w:val="en-US"/>
              </w:rPr>
              <w:t xml:space="preserve">mplement 100 community physical infrastructure projects to improve livelihoods in the communities and enhance their </w:t>
            </w:r>
            <w:r w:rsidRPr="0087061A">
              <w:rPr>
                <w:rFonts w:ascii="Myriad Pro" w:hAnsi="Myriad Pro" w:cs="Calibri"/>
                <w:sz w:val="20"/>
                <w:szCs w:val="20"/>
                <w:lang w:val="en-US"/>
              </w:rPr>
              <w:lastRenderedPageBreak/>
              <w:t>capacities to implement projects in the contex</w:t>
            </w:r>
            <w:r>
              <w:rPr>
                <w:rFonts w:ascii="Myriad Pro" w:hAnsi="Myriad Pro" w:cs="Calibri"/>
                <w:sz w:val="20"/>
                <w:szCs w:val="20"/>
                <w:lang w:val="en-US"/>
              </w:rPr>
              <w:t>t of participatory development</w:t>
            </w:r>
          </w:p>
          <w:p w14:paraId="3EB16327"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36359AB3"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lastRenderedPageBreak/>
              <w:t xml:space="preserve">2.3.1.a. Conduct participatory resource constraints analysis at CO level to identify pressing community needs through follow-up visits and </w:t>
            </w:r>
            <w:proofErr w:type="spellStart"/>
            <w:r w:rsidRPr="0087061A">
              <w:rPr>
                <w:rFonts w:ascii="Myriad Pro" w:hAnsi="Myriad Pro" w:cs="Calibri"/>
                <w:sz w:val="20"/>
                <w:szCs w:val="20"/>
                <w:lang w:val="en-US"/>
              </w:rPr>
              <w:t>prioriti</w:t>
            </w:r>
            <w:r>
              <w:rPr>
                <w:rFonts w:ascii="Myriad Pro" w:hAnsi="Myriad Pro" w:cs="Calibri"/>
                <w:sz w:val="20"/>
                <w:szCs w:val="20"/>
                <w:lang w:val="en-US"/>
              </w:rPr>
              <w:t>s</w:t>
            </w:r>
            <w:r w:rsidRPr="0087061A">
              <w:rPr>
                <w:rFonts w:ascii="Myriad Pro" w:hAnsi="Myriad Pro" w:cs="Calibri"/>
                <w:sz w:val="20"/>
                <w:szCs w:val="20"/>
                <w:lang w:val="en-US"/>
              </w:rPr>
              <w:t>e</w:t>
            </w:r>
            <w:proofErr w:type="spellEnd"/>
          </w:p>
        </w:tc>
        <w:tc>
          <w:tcPr>
            <w:tcW w:w="1882" w:type="dxa"/>
            <w:shd w:val="clear" w:color="auto" w:fill="auto"/>
            <w:noWrap/>
          </w:tcPr>
          <w:p w14:paraId="417C931A"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324309F"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9,943</w:t>
            </w:r>
          </w:p>
        </w:tc>
        <w:tc>
          <w:tcPr>
            <w:tcW w:w="1540" w:type="dxa"/>
            <w:vMerge/>
            <w:shd w:val="clear" w:color="auto" w:fill="auto"/>
            <w:noWrap/>
          </w:tcPr>
          <w:p w14:paraId="7E6A3E57" w14:textId="2A5B3A8B" w:rsidR="008368CF" w:rsidRPr="0087061A" w:rsidRDefault="008368CF" w:rsidP="00233813">
            <w:pPr>
              <w:jc w:val="center"/>
              <w:rPr>
                <w:rFonts w:ascii="Myriad Pro" w:hAnsi="Myriad Pro" w:cs="Calibri"/>
                <w:sz w:val="20"/>
                <w:szCs w:val="20"/>
                <w:lang w:val="en-US"/>
              </w:rPr>
            </w:pPr>
          </w:p>
        </w:tc>
        <w:tc>
          <w:tcPr>
            <w:tcW w:w="1114" w:type="dxa"/>
            <w:vMerge/>
          </w:tcPr>
          <w:p w14:paraId="4CE6961A" w14:textId="2A89B4F7" w:rsidR="008368CF" w:rsidRPr="0087061A" w:rsidRDefault="008368CF" w:rsidP="00233813">
            <w:pPr>
              <w:jc w:val="center"/>
              <w:rPr>
                <w:rFonts w:ascii="Myriad Pro" w:hAnsi="Myriad Pro" w:cs="Calibri"/>
                <w:sz w:val="20"/>
                <w:szCs w:val="20"/>
                <w:lang w:val="en-US"/>
              </w:rPr>
            </w:pPr>
          </w:p>
        </w:tc>
      </w:tr>
      <w:tr w:rsidR="008368CF" w:rsidRPr="0087061A" w14:paraId="3487A8CA" w14:textId="77777777" w:rsidTr="00B86B76">
        <w:trPr>
          <w:trHeight w:val="144"/>
        </w:trPr>
        <w:tc>
          <w:tcPr>
            <w:tcW w:w="3418" w:type="dxa"/>
            <w:vMerge/>
            <w:shd w:val="clear" w:color="000000" w:fill="FFFFFF"/>
            <w:hideMark/>
          </w:tcPr>
          <w:p w14:paraId="7495E816"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35F57D91"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2.3.1.b. Conduct participatory resource constraints analysis at CO level to identify pressing community needs through follow-up visits and </w:t>
            </w:r>
            <w:proofErr w:type="spellStart"/>
            <w:r w:rsidRPr="0087061A">
              <w:rPr>
                <w:rFonts w:ascii="Myriad Pro" w:hAnsi="Myriad Pro" w:cs="Calibri"/>
                <w:sz w:val="20"/>
                <w:szCs w:val="20"/>
                <w:lang w:val="en-US"/>
              </w:rPr>
              <w:t>prioriti</w:t>
            </w:r>
            <w:r>
              <w:rPr>
                <w:rFonts w:ascii="Myriad Pro" w:hAnsi="Myriad Pro" w:cs="Calibri"/>
                <w:sz w:val="20"/>
                <w:szCs w:val="20"/>
                <w:lang w:val="en-US"/>
              </w:rPr>
              <w:t>s</w:t>
            </w:r>
            <w:r w:rsidRPr="0087061A">
              <w:rPr>
                <w:rFonts w:ascii="Myriad Pro" w:hAnsi="Myriad Pro" w:cs="Calibri"/>
                <w:sz w:val="20"/>
                <w:szCs w:val="20"/>
                <w:lang w:val="en-US"/>
              </w:rPr>
              <w:t>e</w:t>
            </w:r>
            <w:proofErr w:type="spellEnd"/>
          </w:p>
        </w:tc>
        <w:tc>
          <w:tcPr>
            <w:tcW w:w="1882" w:type="dxa"/>
            <w:shd w:val="clear" w:color="auto" w:fill="auto"/>
            <w:noWrap/>
          </w:tcPr>
          <w:p w14:paraId="25DEFAF8"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64EC705"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4735FD3B" w14:textId="7C1F1DC3" w:rsidR="008368CF" w:rsidRPr="0087061A" w:rsidRDefault="008368CF" w:rsidP="00233813">
            <w:pPr>
              <w:jc w:val="center"/>
              <w:rPr>
                <w:rFonts w:ascii="Myriad Pro" w:hAnsi="Myriad Pro" w:cs="Calibri"/>
                <w:sz w:val="20"/>
                <w:szCs w:val="20"/>
                <w:lang w:val="en-US"/>
              </w:rPr>
            </w:pPr>
          </w:p>
        </w:tc>
        <w:tc>
          <w:tcPr>
            <w:tcW w:w="1114" w:type="dxa"/>
            <w:vMerge/>
          </w:tcPr>
          <w:p w14:paraId="7D40A85B" w14:textId="449A2DAD" w:rsidR="008368CF" w:rsidRPr="0087061A" w:rsidRDefault="008368CF" w:rsidP="00233813">
            <w:pPr>
              <w:jc w:val="center"/>
              <w:rPr>
                <w:rFonts w:ascii="Myriad Pro" w:hAnsi="Myriad Pro" w:cs="Calibri"/>
                <w:sz w:val="20"/>
                <w:szCs w:val="20"/>
                <w:lang w:val="en-US"/>
              </w:rPr>
            </w:pPr>
          </w:p>
        </w:tc>
      </w:tr>
      <w:tr w:rsidR="008368CF" w:rsidRPr="0087061A" w14:paraId="36659C71" w14:textId="77777777" w:rsidTr="00B86B76">
        <w:trPr>
          <w:trHeight w:val="144"/>
        </w:trPr>
        <w:tc>
          <w:tcPr>
            <w:tcW w:w="3418" w:type="dxa"/>
            <w:vMerge/>
            <w:shd w:val="clear" w:color="000000" w:fill="FFFFFF"/>
            <w:hideMark/>
          </w:tcPr>
          <w:p w14:paraId="53631F47"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1CB3D517"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2.3.2.a. Rehabilitate and construct Basic Community Physical Infrastructure (CPIs) through the communities. </w:t>
            </w:r>
          </w:p>
        </w:tc>
        <w:tc>
          <w:tcPr>
            <w:tcW w:w="1882" w:type="dxa"/>
            <w:shd w:val="clear" w:color="auto" w:fill="auto"/>
            <w:noWrap/>
          </w:tcPr>
          <w:p w14:paraId="3A029538"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0235239"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3,246,600</w:t>
            </w:r>
          </w:p>
        </w:tc>
        <w:tc>
          <w:tcPr>
            <w:tcW w:w="1540" w:type="dxa"/>
            <w:vMerge/>
            <w:shd w:val="clear" w:color="auto" w:fill="auto"/>
            <w:noWrap/>
          </w:tcPr>
          <w:p w14:paraId="3616161F" w14:textId="050D1B10" w:rsidR="008368CF" w:rsidRPr="0087061A" w:rsidRDefault="008368CF" w:rsidP="00233813">
            <w:pPr>
              <w:jc w:val="center"/>
              <w:rPr>
                <w:rFonts w:ascii="Myriad Pro" w:hAnsi="Myriad Pro" w:cs="Calibri"/>
                <w:sz w:val="20"/>
                <w:szCs w:val="20"/>
                <w:lang w:val="en-US"/>
              </w:rPr>
            </w:pPr>
          </w:p>
        </w:tc>
        <w:tc>
          <w:tcPr>
            <w:tcW w:w="1114" w:type="dxa"/>
            <w:vMerge/>
          </w:tcPr>
          <w:p w14:paraId="085B6CB2" w14:textId="07D83885" w:rsidR="008368CF" w:rsidRPr="0087061A" w:rsidRDefault="008368CF" w:rsidP="00233813">
            <w:pPr>
              <w:jc w:val="center"/>
              <w:rPr>
                <w:rFonts w:ascii="Myriad Pro" w:hAnsi="Myriad Pro" w:cs="Calibri"/>
                <w:sz w:val="20"/>
                <w:szCs w:val="20"/>
                <w:lang w:val="en-US"/>
              </w:rPr>
            </w:pPr>
          </w:p>
        </w:tc>
      </w:tr>
      <w:tr w:rsidR="008368CF" w:rsidRPr="0087061A" w14:paraId="37A0F3A0" w14:textId="77777777" w:rsidTr="00B86B76">
        <w:trPr>
          <w:trHeight w:val="144"/>
        </w:trPr>
        <w:tc>
          <w:tcPr>
            <w:tcW w:w="3418" w:type="dxa"/>
            <w:vMerge/>
            <w:shd w:val="clear" w:color="000000" w:fill="FFFFFF"/>
            <w:hideMark/>
          </w:tcPr>
          <w:p w14:paraId="732F623B"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7BD860B3"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2.3.2.b. Rehabilitate and construct Basic Community Physical Infrastructure (CPIs) through the communities. </w:t>
            </w:r>
          </w:p>
        </w:tc>
        <w:tc>
          <w:tcPr>
            <w:tcW w:w="1882" w:type="dxa"/>
            <w:shd w:val="clear" w:color="auto" w:fill="auto"/>
            <w:noWrap/>
          </w:tcPr>
          <w:p w14:paraId="3702A931"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C218182"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407,941</w:t>
            </w:r>
          </w:p>
        </w:tc>
        <w:tc>
          <w:tcPr>
            <w:tcW w:w="1540" w:type="dxa"/>
            <w:vMerge/>
            <w:shd w:val="clear" w:color="auto" w:fill="auto"/>
            <w:noWrap/>
          </w:tcPr>
          <w:p w14:paraId="2C7247B9" w14:textId="410C881C" w:rsidR="008368CF" w:rsidRPr="0087061A" w:rsidRDefault="008368CF" w:rsidP="00233813">
            <w:pPr>
              <w:jc w:val="center"/>
              <w:rPr>
                <w:rFonts w:ascii="Myriad Pro" w:hAnsi="Myriad Pro" w:cs="Calibri"/>
                <w:sz w:val="20"/>
                <w:szCs w:val="20"/>
                <w:lang w:val="en-US"/>
              </w:rPr>
            </w:pPr>
          </w:p>
        </w:tc>
        <w:tc>
          <w:tcPr>
            <w:tcW w:w="1114" w:type="dxa"/>
            <w:vMerge/>
          </w:tcPr>
          <w:p w14:paraId="37364279" w14:textId="09FF9DB8" w:rsidR="008368CF" w:rsidRPr="0087061A" w:rsidRDefault="008368CF" w:rsidP="00233813">
            <w:pPr>
              <w:jc w:val="center"/>
              <w:rPr>
                <w:rFonts w:ascii="Myriad Pro" w:hAnsi="Myriad Pro" w:cs="Calibri"/>
                <w:sz w:val="20"/>
                <w:szCs w:val="20"/>
                <w:lang w:val="en-US"/>
              </w:rPr>
            </w:pPr>
          </w:p>
        </w:tc>
      </w:tr>
      <w:tr w:rsidR="008368CF" w:rsidRPr="0087061A" w14:paraId="2737B45F" w14:textId="77777777" w:rsidTr="00B86B76">
        <w:trPr>
          <w:trHeight w:val="144"/>
        </w:trPr>
        <w:tc>
          <w:tcPr>
            <w:tcW w:w="3418" w:type="dxa"/>
            <w:vMerge/>
            <w:shd w:val="clear" w:color="000000" w:fill="FFFFFF"/>
            <w:hideMark/>
          </w:tcPr>
          <w:p w14:paraId="34AF0888"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39E72738"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2.3.3.a</w:t>
            </w:r>
            <w:r>
              <w:rPr>
                <w:rFonts w:ascii="Myriad Pro" w:hAnsi="Myriad Pro" w:cs="Calibri"/>
                <w:sz w:val="20"/>
                <w:szCs w:val="20"/>
                <w:lang w:val="en-US"/>
              </w:rPr>
              <w:t>.</w:t>
            </w:r>
            <w:r w:rsidRPr="0087061A">
              <w:rPr>
                <w:rFonts w:ascii="Myriad Pro" w:hAnsi="Myriad Pro" w:cs="Calibri"/>
                <w:sz w:val="20"/>
                <w:szCs w:val="20"/>
                <w:lang w:val="en-US"/>
              </w:rPr>
              <w:t xml:space="preserve"> Strengthen community monitoring and O &amp; M System</w:t>
            </w:r>
          </w:p>
        </w:tc>
        <w:tc>
          <w:tcPr>
            <w:tcW w:w="1882" w:type="dxa"/>
            <w:shd w:val="clear" w:color="auto" w:fill="auto"/>
            <w:noWrap/>
          </w:tcPr>
          <w:p w14:paraId="73D852B4"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4CE9A88B"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3AF3BE94" w14:textId="63D8DA84" w:rsidR="008368CF" w:rsidRPr="0087061A" w:rsidRDefault="008368CF" w:rsidP="00233813">
            <w:pPr>
              <w:jc w:val="center"/>
              <w:rPr>
                <w:rFonts w:ascii="Myriad Pro" w:hAnsi="Myriad Pro" w:cs="Calibri"/>
                <w:sz w:val="20"/>
                <w:szCs w:val="20"/>
                <w:lang w:val="en-US"/>
              </w:rPr>
            </w:pPr>
          </w:p>
        </w:tc>
        <w:tc>
          <w:tcPr>
            <w:tcW w:w="1114" w:type="dxa"/>
            <w:vMerge/>
          </w:tcPr>
          <w:p w14:paraId="33E304B0" w14:textId="0055E270" w:rsidR="008368CF" w:rsidRPr="0087061A" w:rsidRDefault="008368CF" w:rsidP="00233813">
            <w:pPr>
              <w:jc w:val="center"/>
              <w:rPr>
                <w:rFonts w:ascii="Myriad Pro" w:hAnsi="Myriad Pro" w:cs="Calibri"/>
                <w:sz w:val="20"/>
                <w:szCs w:val="20"/>
                <w:lang w:val="en-US"/>
              </w:rPr>
            </w:pPr>
          </w:p>
        </w:tc>
      </w:tr>
      <w:tr w:rsidR="008368CF" w:rsidRPr="0087061A" w14:paraId="500548F6" w14:textId="77777777" w:rsidTr="00B86B76">
        <w:trPr>
          <w:trHeight w:val="144"/>
        </w:trPr>
        <w:tc>
          <w:tcPr>
            <w:tcW w:w="3418" w:type="dxa"/>
            <w:vMerge/>
            <w:shd w:val="clear" w:color="000000" w:fill="FFFFFF"/>
            <w:hideMark/>
          </w:tcPr>
          <w:p w14:paraId="1F0F7196"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2E854F80"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2.3.3.b</w:t>
            </w:r>
            <w:r>
              <w:rPr>
                <w:rFonts w:ascii="Myriad Pro" w:hAnsi="Myriad Pro" w:cs="Calibri"/>
                <w:sz w:val="20"/>
                <w:szCs w:val="20"/>
                <w:lang w:val="en-US"/>
              </w:rPr>
              <w:t>.</w:t>
            </w:r>
            <w:r w:rsidRPr="0087061A">
              <w:rPr>
                <w:rFonts w:ascii="Myriad Pro" w:hAnsi="Myriad Pro" w:cs="Calibri"/>
                <w:sz w:val="20"/>
                <w:szCs w:val="20"/>
                <w:lang w:val="en-US"/>
              </w:rPr>
              <w:t xml:space="preserve"> Strengthen community monitoring and O &amp; M System</w:t>
            </w:r>
          </w:p>
        </w:tc>
        <w:tc>
          <w:tcPr>
            <w:tcW w:w="1882" w:type="dxa"/>
            <w:shd w:val="clear" w:color="auto" w:fill="auto"/>
            <w:noWrap/>
          </w:tcPr>
          <w:p w14:paraId="4B47AA54"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75E47A3"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16EEFA01" w14:textId="5A9AAB07" w:rsidR="008368CF" w:rsidRPr="0087061A" w:rsidRDefault="008368CF" w:rsidP="00233813">
            <w:pPr>
              <w:jc w:val="center"/>
              <w:rPr>
                <w:rFonts w:ascii="Myriad Pro" w:hAnsi="Myriad Pro" w:cs="Calibri"/>
                <w:sz w:val="20"/>
                <w:szCs w:val="20"/>
                <w:lang w:val="en-US"/>
              </w:rPr>
            </w:pPr>
          </w:p>
        </w:tc>
        <w:tc>
          <w:tcPr>
            <w:tcW w:w="1114" w:type="dxa"/>
            <w:vMerge/>
          </w:tcPr>
          <w:p w14:paraId="68F9BE45" w14:textId="5A7796E7" w:rsidR="008368CF" w:rsidRPr="0087061A" w:rsidRDefault="008368CF" w:rsidP="00233813">
            <w:pPr>
              <w:jc w:val="center"/>
              <w:rPr>
                <w:rFonts w:ascii="Myriad Pro" w:hAnsi="Myriad Pro" w:cs="Calibri"/>
                <w:sz w:val="20"/>
                <w:szCs w:val="20"/>
                <w:lang w:val="en-US"/>
              </w:rPr>
            </w:pPr>
          </w:p>
        </w:tc>
      </w:tr>
      <w:tr w:rsidR="008368CF" w:rsidRPr="0087061A" w14:paraId="2D12988C" w14:textId="77777777" w:rsidTr="00B86B76">
        <w:trPr>
          <w:trHeight w:val="144"/>
        </w:trPr>
        <w:tc>
          <w:tcPr>
            <w:tcW w:w="3418" w:type="dxa"/>
            <w:vMerge w:val="restart"/>
            <w:shd w:val="clear" w:color="000000" w:fill="FFFFFF"/>
            <w:hideMark/>
          </w:tcPr>
          <w:p w14:paraId="75CCF4C8"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lastRenderedPageBreak/>
              <w:t>Output 3.1</w:t>
            </w:r>
            <w:r w:rsidRPr="0087061A">
              <w:rPr>
                <w:rFonts w:ascii="Myriad Pro" w:hAnsi="Myriad Pro" w:cs="Calibri"/>
                <w:sz w:val="20"/>
                <w:szCs w:val="20"/>
                <w:lang w:val="en-US"/>
              </w:rPr>
              <w:t>: Enhanced quality of social services at the community-level based on the needs identified by the communities.</w:t>
            </w:r>
          </w:p>
          <w:p w14:paraId="52D7A0AE"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353C0F00"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Increase in the number of individuals accessing Health, Education, and others;  # and nature of social sector results such as increase in enrollment, decrease in drop outs at school, number and nature of health facilitates improved;</w:t>
            </w:r>
          </w:p>
          <w:p w14:paraId="5C183A08"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xml:space="preserve">: </w:t>
            </w:r>
            <w:r>
              <w:rPr>
                <w:rFonts w:ascii="Myriad Pro" w:hAnsi="Myriad Pro" w:cs="Calibri"/>
                <w:sz w:val="20"/>
                <w:szCs w:val="20"/>
                <w:lang w:val="en-US"/>
              </w:rPr>
              <w:t>I</w:t>
            </w:r>
            <w:r w:rsidRPr="0087061A">
              <w:rPr>
                <w:rFonts w:ascii="Myriad Pro" w:hAnsi="Myriad Pro" w:cs="Calibri"/>
                <w:sz w:val="20"/>
                <w:szCs w:val="20"/>
                <w:lang w:val="en-US"/>
              </w:rPr>
              <w:t xml:space="preserve">mplement 20 projects based on needs identified by the communities to improve social service delivery within the community. </w:t>
            </w:r>
          </w:p>
          <w:p w14:paraId="2877263D"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7E02CA1F"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3.1.1.a. Conduct needs assessment by the line departments and communities to identify the social services that require restoration and rehabilitation. </w:t>
            </w:r>
          </w:p>
        </w:tc>
        <w:tc>
          <w:tcPr>
            <w:tcW w:w="1882" w:type="dxa"/>
            <w:shd w:val="clear" w:color="auto" w:fill="auto"/>
            <w:noWrap/>
          </w:tcPr>
          <w:p w14:paraId="4C1110E8"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45C261AF"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15,000</w:t>
            </w:r>
          </w:p>
        </w:tc>
        <w:tc>
          <w:tcPr>
            <w:tcW w:w="1540" w:type="dxa"/>
            <w:vMerge w:val="restart"/>
            <w:shd w:val="clear" w:color="auto" w:fill="auto"/>
            <w:noWrap/>
          </w:tcPr>
          <w:p w14:paraId="4D2A4267" w14:textId="7A695845" w:rsidR="008368CF" w:rsidRPr="0087061A" w:rsidRDefault="002A4D8B" w:rsidP="00233813">
            <w:pPr>
              <w:jc w:val="center"/>
              <w:rPr>
                <w:rFonts w:ascii="Myriad Pro" w:hAnsi="Myriad Pro" w:cs="Calibri"/>
                <w:sz w:val="20"/>
                <w:szCs w:val="20"/>
                <w:lang w:val="en-US"/>
              </w:rPr>
            </w:pPr>
            <w:r>
              <w:rPr>
                <w:rFonts w:ascii="Myriad Pro" w:hAnsi="Myriad Pro" w:cs="Calibri"/>
                <w:sz w:val="20"/>
                <w:szCs w:val="20"/>
                <w:lang w:val="en-US"/>
              </w:rPr>
              <w:t>7,287,128</w:t>
            </w:r>
          </w:p>
        </w:tc>
        <w:tc>
          <w:tcPr>
            <w:tcW w:w="1114" w:type="dxa"/>
            <w:vMerge w:val="restart"/>
          </w:tcPr>
          <w:p w14:paraId="69423C5D" w14:textId="4169CD2F" w:rsidR="008368CF" w:rsidRPr="0087061A" w:rsidRDefault="008100DF" w:rsidP="00233813">
            <w:pPr>
              <w:jc w:val="center"/>
              <w:rPr>
                <w:rFonts w:ascii="Myriad Pro" w:hAnsi="Myriad Pro" w:cs="Calibri"/>
                <w:sz w:val="20"/>
                <w:szCs w:val="20"/>
                <w:lang w:val="en-US"/>
              </w:rPr>
            </w:pPr>
            <w:r>
              <w:rPr>
                <w:rFonts w:ascii="Myriad Pro" w:hAnsi="Myriad Pro" w:cs="Calibri"/>
                <w:sz w:val="20"/>
                <w:szCs w:val="20"/>
                <w:lang w:val="en-US"/>
              </w:rPr>
              <w:t>107%</w:t>
            </w:r>
          </w:p>
        </w:tc>
      </w:tr>
      <w:tr w:rsidR="008368CF" w:rsidRPr="0087061A" w14:paraId="473D39D0" w14:textId="77777777" w:rsidTr="00B86B76">
        <w:trPr>
          <w:trHeight w:val="144"/>
        </w:trPr>
        <w:tc>
          <w:tcPr>
            <w:tcW w:w="3418" w:type="dxa"/>
            <w:vMerge/>
            <w:shd w:val="clear" w:color="000000" w:fill="FFFFFF"/>
            <w:hideMark/>
          </w:tcPr>
          <w:p w14:paraId="3D7307C1"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00FD493D"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3.1.1.b. Conduct needs assessment by the line departments and communities to identify the social services that require restoration and rehabilitation. </w:t>
            </w:r>
          </w:p>
        </w:tc>
        <w:tc>
          <w:tcPr>
            <w:tcW w:w="1882" w:type="dxa"/>
            <w:shd w:val="clear" w:color="auto" w:fill="auto"/>
            <w:noWrap/>
          </w:tcPr>
          <w:p w14:paraId="0FEF5FA3" w14:textId="77777777" w:rsidR="008368CF" w:rsidRPr="0087061A" w:rsidRDefault="008368CF" w:rsidP="005B0AE3">
            <w:pPr>
              <w:rPr>
                <w:rFonts w:ascii="Myriad Pro" w:hAnsi="Myriad Pro" w:cs="Calibri"/>
                <w:sz w:val="20"/>
                <w:szCs w:val="20"/>
                <w:lang w:val="en-US"/>
              </w:rPr>
            </w:pPr>
          </w:p>
        </w:tc>
        <w:tc>
          <w:tcPr>
            <w:tcW w:w="1540" w:type="dxa"/>
            <w:shd w:val="clear" w:color="auto" w:fill="auto"/>
            <w:noWrap/>
            <w:hideMark/>
          </w:tcPr>
          <w:p w14:paraId="6D34A5B6" w14:textId="77777777" w:rsidR="008368CF" w:rsidRPr="0087061A" w:rsidRDefault="008368CF" w:rsidP="00233813">
            <w:pPr>
              <w:jc w:val="center"/>
              <w:rPr>
                <w:rFonts w:ascii="Myriad Pro" w:hAnsi="Myriad Pro" w:cs="Calibri"/>
                <w:sz w:val="20"/>
                <w:szCs w:val="20"/>
                <w:lang w:val="en-US"/>
              </w:rPr>
            </w:pPr>
          </w:p>
        </w:tc>
        <w:tc>
          <w:tcPr>
            <w:tcW w:w="1540" w:type="dxa"/>
            <w:vMerge/>
            <w:shd w:val="clear" w:color="auto" w:fill="auto"/>
            <w:noWrap/>
          </w:tcPr>
          <w:p w14:paraId="17C636FC" w14:textId="2675D230" w:rsidR="008368CF" w:rsidRPr="0087061A" w:rsidRDefault="008368CF" w:rsidP="00233813">
            <w:pPr>
              <w:jc w:val="center"/>
              <w:rPr>
                <w:rFonts w:ascii="Myriad Pro" w:hAnsi="Myriad Pro" w:cs="Calibri"/>
                <w:sz w:val="20"/>
                <w:szCs w:val="20"/>
                <w:lang w:val="en-US"/>
              </w:rPr>
            </w:pPr>
          </w:p>
        </w:tc>
        <w:tc>
          <w:tcPr>
            <w:tcW w:w="1114" w:type="dxa"/>
            <w:vMerge/>
          </w:tcPr>
          <w:p w14:paraId="2A382702" w14:textId="4E1D81D1" w:rsidR="008368CF" w:rsidRPr="0087061A" w:rsidRDefault="008368CF" w:rsidP="00233813">
            <w:pPr>
              <w:jc w:val="center"/>
              <w:rPr>
                <w:rFonts w:ascii="Myriad Pro" w:hAnsi="Myriad Pro" w:cs="Calibri"/>
                <w:sz w:val="20"/>
                <w:szCs w:val="20"/>
                <w:lang w:val="en-US"/>
              </w:rPr>
            </w:pPr>
          </w:p>
        </w:tc>
      </w:tr>
      <w:tr w:rsidR="008368CF" w:rsidRPr="0087061A" w14:paraId="2D3A7CAE" w14:textId="77777777" w:rsidTr="00B86B76">
        <w:trPr>
          <w:trHeight w:val="144"/>
        </w:trPr>
        <w:tc>
          <w:tcPr>
            <w:tcW w:w="3418" w:type="dxa"/>
            <w:vMerge/>
            <w:shd w:val="clear" w:color="000000" w:fill="FFFFFF"/>
            <w:hideMark/>
          </w:tcPr>
          <w:p w14:paraId="12DFC259"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2D2F8562"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3.1.2.a. Rehabilitation and retrofitting of social sector government buildings through private sector engagement. </w:t>
            </w:r>
          </w:p>
        </w:tc>
        <w:tc>
          <w:tcPr>
            <w:tcW w:w="1882" w:type="dxa"/>
            <w:shd w:val="clear" w:color="auto" w:fill="auto"/>
            <w:noWrap/>
          </w:tcPr>
          <w:p w14:paraId="131CCB29"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2AA8D1B"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1,240,000</w:t>
            </w:r>
          </w:p>
        </w:tc>
        <w:tc>
          <w:tcPr>
            <w:tcW w:w="1540" w:type="dxa"/>
            <w:vMerge/>
            <w:shd w:val="clear" w:color="auto" w:fill="auto"/>
            <w:noWrap/>
          </w:tcPr>
          <w:p w14:paraId="73F41AE6" w14:textId="2CA9B7AE" w:rsidR="008368CF" w:rsidRPr="0087061A" w:rsidRDefault="008368CF" w:rsidP="00233813">
            <w:pPr>
              <w:jc w:val="center"/>
              <w:rPr>
                <w:rFonts w:ascii="Myriad Pro" w:hAnsi="Myriad Pro" w:cs="Calibri"/>
                <w:sz w:val="20"/>
                <w:szCs w:val="20"/>
                <w:lang w:val="en-US"/>
              </w:rPr>
            </w:pPr>
          </w:p>
        </w:tc>
        <w:tc>
          <w:tcPr>
            <w:tcW w:w="1114" w:type="dxa"/>
            <w:vMerge/>
          </w:tcPr>
          <w:p w14:paraId="76B8DE71" w14:textId="19B0055D" w:rsidR="008368CF" w:rsidRPr="0087061A" w:rsidRDefault="008368CF" w:rsidP="00233813">
            <w:pPr>
              <w:jc w:val="center"/>
              <w:rPr>
                <w:rFonts w:ascii="Myriad Pro" w:hAnsi="Myriad Pro" w:cs="Calibri"/>
                <w:sz w:val="20"/>
                <w:szCs w:val="20"/>
                <w:lang w:val="en-US"/>
              </w:rPr>
            </w:pPr>
          </w:p>
        </w:tc>
      </w:tr>
      <w:tr w:rsidR="008368CF" w:rsidRPr="0087061A" w14:paraId="2B1770C8" w14:textId="77777777" w:rsidTr="00B86B76">
        <w:trPr>
          <w:trHeight w:val="962"/>
        </w:trPr>
        <w:tc>
          <w:tcPr>
            <w:tcW w:w="3418" w:type="dxa"/>
            <w:vMerge/>
            <w:shd w:val="clear" w:color="000000" w:fill="FFFFFF"/>
            <w:hideMark/>
          </w:tcPr>
          <w:p w14:paraId="37CDDAC8"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6F4EEDA4"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3.1.2.b. Rehabilitation and retrofitting of social sector government buildings through private sector engagement. </w:t>
            </w:r>
          </w:p>
          <w:p w14:paraId="41FF9541"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w:t>
            </w:r>
          </w:p>
        </w:tc>
        <w:tc>
          <w:tcPr>
            <w:tcW w:w="1882" w:type="dxa"/>
            <w:shd w:val="clear" w:color="auto" w:fill="auto"/>
            <w:noWrap/>
          </w:tcPr>
          <w:p w14:paraId="050DAF04"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8FFDC1B"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203,970</w:t>
            </w:r>
          </w:p>
        </w:tc>
        <w:tc>
          <w:tcPr>
            <w:tcW w:w="1540" w:type="dxa"/>
            <w:vMerge/>
            <w:shd w:val="clear" w:color="auto" w:fill="auto"/>
            <w:noWrap/>
          </w:tcPr>
          <w:p w14:paraId="0AABE5BB" w14:textId="448326EF" w:rsidR="008368CF" w:rsidRPr="0087061A" w:rsidRDefault="008368CF" w:rsidP="00233813">
            <w:pPr>
              <w:jc w:val="center"/>
              <w:rPr>
                <w:rFonts w:ascii="Myriad Pro" w:hAnsi="Myriad Pro" w:cs="Calibri"/>
                <w:sz w:val="20"/>
                <w:szCs w:val="20"/>
                <w:lang w:val="en-US"/>
              </w:rPr>
            </w:pPr>
          </w:p>
        </w:tc>
        <w:tc>
          <w:tcPr>
            <w:tcW w:w="1114" w:type="dxa"/>
            <w:vMerge/>
          </w:tcPr>
          <w:p w14:paraId="7F98FC63" w14:textId="7B971FDD" w:rsidR="008368CF" w:rsidRPr="0087061A" w:rsidRDefault="008368CF" w:rsidP="00233813">
            <w:pPr>
              <w:jc w:val="center"/>
              <w:rPr>
                <w:rFonts w:ascii="Myriad Pro" w:hAnsi="Myriad Pro" w:cs="Calibri"/>
                <w:sz w:val="20"/>
                <w:szCs w:val="20"/>
                <w:lang w:val="en-US"/>
              </w:rPr>
            </w:pPr>
          </w:p>
        </w:tc>
      </w:tr>
      <w:tr w:rsidR="008368CF" w:rsidRPr="0087061A" w14:paraId="5DDD0945" w14:textId="77777777" w:rsidTr="00B86B76">
        <w:trPr>
          <w:trHeight w:val="144"/>
        </w:trPr>
        <w:tc>
          <w:tcPr>
            <w:tcW w:w="3418" w:type="dxa"/>
            <w:vMerge w:val="restart"/>
            <w:shd w:val="clear" w:color="000000" w:fill="FFFFFF"/>
            <w:hideMark/>
          </w:tcPr>
          <w:p w14:paraId="3D4E6413"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Output 3.2</w:t>
            </w:r>
            <w:r w:rsidRPr="0087061A">
              <w:rPr>
                <w:rFonts w:ascii="Myriad Pro" w:hAnsi="Myriad Pro" w:cs="Calibri"/>
                <w:sz w:val="20"/>
                <w:szCs w:val="20"/>
                <w:lang w:val="en-US"/>
              </w:rPr>
              <w:t>: Increased community access to safe drinking water, improved sanitation schemes and other social services in the targeted areas</w:t>
            </w:r>
          </w:p>
          <w:p w14:paraId="03620852"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62E5D5FA"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lastRenderedPageBreak/>
              <w:t>Indicators</w:t>
            </w:r>
            <w:r w:rsidRPr="0087061A">
              <w:rPr>
                <w:rFonts w:ascii="Myriad Pro" w:hAnsi="Myriad Pro" w:cs="Calibri"/>
                <w:sz w:val="20"/>
                <w:szCs w:val="20"/>
                <w:lang w:val="en-US"/>
              </w:rPr>
              <w:t xml:space="preserve">: </w:t>
            </w:r>
            <w:r>
              <w:rPr>
                <w:rFonts w:ascii="Myriad Pro" w:hAnsi="Myriad Pro" w:cs="Calibri"/>
                <w:sz w:val="20"/>
                <w:szCs w:val="20"/>
                <w:lang w:val="en-US"/>
              </w:rPr>
              <w:t>R</w:t>
            </w:r>
            <w:r w:rsidRPr="0087061A">
              <w:rPr>
                <w:rFonts w:ascii="Myriad Pro" w:hAnsi="Myriad Pro" w:cs="Calibri"/>
                <w:sz w:val="20"/>
                <w:szCs w:val="20"/>
                <w:lang w:val="en-US"/>
              </w:rPr>
              <w:t>educed incidence of water borne diseases; saved time to fetch water; number and nature of best alternatives adopted by the communities to improve sanitation s</w:t>
            </w:r>
            <w:r>
              <w:rPr>
                <w:rFonts w:ascii="Myriad Pro" w:hAnsi="Myriad Pro" w:cs="Calibri"/>
                <w:sz w:val="20"/>
                <w:szCs w:val="20"/>
                <w:lang w:val="en-US"/>
              </w:rPr>
              <w:t>ituation within the communities</w:t>
            </w:r>
          </w:p>
          <w:p w14:paraId="264ECDC2"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xml:space="preserve">: implement 50 projects to improve access to Safe drinking water and sanitation based on needs identified by the communities </w:t>
            </w:r>
          </w:p>
          <w:p w14:paraId="38386192" w14:textId="77777777" w:rsidR="008368CF" w:rsidRPr="0087061A" w:rsidRDefault="008368CF"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p w14:paraId="6603EC90"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w:t>
            </w:r>
          </w:p>
          <w:p w14:paraId="3F9737F0"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w:t>
            </w:r>
          </w:p>
          <w:p w14:paraId="2749D40C"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w:t>
            </w:r>
          </w:p>
          <w:p w14:paraId="56588C60"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w:t>
            </w:r>
          </w:p>
          <w:p w14:paraId="1E0E2BAC"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w:t>
            </w:r>
          </w:p>
        </w:tc>
        <w:tc>
          <w:tcPr>
            <w:tcW w:w="4186" w:type="dxa"/>
            <w:shd w:val="clear" w:color="000000" w:fill="FFFFFF"/>
            <w:hideMark/>
          </w:tcPr>
          <w:p w14:paraId="20AE356F"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lastRenderedPageBreak/>
              <w:t>3.2.1</w:t>
            </w:r>
            <w:r>
              <w:rPr>
                <w:rFonts w:ascii="Myriad Pro" w:hAnsi="Myriad Pro" w:cs="Calibri"/>
                <w:sz w:val="20"/>
                <w:szCs w:val="20"/>
                <w:lang w:val="en-US"/>
              </w:rPr>
              <w:t>.</w:t>
            </w:r>
            <w:r w:rsidRPr="0087061A">
              <w:rPr>
                <w:rFonts w:ascii="Myriad Pro" w:hAnsi="Myriad Pro" w:cs="Calibri"/>
                <w:sz w:val="20"/>
                <w:szCs w:val="20"/>
                <w:lang w:val="en-US"/>
              </w:rPr>
              <w:t>a</w:t>
            </w:r>
            <w:r>
              <w:rPr>
                <w:rFonts w:ascii="Myriad Pro" w:hAnsi="Myriad Pro" w:cs="Calibri"/>
                <w:sz w:val="20"/>
                <w:szCs w:val="20"/>
                <w:lang w:val="en-US"/>
              </w:rPr>
              <w:t>.</w:t>
            </w:r>
            <w:r w:rsidRPr="0087061A">
              <w:rPr>
                <w:rFonts w:ascii="Myriad Pro" w:hAnsi="Myriad Pro" w:cs="Calibri"/>
                <w:sz w:val="20"/>
                <w:szCs w:val="20"/>
                <w:lang w:val="en-US"/>
              </w:rPr>
              <w:t xml:space="preserve"> Awareness </w:t>
            </w:r>
            <w:proofErr w:type="gramStart"/>
            <w:r w:rsidRPr="0087061A">
              <w:rPr>
                <w:rFonts w:ascii="Myriad Pro" w:hAnsi="Myriad Pro" w:cs="Calibri"/>
                <w:sz w:val="20"/>
                <w:szCs w:val="20"/>
                <w:lang w:val="en-US"/>
              </w:rPr>
              <w:t>raising</w:t>
            </w:r>
            <w:proofErr w:type="gramEnd"/>
            <w:r w:rsidRPr="0087061A">
              <w:rPr>
                <w:rFonts w:ascii="Myriad Pro" w:hAnsi="Myriad Pro" w:cs="Calibri"/>
                <w:sz w:val="20"/>
                <w:szCs w:val="20"/>
                <w:lang w:val="en-US"/>
              </w:rPr>
              <w:t xml:space="preserve"> on environmental and health-related issues connected to poor hygiene initiated through Behavioral Change Communication initiative. </w:t>
            </w:r>
          </w:p>
        </w:tc>
        <w:tc>
          <w:tcPr>
            <w:tcW w:w="1882" w:type="dxa"/>
            <w:shd w:val="clear" w:color="auto" w:fill="auto"/>
            <w:noWrap/>
          </w:tcPr>
          <w:p w14:paraId="5644B5E5"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502F27A"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98,025</w:t>
            </w:r>
          </w:p>
        </w:tc>
        <w:tc>
          <w:tcPr>
            <w:tcW w:w="1540" w:type="dxa"/>
            <w:vMerge/>
            <w:shd w:val="clear" w:color="auto" w:fill="auto"/>
            <w:noWrap/>
          </w:tcPr>
          <w:p w14:paraId="7D1CF574" w14:textId="15E6B853" w:rsidR="008368CF" w:rsidRPr="0087061A" w:rsidRDefault="008368CF" w:rsidP="00233813">
            <w:pPr>
              <w:jc w:val="center"/>
              <w:rPr>
                <w:rFonts w:ascii="Myriad Pro" w:hAnsi="Myriad Pro" w:cs="Calibri"/>
                <w:sz w:val="20"/>
                <w:szCs w:val="20"/>
                <w:lang w:val="en-US"/>
              </w:rPr>
            </w:pPr>
          </w:p>
        </w:tc>
        <w:tc>
          <w:tcPr>
            <w:tcW w:w="1114" w:type="dxa"/>
            <w:vMerge/>
          </w:tcPr>
          <w:p w14:paraId="5B0159C0" w14:textId="2AE9DD45" w:rsidR="008368CF" w:rsidRPr="0087061A" w:rsidRDefault="008368CF" w:rsidP="00233813">
            <w:pPr>
              <w:jc w:val="center"/>
              <w:rPr>
                <w:rFonts w:ascii="Myriad Pro" w:hAnsi="Myriad Pro" w:cs="Calibri"/>
                <w:sz w:val="20"/>
                <w:szCs w:val="20"/>
                <w:lang w:val="en-US"/>
              </w:rPr>
            </w:pPr>
          </w:p>
        </w:tc>
      </w:tr>
      <w:tr w:rsidR="008368CF" w:rsidRPr="0087061A" w14:paraId="23F14592" w14:textId="77777777" w:rsidTr="00B86B76">
        <w:trPr>
          <w:trHeight w:val="144"/>
        </w:trPr>
        <w:tc>
          <w:tcPr>
            <w:tcW w:w="3418" w:type="dxa"/>
            <w:vMerge/>
            <w:shd w:val="clear" w:color="000000" w:fill="FFFFFF"/>
            <w:hideMark/>
          </w:tcPr>
          <w:p w14:paraId="03B972D6"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7C773C41"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3.2.1.b</w:t>
            </w:r>
            <w:r>
              <w:rPr>
                <w:rFonts w:ascii="Myriad Pro" w:hAnsi="Myriad Pro" w:cs="Calibri"/>
                <w:sz w:val="20"/>
                <w:szCs w:val="20"/>
                <w:lang w:val="en-US"/>
              </w:rPr>
              <w:t>.</w:t>
            </w:r>
            <w:r w:rsidRPr="0087061A">
              <w:rPr>
                <w:rFonts w:ascii="Myriad Pro" w:hAnsi="Myriad Pro" w:cs="Calibri"/>
                <w:sz w:val="20"/>
                <w:szCs w:val="20"/>
                <w:lang w:val="en-US"/>
              </w:rPr>
              <w:t xml:space="preserve"> Awareness </w:t>
            </w:r>
            <w:proofErr w:type="gramStart"/>
            <w:r w:rsidRPr="0087061A">
              <w:rPr>
                <w:rFonts w:ascii="Myriad Pro" w:hAnsi="Myriad Pro" w:cs="Calibri"/>
                <w:sz w:val="20"/>
                <w:szCs w:val="20"/>
                <w:lang w:val="en-US"/>
              </w:rPr>
              <w:t>raising</w:t>
            </w:r>
            <w:proofErr w:type="gramEnd"/>
            <w:r w:rsidRPr="0087061A">
              <w:rPr>
                <w:rFonts w:ascii="Myriad Pro" w:hAnsi="Myriad Pro" w:cs="Calibri"/>
                <w:sz w:val="20"/>
                <w:szCs w:val="20"/>
                <w:lang w:val="en-US"/>
              </w:rPr>
              <w:t xml:space="preserve"> on environmental and health-related issues connected to poor hygiene initiated through Behavioral Change Communication initiative. </w:t>
            </w:r>
          </w:p>
        </w:tc>
        <w:tc>
          <w:tcPr>
            <w:tcW w:w="1882" w:type="dxa"/>
            <w:shd w:val="clear" w:color="auto" w:fill="auto"/>
            <w:noWrap/>
          </w:tcPr>
          <w:p w14:paraId="054F7284"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3E8F0D1"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90,387</w:t>
            </w:r>
          </w:p>
        </w:tc>
        <w:tc>
          <w:tcPr>
            <w:tcW w:w="1540" w:type="dxa"/>
            <w:vMerge/>
            <w:shd w:val="clear" w:color="auto" w:fill="auto"/>
            <w:noWrap/>
          </w:tcPr>
          <w:p w14:paraId="2A6B6AFA" w14:textId="0D927519" w:rsidR="008368CF" w:rsidRPr="0087061A" w:rsidRDefault="008368CF" w:rsidP="00233813">
            <w:pPr>
              <w:jc w:val="center"/>
              <w:rPr>
                <w:rFonts w:ascii="Myriad Pro" w:hAnsi="Myriad Pro" w:cs="Calibri"/>
                <w:sz w:val="20"/>
                <w:szCs w:val="20"/>
                <w:lang w:val="en-US"/>
              </w:rPr>
            </w:pPr>
          </w:p>
        </w:tc>
        <w:tc>
          <w:tcPr>
            <w:tcW w:w="1114" w:type="dxa"/>
            <w:vMerge/>
          </w:tcPr>
          <w:p w14:paraId="75F3C59E" w14:textId="6F4A1260" w:rsidR="008368CF" w:rsidRPr="0087061A" w:rsidRDefault="008368CF" w:rsidP="00233813">
            <w:pPr>
              <w:jc w:val="center"/>
              <w:rPr>
                <w:rFonts w:ascii="Myriad Pro" w:hAnsi="Myriad Pro" w:cs="Calibri"/>
                <w:sz w:val="20"/>
                <w:szCs w:val="20"/>
                <w:lang w:val="en-US"/>
              </w:rPr>
            </w:pPr>
          </w:p>
        </w:tc>
      </w:tr>
      <w:tr w:rsidR="008368CF" w:rsidRPr="0087061A" w14:paraId="7E0A038D" w14:textId="77777777" w:rsidTr="00B86B76">
        <w:trPr>
          <w:trHeight w:val="144"/>
        </w:trPr>
        <w:tc>
          <w:tcPr>
            <w:tcW w:w="3418" w:type="dxa"/>
            <w:vMerge/>
            <w:shd w:val="clear" w:color="000000" w:fill="FFFFFF"/>
            <w:hideMark/>
          </w:tcPr>
          <w:p w14:paraId="7A06BF96"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6FF0DD9E"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3.2.2.a. Conduct needs assessment  in consultation with </w:t>
            </w:r>
            <w:r w:rsidRPr="0087061A">
              <w:rPr>
                <w:rFonts w:ascii="Myriad Pro" w:hAnsi="Myriad Pro" w:cs="Calibri"/>
                <w:sz w:val="20"/>
                <w:szCs w:val="20"/>
                <w:lang w:val="en-US"/>
              </w:rPr>
              <w:lastRenderedPageBreak/>
              <w:t>the communities (taking into account VO/LSO plans) and the relevant government departments for rehabilitating/ constructing water supply schemes</w:t>
            </w:r>
          </w:p>
        </w:tc>
        <w:tc>
          <w:tcPr>
            <w:tcW w:w="1882" w:type="dxa"/>
            <w:shd w:val="clear" w:color="auto" w:fill="auto"/>
            <w:noWrap/>
          </w:tcPr>
          <w:p w14:paraId="0672E778"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lastRenderedPageBreak/>
              <w:t>Ongoing</w:t>
            </w:r>
          </w:p>
        </w:tc>
        <w:tc>
          <w:tcPr>
            <w:tcW w:w="1540" w:type="dxa"/>
            <w:shd w:val="clear" w:color="auto" w:fill="auto"/>
            <w:noWrap/>
            <w:hideMark/>
          </w:tcPr>
          <w:p w14:paraId="01269DD2"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41812FBF" w14:textId="7C8E12EF" w:rsidR="008368CF" w:rsidRPr="0087061A" w:rsidRDefault="008368CF" w:rsidP="00233813">
            <w:pPr>
              <w:jc w:val="center"/>
              <w:rPr>
                <w:rFonts w:ascii="Myriad Pro" w:hAnsi="Myriad Pro" w:cs="Calibri"/>
                <w:sz w:val="20"/>
                <w:szCs w:val="20"/>
                <w:lang w:val="en-US"/>
              </w:rPr>
            </w:pPr>
          </w:p>
        </w:tc>
        <w:tc>
          <w:tcPr>
            <w:tcW w:w="1114" w:type="dxa"/>
            <w:vMerge/>
          </w:tcPr>
          <w:p w14:paraId="14117D8B" w14:textId="40E6E7B8" w:rsidR="008368CF" w:rsidRPr="0087061A" w:rsidRDefault="008368CF" w:rsidP="00233813">
            <w:pPr>
              <w:jc w:val="center"/>
              <w:rPr>
                <w:rFonts w:ascii="Myriad Pro" w:hAnsi="Myriad Pro" w:cs="Calibri"/>
                <w:sz w:val="20"/>
                <w:szCs w:val="20"/>
                <w:lang w:val="en-US"/>
              </w:rPr>
            </w:pPr>
          </w:p>
        </w:tc>
      </w:tr>
      <w:tr w:rsidR="008368CF" w:rsidRPr="0087061A" w14:paraId="56CD4DD6" w14:textId="77777777" w:rsidTr="00B86B76">
        <w:trPr>
          <w:trHeight w:val="144"/>
        </w:trPr>
        <w:tc>
          <w:tcPr>
            <w:tcW w:w="3418" w:type="dxa"/>
            <w:vMerge/>
            <w:shd w:val="clear" w:color="000000" w:fill="FFFFFF"/>
            <w:hideMark/>
          </w:tcPr>
          <w:p w14:paraId="6137320E"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1D882A44"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3.2.2.b. Conduct needs assessment  in consultation with the communities (taking into account VO/LSO plans) and the relevant government departments for rehabilitating/ constructing water supply schemes</w:t>
            </w:r>
          </w:p>
        </w:tc>
        <w:tc>
          <w:tcPr>
            <w:tcW w:w="1882" w:type="dxa"/>
            <w:shd w:val="clear" w:color="auto" w:fill="auto"/>
            <w:noWrap/>
          </w:tcPr>
          <w:p w14:paraId="0BCA2AC1"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5D6DC7E"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7ED5B851" w14:textId="1DF69826" w:rsidR="008368CF" w:rsidRPr="0087061A" w:rsidRDefault="008368CF" w:rsidP="00233813">
            <w:pPr>
              <w:jc w:val="center"/>
              <w:rPr>
                <w:rFonts w:ascii="Myriad Pro" w:hAnsi="Myriad Pro" w:cs="Calibri"/>
                <w:sz w:val="20"/>
                <w:szCs w:val="20"/>
                <w:lang w:val="en-US"/>
              </w:rPr>
            </w:pPr>
          </w:p>
        </w:tc>
        <w:tc>
          <w:tcPr>
            <w:tcW w:w="1114" w:type="dxa"/>
            <w:vMerge/>
          </w:tcPr>
          <w:p w14:paraId="680D06DD" w14:textId="1B0A9DE3" w:rsidR="008368CF" w:rsidRPr="0087061A" w:rsidRDefault="008368CF" w:rsidP="00233813">
            <w:pPr>
              <w:jc w:val="center"/>
              <w:rPr>
                <w:rFonts w:ascii="Myriad Pro" w:hAnsi="Myriad Pro" w:cs="Calibri"/>
                <w:sz w:val="20"/>
                <w:szCs w:val="20"/>
                <w:lang w:val="en-US"/>
              </w:rPr>
            </w:pPr>
          </w:p>
        </w:tc>
      </w:tr>
      <w:tr w:rsidR="008368CF" w:rsidRPr="0087061A" w14:paraId="5DFC2F46" w14:textId="77777777" w:rsidTr="00B86B76">
        <w:trPr>
          <w:trHeight w:val="144"/>
        </w:trPr>
        <w:tc>
          <w:tcPr>
            <w:tcW w:w="3418" w:type="dxa"/>
            <w:vMerge/>
            <w:shd w:val="clear" w:color="000000" w:fill="FFFFFF"/>
            <w:hideMark/>
          </w:tcPr>
          <w:p w14:paraId="1D2FE6C2"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51B4560D"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3.2.3.a. Construction and repair of Water Supply Schemes as identified by the community in targeted areas </w:t>
            </w:r>
          </w:p>
        </w:tc>
        <w:tc>
          <w:tcPr>
            <w:tcW w:w="1882" w:type="dxa"/>
            <w:shd w:val="clear" w:color="auto" w:fill="auto"/>
            <w:noWrap/>
          </w:tcPr>
          <w:p w14:paraId="0E5605B2"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5253065"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665,553</w:t>
            </w:r>
          </w:p>
        </w:tc>
        <w:tc>
          <w:tcPr>
            <w:tcW w:w="1540" w:type="dxa"/>
            <w:vMerge/>
            <w:shd w:val="clear" w:color="auto" w:fill="auto"/>
            <w:noWrap/>
          </w:tcPr>
          <w:p w14:paraId="4EBE450B" w14:textId="1E39F0C6" w:rsidR="008368CF" w:rsidRPr="0087061A" w:rsidRDefault="008368CF" w:rsidP="00233813">
            <w:pPr>
              <w:jc w:val="center"/>
              <w:rPr>
                <w:rFonts w:ascii="Myriad Pro" w:hAnsi="Myriad Pro" w:cs="Calibri"/>
                <w:sz w:val="20"/>
                <w:szCs w:val="20"/>
                <w:lang w:val="en-US"/>
              </w:rPr>
            </w:pPr>
          </w:p>
        </w:tc>
        <w:tc>
          <w:tcPr>
            <w:tcW w:w="1114" w:type="dxa"/>
            <w:vMerge/>
          </w:tcPr>
          <w:p w14:paraId="746B933B" w14:textId="7CD624F0" w:rsidR="008368CF" w:rsidRPr="0087061A" w:rsidRDefault="008368CF" w:rsidP="00233813">
            <w:pPr>
              <w:jc w:val="center"/>
              <w:rPr>
                <w:rFonts w:ascii="Myriad Pro" w:hAnsi="Myriad Pro" w:cs="Calibri"/>
                <w:sz w:val="20"/>
                <w:szCs w:val="20"/>
                <w:lang w:val="en-US"/>
              </w:rPr>
            </w:pPr>
          </w:p>
        </w:tc>
      </w:tr>
      <w:tr w:rsidR="008368CF" w:rsidRPr="0087061A" w14:paraId="3B3474BE" w14:textId="77777777" w:rsidTr="00B86B76">
        <w:trPr>
          <w:trHeight w:val="144"/>
        </w:trPr>
        <w:tc>
          <w:tcPr>
            <w:tcW w:w="3418" w:type="dxa"/>
            <w:vMerge/>
            <w:shd w:val="clear" w:color="000000" w:fill="FFFFFF"/>
            <w:hideMark/>
          </w:tcPr>
          <w:p w14:paraId="2EAE7F66"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775A4644"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3.2.3.b. Construction and repair of Water Supply Schemes as identified by the community in targeted areas </w:t>
            </w:r>
          </w:p>
        </w:tc>
        <w:tc>
          <w:tcPr>
            <w:tcW w:w="1882" w:type="dxa"/>
            <w:shd w:val="clear" w:color="auto" w:fill="auto"/>
            <w:noWrap/>
          </w:tcPr>
          <w:p w14:paraId="5D469337"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78A9033"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856,676</w:t>
            </w:r>
          </w:p>
        </w:tc>
        <w:tc>
          <w:tcPr>
            <w:tcW w:w="1540" w:type="dxa"/>
            <w:vMerge/>
            <w:shd w:val="clear" w:color="auto" w:fill="auto"/>
            <w:noWrap/>
          </w:tcPr>
          <w:p w14:paraId="19CAF1F6" w14:textId="352270B4" w:rsidR="008368CF" w:rsidRPr="0087061A" w:rsidRDefault="008368CF" w:rsidP="00233813">
            <w:pPr>
              <w:jc w:val="center"/>
              <w:rPr>
                <w:rFonts w:ascii="Myriad Pro" w:hAnsi="Myriad Pro" w:cs="Calibri"/>
                <w:sz w:val="20"/>
                <w:szCs w:val="20"/>
                <w:lang w:val="en-US"/>
              </w:rPr>
            </w:pPr>
          </w:p>
        </w:tc>
        <w:tc>
          <w:tcPr>
            <w:tcW w:w="1114" w:type="dxa"/>
            <w:vMerge/>
          </w:tcPr>
          <w:p w14:paraId="19B12065" w14:textId="45FC1933" w:rsidR="008368CF" w:rsidRPr="0087061A" w:rsidRDefault="008368CF" w:rsidP="00233813">
            <w:pPr>
              <w:jc w:val="center"/>
              <w:rPr>
                <w:rFonts w:ascii="Myriad Pro" w:hAnsi="Myriad Pro" w:cs="Calibri"/>
                <w:sz w:val="20"/>
                <w:szCs w:val="20"/>
                <w:lang w:val="en-US"/>
              </w:rPr>
            </w:pPr>
          </w:p>
        </w:tc>
      </w:tr>
      <w:tr w:rsidR="008368CF" w:rsidRPr="0087061A" w14:paraId="4C0E2E44" w14:textId="77777777" w:rsidTr="00B86B76">
        <w:trPr>
          <w:trHeight w:val="144"/>
        </w:trPr>
        <w:tc>
          <w:tcPr>
            <w:tcW w:w="3418" w:type="dxa"/>
            <w:vMerge/>
            <w:shd w:val="clear" w:color="000000" w:fill="FFFFFF"/>
            <w:hideMark/>
          </w:tcPr>
          <w:p w14:paraId="666F83C0"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5F1E37B6"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3.2.4.a. Carry out need assessment at the community level to identify sanitation related issues. </w:t>
            </w:r>
          </w:p>
        </w:tc>
        <w:tc>
          <w:tcPr>
            <w:tcW w:w="1882" w:type="dxa"/>
            <w:shd w:val="clear" w:color="auto" w:fill="auto"/>
            <w:noWrap/>
          </w:tcPr>
          <w:p w14:paraId="254C2E97"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6A418CA"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1057F798" w14:textId="6E792475" w:rsidR="008368CF" w:rsidRPr="0087061A" w:rsidRDefault="008368CF" w:rsidP="00233813">
            <w:pPr>
              <w:jc w:val="center"/>
              <w:rPr>
                <w:rFonts w:ascii="Myriad Pro" w:hAnsi="Myriad Pro" w:cs="Calibri"/>
                <w:sz w:val="20"/>
                <w:szCs w:val="20"/>
                <w:lang w:val="en-US"/>
              </w:rPr>
            </w:pPr>
          </w:p>
        </w:tc>
        <w:tc>
          <w:tcPr>
            <w:tcW w:w="1114" w:type="dxa"/>
            <w:vMerge/>
          </w:tcPr>
          <w:p w14:paraId="19C23F96" w14:textId="5878132F" w:rsidR="008368CF" w:rsidRPr="0087061A" w:rsidRDefault="008368CF" w:rsidP="00233813">
            <w:pPr>
              <w:jc w:val="center"/>
              <w:rPr>
                <w:rFonts w:ascii="Myriad Pro" w:hAnsi="Myriad Pro" w:cs="Calibri"/>
                <w:sz w:val="20"/>
                <w:szCs w:val="20"/>
                <w:lang w:val="en-US"/>
              </w:rPr>
            </w:pPr>
          </w:p>
        </w:tc>
      </w:tr>
      <w:tr w:rsidR="008368CF" w:rsidRPr="0087061A" w14:paraId="474536AF" w14:textId="77777777" w:rsidTr="00B86B76">
        <w:trPr>
          <w:trHeight w:val="144"/>
        </w:trPr>
        <w:tc>
          <w:tcPr>
            <w:tcW w:w="3418" w:type="dxa"/>
            <w:vMerge/>
            <w:shd w:val="clear" w:color="000000" w:fill="FFFFFF"/>
            <w:hideMark/>
          </w:tcPr>
          <w:p w14:paraId="5711B933"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5DFAB2D7"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 xml:space="preserve">3.2.4.b. Carry out need assessment at the community level to identify sanitation related issues. </w:t>
            </w:r>
          </w:p>
        </w:tc>
        <w:tc>
          <w:tcPr>
            <w:tcW w:w="1882" w:type="dxa"/>
            <w:shd w:val="clear" w:color="auto" w:fill="auto"/>
            <w:noWrap/>
          </w:tcPr>
          <w:p w14:paraId="75ABCFB9"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B4CE271"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2F97FB05" w14:textId="186BBAAB" w:rsidR="008368CF" w:rsidRPr="0087061A" w:rsidRDefault="008368CF" w:rsidP="00233813">
            <w:pPr>
              <w:jc w:val="center"/>
              <w:rPr>
                <w:rFonts w:ascii="Myriad Pro" w:hAnsi="Myriad Pro" w:cs="Calibri"/>
                <w:sz w:val="20"/>
                <w:szCs w:val="20"/>
                <w:lang w:val="en-US"/>
              </w:rPr>
            </w:pPr>
          </w:p>
        </w:tc>
        <w:tc>
          <w:tcPr>
            <w:tcW w:w="1114" w:type="dxa"/>
            <w:vMerge/>
          </w:tcPr>
          <w:p w14:paraId="7485ACDB" w14:textId="3DEF2F8E" w:rsidR="008368CF" w:rsidRPr="0087061A" w:rsidRDefault="008368CF" w:rsidP="00233813">
            <w:pPr>
              <w:jc w:val="center"/>
              <w:rPr>
                <w:rFonts w:ascii="Myriad Pro" w:hAnsi="Myriad Pro" w:cs="Calibri"/>
                <w:sz w:val="20"/>
                <w:szCs w:val="20"/>
                <w:lang w:val="en-US"/>
              </w:rPr>
            </w:pPr>
          </w:p>
        </w:tc>
      </w:tr>
      <w:tr w:rsidR="008368CF" w:rsidRPr="0087061A" w14:paraId="5E576F3D" w14:textId="77777777" w:rsidTr="00B86B76">
        <w:trPr>
          <w:trHeight w:val="144"/>
        </w:trPr>
        <w:tc>
          <w:tcPr>
            <w:tcW w:w="3418" w:type="dxa"/>
            <w:vMerge/>
            <w:shd w:val="clear" w:color="000000" w:fill="FFFFFF"/>
            <w:hideMark/>
          </w:tcPr>
          <w:p w14:paraId="454FAB6B"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1C700B87"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3.2.5.a. Construction and repair of Sanitation Schemes as identified by the community</w:t>
            </w:r>
          </w:p>
        </w:tc>
        <w:tc>
          <w:tcPr>
            <w:tcW w:w="1882" w:type="dxa"/>
            <w:shd w:val="clear" w:color="auto" w:fill="auto"/>
            <w:noWrap/>
          </w:tcPr>
          <w:p w14:paraId="117703DA"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DDB7274"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3,279,066</w:t>
            </w:r>
          </w:p>
        </w:tc>
        <w:tc>
          <w:tcPr>
            <w:tcW w:w="1540" w:type="dxa"/>
            <w:vMerge/>
            <w:shd w:val="clear" w:color="auto" w:fill="auto"/>
            <w:noWrap/>
          </w:tcPr>
          <w:p w14:paraId="06C27EB9" w14:textId="5B95C917" w:rsidR="008368CF" w:rsidRPr="0087061A" w:rsidRDefault="008368CF" w:rsidP="00233813">
            <w:pPr>
              <w:jc w:val="center"/>
              <w:rPr>
                <w:rFonts w:ascii="Myriad Pro" w:hAnsi="Myriad Pro" w:cs="Calibri"/>
                <w:sz w:val="20"/>
                <w:szCs w:val="20"/>
                <w:lang w:val="en-US"/>
              </w:rPr>
            </w:pPr>
          </w:p>
        </w:tc>
        <w:tc>
          <w:tcPr>
            <w:tcW w:w="1114" w:type="dxa"/>
            <w:vMerge/>
          </w:tcPr>
          <w:p w14:paraId="6E84239F" w14:textId="3A8CA31D" w:rsidR="008368CF" w:rsidRPr="0087061A" w:rsidRDefault="008368CF" w:rsidP="00233813">
            <w:pPr>
              <w:jc w:val="center"/>
              <w:rPr>
                <w:rFonts w:ascii="Myriad Pro" w:hAnsi="Myriad Pro" w:cs="Calibri"/>
                <w:sz w:val="20"/>
                <w:szCs w:val="20"/>
                <w:lang w:val="en-US"/>
              </w:rPr>
            </w:pPr>
          </w:p>
        </w:tc>
      </w:tr>
      <w:tr w:rsidR="008368CF" w:rsidRPr="0087061A" w14:paraId="23ED9F47" w14:textId="77777777" w:rsidTr="00B86B76">
        <w:trPr>
          <w:trHeight w:val="144"/>
        </w:trPr>
        <w:tc>
          <w:tcPr>
            <w:tcW w:w="3418" w:type="dxa"/>
            <w:vMerge/>
            <w:shd w:val="clear" w:color="000000" w:fill="FFFFFF"/>
            <w:hideMark/>
          </w:tcPr>
          <w:p w14:paraId="5B536754"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29AFD822"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3.2.5.b. Construction and repair of Sanitation Schemes as identified by the community</w:t>
            </w:r>
          </w:p>
        </w:tc>
        <w:tc>
          <w:tcPr>
            <w:tcW w:w="1882" w:type="dxa"/>
            <w:shd w:val="clear" w:color="auto" w:fill="auto"/>
            <w:noWrap/>
          </w:tcPr>
          <w:p w14:paraId="5A03694A"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4FEB2D06" w14:textId="77777777" w:rsidR="008368CF" w:rsidRPr="0087061A" w:rsidRDefault="008368CF" w:rsidP="00233813">
            <w:pPr>
              <w:jc w:val="center"/>
              <w:rPr>
                <w:rFonts w:ascii="Myriad Pro" w:hAnsi="Myriad Pro" w:cs="Calibri"/>
                <w:sz w:val="20"/>
                <w:szCs w:val="20"/>
                <w:lang w:val="en-US"/>
              </w:rPr>
            </w:pPr>
            <w:r w:rsidRPr="0087061A">
              <w:rPr>
                <w:rFonts w:ascii="Myriad Pro" w:hAnsi="Myriad Pro" w:cs="Calibri"/>
                <w:sz w:val="20"/>
                <w:szCs w:val="20"/>
                <w:lang w:val="en-US"/>
              </w:rPr>
              <w:t>367,147</w:t>
            </w:r>
          </w:p>
        </w:tc>
        <w:tc>
          <w:tcPr>
            <w:tcW w:w="1540" w:type="dxa"/>
            <w:vMerge/>
            <w:shd w:val="clear" w:color="auto" w:fill="auto"/>
            <w:noWrap/>
          </w:tcPr>
          <w:p w14:paraId="0C2B23A9" w14:textId="057CC3EA" w:rsidR="008368CF" w:rsidRPr="0087061A" w:rsidRDefault="008368CF" w:rsidP="00233813">
            <w:pPr>
              <w:jc w:val="center"/>
              <w:rPr>
                <w:rFonts w:ascii="Myriad Pro" w:hAnsi="Myriad Pro" w:cs="Calibri"/>
                <w:sz w:val="20"/>
                <w:szCs w:val="20"/>
                <w:lang w:val="en-US"/>
              </w:rPr>
            </w:pPr>
          </w:p>
        </w:tc>
        <w:tc>
          <w:tcPr>
            <w:tcW w:w="1114" w:type="dxa"/>
            <w:vMerge/>
          </w:tcPr>
          <w:p w14:paraId="6E03D41F" w14:textId="2CC2FA5F" w:rsidR="008368CF" w:rsidRPr="0087061A" w:rsidRDefault="008368CF" w:rsidP="00233813">
            <w:pPr>
              <w:jc w:val="center"/>
              <w:rPr>
                <w:rFonts w:ascii="Myriad Pro" w:hAnsi="Myriad Pro" w:cs="Calibri"/>
                <w:sz w:val="20"/>
                <w:szCs w:val="20"/>
                <w:lang w:val="en-US"/>
              </w:rPr>
            </w:pPr>
          </w:p>
        </w:tc>
      </w:tr>
      <w:tr w:rsidR="008368CF" w:rsidRPr="0087061A" w14:paraId="08FBAFC9" w14:textId="77777777" w:rsidTr="00B86B76">
        <w:trPr>
          <w:trHeight w:val="144"/>
        </w:trPr>
        <w:tc>
          <w:tcPr>
            <w:tcW w:w="3418" w:type="dxa"/>
            <w:vMerge/>
            <w:shd w:val="clear" w:color="000000" w:fill="FFFFFF"/>
            <w:hideMark/>
          </w:tcPr>
          <w:p w14:paraId="6E041D90"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2EEF150D"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3.2.6.a. Strengthen community monitoring and O &amp; M System</w:t>
            </w:r>
          </w:p>
        </w:tc>
        <w:tc>
          <w:tcPr>
            <w:tcW w:w="1882" w:type="dxa"/>
            <w:shd w:val="clear" w:color="auto" w:fill="auto"/>
            <w:noWrap/>
          </w:tcPr>
          <w:p w14:paraId="2507513E"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4C46FDF"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1F048845" w14:textId="24694426" w:rsidR="008368CF" w:rsidRPr="0087061A" w:rsidRDefault="008368CF" w:rsidP="00233813">
            <w:pPr>
              <w:jc w:val="center"/>
              <w:rPr>
                <w:rFonts w:ascii="Myriad Pro" w:hAnsi="Myriad Pro" w:cs="Calibri"/>
                <w:sz w:val="20"/>
                <w:szCs w:val="20"/>
                <w:lang w:val="en-US"/>
              </w:rPr>
            </w:pPr>
          </w:p>
        </w:tc>
        <w:tc>
          <w:tcPr>
            <w:tcW w:w="1114" w:type="dxa"/>
            <w:vMerge/>
          </w:tcPr>
          <w:p w14:paraId="0BEC72C5" w14:textId="4BEBA83B" w:rsidR="008368CF" w:rsidRPr="0087061A" w:rsidRDefault="008368CF" w:rsidP="00233813">
            <w:pPr>
              <w:jc w:val="center"/>
              <w:rPr>
                <w:rFonts w:ascii="Myriad Pro" w:hAnsi="Myriad Pro" w:cs="Calibri"/>
                <w:sz w:val="20"/>
                <w:szCs w:val="20"/>
                <w:lang w:val="en-US"/>
              </w:rPr>
            </w:pPr>
          </w:p>
        </w:tc>
      </w:tr>
      <w:tr w:rsidR="008368CF" w:rsidRPr="0087061A" w14:paraId="5ECDC73C" w14:textId="77777777" w:rsidTr="00B86B76">
        <w:trPr>
          <w:trHeight w:val="144"/>
        </w:trPr>
        <w:tc>
          <w:tcPr>
            <w:tcW w:w="3418" w:type="dxa"/>
            <w:vMerge/>
            <w:shd w:val="clear" w:color="000000" w:fill="FFFFFF"/>
            <w:hideMark/>
          </w:tcPr>
          <w:p w14:paraId="3A9358AF" w14:textId="77777777" w:rsidR="008368CF" w:rsidRPr="0087061A" w:rsidRDefault="008368CF" w:rsidP="00233813">
            <w:pPr>
              <w:rPr>
                <w:rFonts w:ascii="Myriad Pro" w:hAnsi="Myriad Pro" w:cs="Calibri"/>
                <w:sz w:val="20"/>
                <w:szCs w:val="20"/>
                <w:lang w:val="en-US"/>
              </w:rPr>
            </w:pPr>
          </w:p>
        </w:tc>
        <w:tc>
          <w:tcPr>
            <w:tcW w:w="4186" w:type="dxa"/>
            <w:shd w:val="clear" w:color="000000" w:fill="FFFFFF"/>
            <w:hideMark/>
          </w:tcPr>
          <w:p w14:paraId="41BE00EC" w14:textId="77777777" w:rsidR="008368CF" w:rsidRPr="0087061A" w:rsidRDefault="008368CF" w:rsidP="00233813">
            <w:pPr>
              <w:rPr>
                <w:rFonts w:ascii="Myriad Pro" w:hAnsi="Myriad Pro" w:cs="Calibri"/>
                <w:sz w:val="20"/>
                <w:szCs w:val="20"/>
                <w:lang w:val="en-US"/>
              </w:rPr>
            </w:pPr>
            <w:r w:rsidRPr="0087061A">
              <w:rPr>
                <w:rFonts w:ascii="Myriad Pro" w:hAnsi="Myriad Pro" w:cs="Calibri"/>
                <w:sz w:val="20"/>
                <w:szCs w:val="20"/>
                <w:lang w:val="en-US"/>
              </w:rPr>
              <w:t>3.2.6.b. Strengthen community monitoring and O &amp; M System</w:t>
            </w:r>
          </w:p>
        </w:tc>
        <w:tc>
          <w:tcPr>
            <w:tcW w:w="1882" w:type="dxa"/>
            <w:shd w:val="clear" w:color="auto" w:fill="auto"/>
            <w:noWrap/>
          </w:tcPr>
          <w:p w14:paraId="31364549" w14:textId="77777777" w:rsidR="008368CF" w:rsidRPr="0087061A" w:rsidRDefault="008368CF"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A0CDC69" w14:textId="77777777" w:rsidR="008368CF" w:rsidRPr="0087061A" w:rsidRDefault="008368CF"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2A706849" w14:textId="26BA028B" w:rsidR="008368CF" w:rsidRPr="0087061A" w:rsidRDefault="008368CF" w:rsidP="00233813">
            <w:pPr>
              <w:jc w:val="center"/>
              <w:rPr>
                <w:rFonts w:ascii="Myriad Pro" w:hAnsi="Myriad Pro" w:cs="Calibri"/>
                <w:sz w:val="20"/>
                <w:szCs w:val="20"/>
                <w:lang w:val="en-US"/>
              </w:rPr>
            </w:pPr>
          </w:p>
        </w:tc>
        <w:tc>
          <w:tcPr>
            <w:tcW w:w="1114" w:type="dxa"/>
            <w:vMerge/>
          </w:tcPr>
          <w:p w14:paraId="355D7E94" w14:textId="4BAB0FF8" w:rsidR="008368CF" w:rsidRPr="0087061A" w:rsidRDefault="008368CF" w:rsidP="00233813">
            <w:pPr>
              <w:jc w:val="center"/>
              <w:rPr>
                <w:rFonts w:ascii="Myriad Pro" w:hAnsi="Myriad Pro" w:cs="Calibri"/>
                <w:sz w:val="20"/>
                <w:szCs w:val="20"/>
                <w:lang w:val="en-US"/>
              </w:rPr>
            </w:pPr>
          </w:p>
        </w:tc>
      </w:tr>
      <w:tr w:rsidR="004C1391" w:rsidRPr="0087061A" w14:paraId="7ED71BC8" w14:textId="77777777" w:rsidTr="00B86B76">
        <w:trPr>
          <w:trHeight w:val="144"/>
        </w:trPr>
        <w:tc>
          <w:tcPr>
            <w:tcW w:w="3418" w:type="dxa"/>
            <w:vMerge w:val="restart"/>
            <w:shd w:val="clear" w:color="000000" w:fill="FFFFFF"/>
            <w:hideMark/>
          </w:tcPr>
          <w:p w14:paraId="17612FFA"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Output 4.1</w:t>
            </w:r>
            <w:r w:rsidRPr="0087061A">
              <w:rPr>
                <w:rFonts w:ascii="Myriad Pro" w:hAnsi="Myriad Pro" w:cs="Calibri"/>
                <w:sz w:val="20"/>
                <w:szCs w:val="20"/>
                <w:lang w:val="en-US"/>
              </w:rPr>
              <w:t>: vulnerable groups and IDPs provided with identification documents to safeguard legal protection and facilitate access to basic social services.</w:t>
            </w:r>
          </w:p>
          <w:p w14:paraId="067A41DF"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1B3DB665"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increase in number of registered </w:t>
            </w:r>
            <w:r w:rsidRPr="0087061A">
              <w:rPr>
                <w:rFonts w:ascii="Myriad Pro" w:hAnsi="Myriad Pro" w:cs="Calibri"/>
                <w:sz w:val="20"/>
                <w:szCs w:val="20"/>
                <w:lang w:val="en-US"/>
              </w:rPr>
              <w:lastRenderedPageBreak/>
              <w:t xml:space="preserve">vulnerable individuals and IDPs accessing social services. </w:t>
            </w:r>
          </w:p>
          <w:p w14:paraId="298B04E1"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xml:space="preserve">: 450 Individuals to be registered for issuance of National ID Cards. </w:t>
            </w:r>
          </w:p>
          <w:p w14:paraId="5546EA74"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1C9D3F42"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lastRenderedPageBreak/>
              <w:t>4.1.1.a</w:t>
            </w:r>
            <w:r>
              <w:rPr>
                <w:rFonts w:ascii="Myriad Pro" w:hAnsi="Myriad Pro" w:cs="Calibri"/>
                <w:sz w:val="20"/>
                <w:szCs w:val="20"/>
                <w:lang w:val="en-US"/>
              </w:rPr>
              <w:t>.</w:t>
            </w:r>
            <w:r w:rsidRPr="0087061A">
              <w:rPr>
                <w:rFonts w:ascii="Myriad Pro" w:hAnsi="Myriad Pro" w:cs="Calibri"/>
                <w:sz w:val="20"/>
                <w:szCs w:val="20"/>
                <w:lang w:val="en-US"/>
              </w:rPr>
              <w:t xml:space="preserve"> Registration (and other forms of documentation) of the poor segment of the population to facilitate issuance of national identity cards and access to basic social services.</w:t>
            </w:r>
          </w:p>
        </w:tc>
        <w:tc>
          <w:tcPr>
            <w:tcW w:w="1882" w:type="dxa"/>
            <w:shd w:val="clear" w:color="auto" w:fill="auto"/>
            <w:noWrap/>
          </w:tcPr>
          <w:p w14:paraId="579075A8"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BFE8E17" w14:textId="77777777" w:rsidR="004C1391" w:rsidRPr="0087061A" w:rsidRDefault="004C139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val="restart"/>
            <w:shd w:val="clear" w:color="auto" w:fill="auto"/>
            <w:noWrap/>
          </w:tcPr>
          <w:p w14:paraId="4F9DDCF3" w14:textId="289E3A4D" w:rsidR="004C1391" w:rsidRPr="0087061A" w:rsidRDefault="00685446" w:rsidP="00233813">
            <w:pPr>
              <w:jc w:val="center"/>
              <w:rPr>
                <w:rFonts w:ascii="Myriad Pro" w:hAnsi="Myriad Pro" w:cs="Calibri"/>
                <w:sz w:val="20"/>
                <w:szCs w:val="20"/>
                <w:lang w:val="en-US"/>
              </w:rPr>
            </w:pPr>
            <w:r>
              <w:rPr>
                <w:rFonts w:ascii="Myriad Pro" w:hAnsi="Myriad Pro" w:cs="Calibri"/>
                <w:sz w:val="20"/>
                <w:szCs w:val="20"/>
                <w:lang w:val="en-US"/>
              </w:rPr>
              <w:t>1,315,337</w:t>
            </w:r>
          </w:p>
        </w:tc>
        <w:tc>
          <w:tcPr>
            <w:tcW w:w="1114" w:type="dxa"/>
            <w:vMerge w:val="restart"/>
          </w:tcPr>
          <w:p w14:paraId="763232E3" w14:textId="12F1615D" w:rsidR="004C1391" w:rsidRPr="0087061A" w:rsidRDefault="008100DF" w:rsidP="00233813">
            <w:pPr>
              <w:jc w:val="center"/>
              <w:rPr>
                <w:rFonts w:ascii="Myriad Pro" w:hAnsi="Myriad Pro" w:cs="Calibri"/>
                <w:sz w:val="20"/>
                <w:szCs w:val="20"/>
                <w:lang w:val="en-US"/>
              </w:rPr>
            </w:pPr>
            <w:r>
              <w:rPr>
                <w:rFonts w:ascii="Myriad Pro" w:hAnsi="Myriad Pro" w:cs="Calibri"/>
                <w:sz w:val="20"/>
                <w:szCs w:val="20"/>
                <w:lang w:val="en-US"/>
              </w:rPr>
              <w:t>46%</w:t>
            </w:r>
          </w:p>
        </w:tc>
      </w:tr>
      <w:tr w:rsidR="004C1391" w:rsidRPr="0087061A" w14:paraId="418A90DF" w14:textId="77777777" w:rsidTr="00B86B76">
        <w:trPr>
          <w:trHeight w:val="144"/>
        </w:trPr>
        <w:tc>
          <w:tcPr>
            <w:tcW w:w="3418" w:type="dxa"/>
            <w:vMerge/>
            <w:shd w:val="clear" w:color="000000" w:fill="FFFFFF"/>
            <w:hideMark/>
          </w:tcPr>
          <w:p w14:paraId="1D51C876"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658413A2"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4.1.2.b</w:t>
            </w:r>
            <w:r>
              <w:rPr>
                <w:rFonts w:ascii="Myriad Pro" w:hAnsi="Myriad Pro" w:cs="Calibri"/>
                <w:sz w:val="20"/>
                <w:szCs w:val="20"/>
                <w:lang w:val="en-US"/>
              </w:rPr>
              <w:t>.</w:t>
            </w:r>
            <w:r w:rsidRPr="0087061A">
              <w:rPr>
                <w:rFonts w:ascii="Myriad Pro" w:hAnsi="Myriad Pro" w:cs="Calibri"/>
                <w:sz w:val="20"/>
                <w:szCs w:val="20"/>
                <w:lang w:val="en-US"/>
              </w:rPr>
              <w:t xml:space="preserve"> Registration (and other forms of documentation) of the poor segment of the population to facilitate issuance of national identity cards and access to basic social services.</w:t>
            </w:r>
          </w:p>
        </w:tc>
        <w:tc>
          <w:tcPr>
            <w:tcW w:w="1882" w:type="dxa"/>
            <w:shd w:val="clear" w:color="auto" w:fill="auto"/>
            <w:noWrap/>
          </w:tcPr>
          <w:p w14:paraId="16F2139B"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FE6EE68" w14:textId="77777777" w:rsidR="004C1391" w:rsidRPr="0087061A" w:rsidRDefault="004C139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39550876" w14:textId="099AE2F0" w:rsidR="004C1391" w:rsidRPr="0087061A" w:rsidRDefault="004C1391" w:rsidP="00233813">
            <w:pPr>
              <w:jc w:val="center"/>
              <w:rPr>
                <w:rFonts w:ascii="Myriad Pro" w:hAnsi="Myriad Pro" w:cs="Calibri"/>
                <w:sz w:val="20"/>
                <w:szCs w:val="20"/>
                <w:lang w:val="en-US"/>
              </w:rPr>
            </w:pPr>
          </w:p>
        </w:tc>
        <w:tc>
          <w:tcPr>
            <w:tcW w:w="1114" w:type="dxa"/>
            <w:vMerge/>
          </w:tcPr>
          <w:p w14:paraId="0E327A4D" w14:textId="67DBF103" w:rsidR="004C1391" w:rsidRPr="0087061A" w:rsidRDefault="004C1391" w:rsidP="00233813">
            <w:pPr>
              <w:jc w:val="center"/>
              <w:rPr>
                <w:rFonts w:ascii="Myriad Pro" w:hAnsi="Myriad Pro" w:cs="Calibri"/>
                <w:sz w:val="20"/>
                <w:szCs w:val="20"/>
                <w:lang w:val="en-US"/>
              </w:rPr>
            </w:pPr>
          </w:p>
        </w:tc>
      </w:tr>
      <w:tr w:rsidR="004C1391" w:rsidRPr="0087061A" w14:paraId="333C4461" w14:textId="77777777" w:rsidTr="00B86B76">
        <w:trPr>
          <w:trHeight w:val="144"/>
        </w:trPr>
        <w:tc>
          <w:tcPr>
            <w:tcW w:w="3418" w:type="dxa"/>
            <w:vMerge/>
            <w:shd w:val="clear" w:color="000000" w:fill="FFFFFF"/>
            <w:hideMark/>
          </w:tcPr>
          <w:p w14:paraId="7BE49DFD"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0C8DF118"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4.1.2.a. Child Birth registration in selected U</w:t>
            </w:r>
            <w:r>
              <w:rPr>
                <w:rFonts w:ascii="Myriad Pro" w:hAnsi="Myriad Pro" w:cs="Calibri"/>
                <w:sz w:val="20"/>
                <w:szCs w:val="20"/>
                <w:lang w:val="en-US"/>
              </w:rPr>
              <w:t>C</w:t>
            </w:r>
            <w:r w:rsidRPr="0087061A">
              <w:rPr>
                <w:rFonts w:ascii="Myriad Pro" w:hAnsi="Myriad Pro" w:cs="Calibri"/>
                <w:sz w:val="20"/>
                <w:szCs w:val="20"/>
                <w:lang w:val="en-US"/>
              </w:rPr>
              <w:t>s</w:t>
            </w:r>
          </w:p>
        </w:tc>
        <w:tc>
          <w:tcPr>
            <w:tcW w:w="1882" w:type="dxa"/>
            <w:shd w:val="clear" w:color="auto" w:fill="auto"/>
            <w:noWrap/>
          </w:tcPr>
          <w:p w14:paraId="3C66D4B3"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4FFAAC98" w14:textId="77777777" w:rsidR="004C1391" w:rsidRPr="0087061A" w:rsidRDefault="004C139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5EBC2DB1" w14:textId="13AC3A19" w:rsidR="004C1391" w:rsidRPr="0087061A" w:rsidRDefault="004C1391" w:rsidP="00233813">
            <w:pPr>
              <w:jc w:val="center"/>
              <w:rPr>
                <w:rFonts w:ascii="Myriad Pro" w:hAnsi="Myriad Pro" w:cs="Calibri"/>
                <w:sz w:val="20"/>
                <w:szCs w:val="20"/>
                <w:lang w:val="en-US"/>
              </w:rPr>
            </w:pPr>
          </w:p>
        </w:tc>
        <w:tc>
          <w:tcPr>
            <w:tcW w:w="1114" w:type="dxa"/>
            <w:vMerge/>
          </w:tcPr>
          <w:p w14:paraId="7431BD68" w14:textId="1F0E6872" w:rsidR="004C1391" w:rsidRPr="0087061A" w:rsidRDefault="004C1391" w:rsidP="00233813">
            <w:pPr>
              <w:jc w:val="center"/>
              <w:rPr>
                <w:rFonts w:ascii="Myriad Pro" w:hAnsi="Myriad Pro" w:cs="Calibri"/>
                <w:sz w:val="20"/>
                <w:szCs w:val="20"/>
                <w:lang w:val="en-US"/>
              </w:rPr>
            </w:pPr>
          </w:p>
        </w:tc>
      </w:tr>
      <w:tr w:rsidR="004C1391" w:rsidRPr="0087061A" w14:paraId="086138CB" w14:textId="77777777" w:rsidTr="00B86B76">
        <w:trPr>
          <w:trHeight w:val="144"/>
        </w:trPr>
        <w:tc>
          <w:tcPr>
            <w:tcW w:w="3418" w:type="dxa"/>
            <w:vMerge/>
            <w:shd w:val="clear" w:color="000000" w:fill="FFFFFF"/>
            <w:hideMark/>
          </w:tcPr>
          <w:p w14:paraId="2A1811FC"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7876B4BA"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4.1.2.b. Child Birth registration in selected U</w:t>
            </w:r>
            <w:r>
              <w:rPr>
                <w:rFonts w:ascii="Myriad Pro" w:hAnsi="Myriad Pro" w:cs="Calibri"/>
                <w:sz w:val="20"/>
                <w:szCs w:val="20"/>
                <w:lang w:val="en-US"/>
              </w:rPr>
              <w:t>C</w:t>
            </w:r>
            <w:r w:rsidRPr="0087061A">
              <w:rPr>
                <w:rFonts w:ascii="Myriad Pro" w:hAnsi="Myriad Pro" w:cs="Calibri"/>
                <w:sz w:val="20"/>
                <w:szCs w:val="20"/>
                <w:lang w:val="en-US"/>
              </w:rPr>
              <w:t>s</w:t>
            </w:r>
          </w:p>
        </w:tc>
        <w:tc>
          <w:tcPr>
            <w:tcW w:w="1882" w:type="dxa"/>
            <w:shd w:val="clear" w:color="auto" w:fill="auto"/>
            <w:noWrap/>
          </w:tcPr>
          <w:p w14:paraId="7D004F02"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FE40148" w14:textId="77777777" w:rsidR="004C1391" w:rsidRPr="0087061A" w:rsidRDefault="004C139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3911DCE1" w14:textId="5549449B" w:rsidR="004C1391" w:rsidRPr="0087061A" w:rsidRDefault="004C1391" w:rsidP="00233813">
            <w:pPr>
              <w:jc w:val="center"/>
              <w:rPr>
                <w:rFonts w:ascii="Myriad Pro" w:hAnsi="Myriad Pro" w:cs="Calibri"/>
                <w:sz w:val="20"/>
                <w:szCs w:val="20"/>
                <w:lang w:val="en-US"/>
              </w:rPr>
            </w:pPr>
          </w:p>
        </w:tc>
        <w:tc>
          <w:tcPr>
            <w:tcW w:w="1114" w:type="dxa"/>
            <w:vMerge/>
          </w:tcPr>
          <w:p w14:paraId="7D5386A4" w14:textId="1FA1672C" w:rsidR="004C1391" w:rsidRPr="0087061A" w:rsidRDefault="004C1391" w:rsidP="00233813">
            <w:pPr>
              <w:jc w:val="center"/>
              <w:rPr>
                <w:rFonts w:ascii="Myriad Pro" w:hAnsi="Myriad Pro" w:cs="Calibri"/>
                <w:sz w:val="20"/>
                <w:szCs w:val="20"/>
                <w:lang w:val="en-US"/>
              </w:rPr>
            </w:pPr>
          </w:p>
        </w:tc>
      </w:tr>
      <w:tr w:rsidR="004C1391" w:rsidRPr="0087061A" w14:paraId="151D8EBD" w14:textId="77777777" w:rsidTr="00B86B76">
        <w:trPr>
          <w:trHeight w:val="144"/>
        </w:trPr>
        <w:tc>
          <w:tcPr>
            <w:tcW w:w="3418" w:type="dxa"/>
            <w:vMerge/>
            <w:shd w:val="clear" w:color="000000" w:fill="FFFFFF"/>
            <w:hideMark/>
          </w:tcPr>
          <w:p w14:paraId="14CC76ED"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02FB17E6"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 xml:space="preserve">4.1.3.a. </w:t>
            </w:r>
            <w:r>
              <w:rPr>
                <w:rFonts w:ascii="Myriad Pro" w:hAnsi="Myriad Pro" w:cs="Calibri"/>
                <w:sz w:val="20"/>
                <w:szCs w:val="20"/>
                <w:lang w:val="en-US"/>
              </w:rPr>
              <w:t>R</w:t>
            </w:r>
            <w:r w:rsidRPr="0087061A">
              <w:rPr>
                <w:rFonts w:ascii="Myriad Pro" w:hAnsi="Myriad Pro" w:cs="Calibri"/>
                <w:sz w:val="20"/>
                <w:szCs w:val="20"/>
                <w:lang w:val="en-US"/>
              </w:rPr>
              <w:t xml:space="preserve">egistration of poorest of the poor with Pakistan </w:t>
            </w:r>
            <w:proofErr w:type="spellStart"/>
            <w:r w:rsidRPr="0087061A">
              <w:rPr>
                <w:rFonts w:ascii="Myriad Pro" w:hAnsi="Myriad Pro" w:cs="Calibri"/>
                <w:sz w:val="20"/>
                <w:szCs w:val="20"/>
                <w:lang w:val="en-US"/>
              </w:rPr>
              <w:t>Baitul</w:t>
            </w:r>
            <w:proofErr w:type="spellEnd"/>
            <w:r>
              <w:rPr>
                <w:rFonts w:ascii="Myriad Pro" w:hAnsi="Myriad Pro" w:cs="Calibri"/>
                <w:sz w:val="20"/>
                <w:szCs w:val="20"/>
                <w:lang w:val="en-US"/>
              </w:rPr>
              <w:t xml:space="preserve"> Mal, Zakat and Ush</w:t>
            </w:r>
            <w:r w:rsidRPr="0087061A">
              <w:rPr>
                <w:rFonts w:ascii="Myriad Pro" w:hAnsi="Myriad Pro" w:cs="Calibri"/>
                <w:sz w:val="20"/>
                <w:szCs w:val="20"/>
                <w:lang w:val="en-US"/>
              </w:rPr>
              <w:t>r Department</w:t>
            </w:r>
          </w:p>
        </w:tc>
        <w:tc>
          <w:tcPr>
            <w:tcW w:w="1882" w:type="dxa"/>
            <w:shd w:val="clear" w:color="auto" w:fill="auto"/>
            <w:noWrap/>
          </w:tcPr>
          <w:p w14:paraId="75D09610"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E19D6E7" w14:textId="77777777" w:rsidR="004C1391" w:rsidRPr="0087061A" w:rsidRDefault="004C139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20564CB0" w14:textId="36D505F9" w:rsidR="004C1391" w:rsidRPr="0087061A" w:rsidRDefault="004C1391" w:rsidP="00233813">
            <w:pPr>
              <w:jc w:val="center"/>
              <w:rPr>
                <w:rFonts w:ascii="Myriad Pro" w:hAnsi="Myriad Pro" w:cs="Calibri"/>
                <w:sz w:val="20"/>
                <w:szCs w:val="20"/>
                <w:lang w:val="en-US"/>
              </w:rPr>
            </w:pPr>
          </w:p>
        </w:tc>
        <w:tc>
          <w:tcPr>
            <w:tcW w:w="1114" w:type="dxa"/>
            <w:vMerge/>
          </w:tcPr>
          <w:p w14:paraId="29C8BD94" w14:textId="49EF8A16" w:rsidR="004C1391" w:rsidRPr="0087061A" w:rsidRDefault="004C1391" w:rsidP="00233813">
            <w:pPr>
              <w:jc w:val="center"/>
              <w:rPr>
                <w:rFonts w:ascii="Myriad Pro" w:hAnsi="Myriad Pro" w:cs="Calibri"/>
                <w:sz w:val="20"/>
                <w:szCs w:val="20"/>
                <w:lang w:val="en-US"/>
              </w:rPr>
            </w:pPr>
          </w:p>
        </w:tc>
      </w:tr>
      <w:tr w:rsidR="004C1391" w:rsidRPr="0087061A" w14:paraId="45F897C5" w14:textId="77777777" w:rsidTr="00B86B76">
        <w:trPr>
          <w:trHeight w:val="144"/>
        </w:trPr>
        <w:tc>
          <w:tcPr>
            <w:tcW w:w="3418" w:type="dxa"/>
            <w:vMerge/>
            <w:shd w:val="clear" w:color="000000" w:fill="FFFFFF"/>
            <w:hideMark/>
          </w:tcPr>
          <w:p w14:paraId="29F9B670"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6BD8AEFE"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4.1.3.b</w:t>
            </w:r>
            <w:r>
              <w:rPr>
                <w:rFonts w:ascii="Myriad Pro" w:hAnsi="Myriad Pro" w:cs="Calibri"/>
                <w:sz w:val="20"/>
                <w:szCs w:val="20"/>
                <w:lang w:val="en-US"/>
              </w:rPr>
              <w:t>.</w:t>
            </w:r>
            <w:r w:rsidRPr="0087061A">
              <w:rPr>
                <w:rFonts w:ascii="Myriad Pro" w:hAnsi="Myriad Pro" w:cs="Calibri"/>
                <w:sz w:val="20"/>
                <w:szCs w:val="20"/>
                <w:lang w:val="en-US"/>
              </w:rPr>
              <w:t xml:space="preserve"> </w:t>
            </w:r>
            <w:r>
              <w:rPr>
                <w:rFonts w:ascii="Myriad Pro" w:hAnsi="Myriad Pro" w:cs="Calibri"/>
                <w:sz w:val="20"/>
                <w:szCs w:val="20"/>
                <w:lang w:val="en-US"/>
              </w:rPr>
              <w:t>R</w:t>
            </w:r>
            <w:r w:rsidRPr="0087061A">
              <w:rPr>
                <w:rFonts w:ascii="Myriad Pro" w:hAnsi="Myriad Pro" w:cs="Calibri"/>
                <w:sz w:val="20"/>
                <w:szCs w:val="20"/>
                <w:lang w:val="en-US"/>
              </w:rPr>
              <w:t xml:space="preserve">egistration of poorest of the poor with Pakistan </w:t>
            </w:r>
            <w:proofErr w:type="spellStart"/>
            <w:r w:rsidRPr="0087061A">
              <w:rPr>
                <w:rFonts w:ascii="Myriad Pro" w:hAnsi="Myriad Pro" w:cs="Calibri"/>
                <w:sz w:val="20"/>
                <w:szCs w:val="20"/>
                <w:lang w:val="en-US"/>
              </w:rPr>
              <w:t>Baitul</w:t>
            </w:r>
            <w:proofErr w:type="spellEnd"/>
            <w:r>
              <w:rPr>
                <w:rFonts w:ascii="Myriad Pro" w:hAnsi="Myriad Pro" w:cs="Calibri"/>
                <w:sz w:val="20"/>
                <w:szCs w:val="20"/>
                <w:lang w:val="en-US"/>
              </w:rPr>
              <w:t xml:space="preserve"> Mal, Zakat and Ush</w:t>
            </w:r>
            <w:r w:rsidRPr="0087061A">
              <w:rPr>
                <w:rFonts w:ascii="Myriad Pro" w:hAnsi="Myriad Pro" w:cs="Calibri"/>
                <w:sz w:val="20"/>
                <w:szCs w:val="20"/>
                <w:lang w:val="en-US"/>
              </w:rPr>
              <w:t>r Department</w:t>
            </w:r>
          </w:p>
        </w:tc>
        <w:tc>
          <w:tcPr>
            <w:tcW w:w="1882" w:type="dxa"/>
            <w:shd w:val="clear" w:color="auto" w:fill="auto"/>
            <w:noWrap/>
          </w:tcPr>
          <w:p w14:paraId="72BE2AF9"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4839775" w14:textId="77777777" w:rsidR="004C1391" w:rsidRPr="0087061A" w:rsidRDefault="004C139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475626DD" w14:textId="2A470985" w:rsidR="004C1391" w:rsidRPr="0087061A" w:rsidRDefault="004C1391" w:rsidP="00233813">
            <w:pPr>
              <w:jc w:val="center"/>
              <w:rPr>
                <w:rFonts w:ascii="Myriad Pro" w:hAnsi="Myriad Pro" w:cs="Calibri"/>
                <w:sz w:val="20"/>
                <w:szCs w:val="20"/>
                <w:lang w:val="en-US"/>
              </w:rPr>
            </w:pPr>
          </w:p>
        </w:tc>
        <w:tc>
          <w:tcPr>
            <w:tcW w:w="1114" w:type="dxa"/>
            <w:vMerge/>
          </w:tcPr>
          <w:p w14:paraId="4F1DD170" w14:textId="7DCDCA6D" w:rsidR="004C1391" w:rsidRPr="0087061A" w:rsidRDefault="004C1391" w:rsidP="00233813">
            <w:pPr>
              <w:jc w:val="center"/>
              <w:rPr>
                <w:rFonts w:ascii="Myriad Pro" w:hAnsi="Myriad Pro" w:cs="Calibri"/>
                <w:sz w:val="20"/>
                <w:szCs w:val="20"/>
                <w:lang w:val="en-US"/>
              </w:rPr>
            </w:pPr>
          </w:p>
        </w:tc>
      </w:tr>
      <w:tr w:rsidR="004C1391" w:rsidRPr="0087061A" w14:paraId="4C0109BD" w14:textId="77777777" w:rsidTr="00B86B76">
        <w:trPr>
          <w:trHeight w:val="144"/>
        </w:trPr>
        <w:tc>
          <w:tcPr>
            <w:tcW w:w="3418" w:type="dxa"/>
            <w:vMerge w:val="restart"/>
            <w:shd w:val="clear" w:color="000000" w:fill="FFFFFF"/>
            <w:hideMark/>
          </w:tcPr>
          <w:p w14:paraId="6CE3317D"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Output 4.2</w:t>
            </w:r>
            <w:r w:rsidRPr="0087061A">
              <w:rPr>
                <w:rFonts w:ascii="Myriad Pro" w:hAnsi="Myriad Pro" w:cs="Calibri"/>
                <w:sz w:val="20"/>
                <w:szCs w:val="20"/>
                <w:lang w:val="en-US"/>
              </w:rPr>
              <w:t xml:space="preserve">: Community </w:t>
            </w:r>
            <w:proofErr w:type="spellStart"/>
            <w:r w:rsidRPr="0087061A">
              <w:rPr>
                <w:rFonts w:ascii="Myriad Pro" w:hAnsi="Myriad Pro" w:cs="Calibri"/>
                <w:sz w:val="20"/>
                <w:szCs w:val="20"/>
                <w:lang w:val="en-US"/>
              </w:rPr>
              <w:t>organi</w:t>
            </w:r>
            <w:r>
              <w:rPr>
                <w:rFonts w:ascii="Myriad Pro" w:hAnsi="Myriad Pro" w:cs="Calibri"/>
                <w:sz w:val="20"/>
                <w:szCs w:val="20"/>
                <w:lang w:val="en-US"/>
              </w:rPr>
              <w:t>s</w:t>
            </w:r>
            <w:r w:rsidRPr="0087061A">
              <w:rPr>
                <w:rFonts w:ascii="Myriad Pro" w:hAnsi="Myriad Pro" w:cs="Calibri"/>
                <w:sz w:val="20"/>
                <w:szCs w:val="20"/>
                <w:lang w:val="en-US"/>
              </w:rPr>
              <w:t>ations</w:t>
            </w:r>
            <w:proofErr w:type="spellEnd"/>
            <w:r w:rsidRPr="0087061A">
              <w:rPr>
                <w:rFonts w:ascii="Myriad Pro" w:hAnsi="Myriad Pro" w:cs="Calibri"/>
                <w:sz w:val="20"/>
                <w:szCs w:val="20"/>
                <w:lang w:val="en-US"/>
              </w:rPr>
              <w:t xml:space="preserve"> strengthened to enhance community's awareness of basic human rights and </w:t>
            </w:r>
            <w:proofErr w:type="gramStart"/>
            <w:r w:rsidRPr="0087061A">
              <w:rPr>
                <w:rFonts w:ascii="Myriad Pro" w:hAnsi="Myriad Pro" w:cs="Calibri"/>
                <w:sz w:val="20"/>
                <w:szCs w:val="20"/>
                <w:lang w:val="en-US"/>
              </w:rPr>
              <w:t>gender based</w:t>
            </w:r>
            <w:proofErr w:type="gramEnd"/>
            <w:r w:rsidRPr="0087061A">
              <w:rPr>
                <w:rFonts w:ascii="Myriad Pro" w:hAnsi="Myriad Pro" w:cs="Calibri"/>
                <w:sz w:val="20"/>
                <w:szCs w:val="20"/>
                <w:lang w:val="en-US"/>
              </w:rPr>
              <w:t xml:space="preserve"> violence.</w:t>
            </w:r>
          </w:p>
          <w:p w14:paraId="62EE68D7"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6F38F79D"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w:t>
            </w:r>
            <w:r>
              <w:rPr>
                <w:rFonts w:ascii="Myriad Pro" w:hAnsi="Myriad Pro" w:cs="Calibri"/>
                <w:sz w:val="20"/>
                <w:szCs w:val="20"/>
                <w:lang w:val="en-US"/>
              </w:rPr>
              <w:t>Number</w:t>
            </w:r>
            <w:r w:rsidRPr="0087061A">
              <w:rPr>
                <w:rFonts w:ascii="Myriad Pro" w:hAnsi="Myriad Pro" w:cs="Calibri"/>
                <w:sz w:val="20"/>
                <w:szCs w:val="20"/>
                <w:lang w:val="en-US"/>
              </w:rPr>
              <w:t xml:space="preserve"> of advocacy initiatives (meetings, dialogues) led by community members for human rights and gender based violence</w:t>
            </w:r>
          </w:p>
          <w:p w14:paraId="7780375F"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xml:space="preserve">: 700 community members to be trained on gender based violence, human rights in order to improve their understanding on these issues and ways to address these issues. </w:t>
            </w:r>
          </w:p>
          <w:p w14:paraId="0CD92296"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01109DB4"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4.2.1.a. Carry out training sessions for COs, V</w:t>
            </w:r>
            <w:r>
              <w:rPr>
                <w:rFonts w:ascii="Myriad Pro" w:hAnsi="Myriad Pro" w:cs="Calibri"/>
                <w:sz w:val="20"/>
                <w:szCs w:val="20"/>
                <w:lang w:val="en-US"/>
              </w:rPr>
              <w:t>O</w:t>
            </w:r>
            <w:r w:rsidRPr="0087061A">
              <w:rPr>
                <w:rFonts w:ascii="Myriad Pro" w:hAnsi="Myriad Pro" w:cs="Calibri"/>
                <w:sz w:val="20"/>
                <w:szCs w:val="20"/>
                <w:lang w:val="en-US"/>
              </w:rPr>
              <w:t xml:space="preserve">s and LSOs on GBV and Basic human rights </w:t>
            </w:r>
          </w:p>
        </w:tc>
        <w:tc>
          <w:tcPr>
            <w:tcW w:w="1882" w:type="dxa"/>
            <w:shd w:val="clear" w:color="auto" w:fill="auto"/>
            <w:noWrap/>
          </w:tcPr>
          <w:p w14:paraId="757EA142"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5FD5AE4"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22,000</w:t>
            </w:r>
          </w:p>
        </w:tc>
        <w:tc>
          <w:tcPr>
            <w:tcW w:w="1540" w:type="dxa"/>
            <w:vMerge/>
            <w:shd w:val="clear" w:color="auto" w:fill="auto"/>
            <w:noWrap/>
          </w:tcPr>
          <w:p w14:paraId="339489B6" w14:textId="2BD030BA" w:rsidR="004C1391" w:rsidRPr="0087061A" w:rsidRDefault="004C1391" w:rsidP="00233813">
            <w:pPr>
              <w:jc w:val="center"/>
              <w:rPr>
                <w:rFonts w:ascii="Myriad Pro" w:hAnsi="Myriad Pro" w:cs="Calibri"/>
                <w:sz w:val="20"/>
                <w:szCs w:val="20"/>
                <w:lang w:val="en-US"/>
              </w:rPr>
            </w:pPr>
          </w:p>
        </w:tc>
        <w:tc>
          <w:tcPr>
            <w:tcW w:w="1114" w:type="dxa"/>
            <w:vMerge/>
          </w:tcPr>
          <w:p w14:paraId="6473DD63" w14:textId="5D21B7B3" w:rsidR="004C1391" w:rsidRPr="0087061A" w:rsidRDefault="004C1391" w:rsidP="00233813">
            <w:pPr>
              <w:jc w:val="center"/>
              <w:rPr>
                <w:rFonts w:ascii="Myriad Pro" w:hAnsi="Myriad Pro" w:cs="Calibri"/>
                <w:sz w:val="20"/>
                <w:szCs w:val="20"/>
                <w:lang w:val="en-US"/>
              </w:rPr>
            </w:pPr>
          </w:p>
        </w:tc>
      </w:tr>
      <w:tr w:rsidR="004C1391" w:rsidRPr="0087061A" w14:paraId="0BA2D0EE" w14:textId="77777777" w:rsidTr="00B86B76">
        <w:trPr>
          <w:trHeight w:val="144"/>
        </w:trPr>
        <w:tc>
          <w:tcPr>
            <w:tcW w:w="3418" w:type="dxa"/>
            <w:vMerge/>
            <w:shd w:val="clear" w:color="000000" w:fill="FFFFFF"/>
            <w:hideMark/>
          </w:tcPr>
          <w:p w14:paraId="5EDF6B47"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3C2377E8"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4.2.1.b Carry out training sessions for COs, V</w:t>
            </w:r>
            <w:r>
              <w:rPr>
                <w:rFonts w:ascii="Myriad Pro" w:hAnsi="Myriad Pro" w:cs="Calibri"/>
                <w:sz w:val="20"/>
                <w:szCs w:val="20"/>
                <w:lang w:val="en-US"/>
              </w:rPr>
              <w:t>O</w:t>
            </w:r>
            <w:r w:rsidRPr="0087061A">
              <w:rPr>
                <w:rFonts w:ascii="Myriad Pro" w:hAnsi="Myriad Pro" w:cs="Calibri"/>
                <w:sz w:val="20"/>
                <w:szCs w:val="20"/>
                <w:lang w:val="en-US"/>
              </w:rPr>
              <w:t xml:space="preserve">s and LSOs on GBV and Basic human rights </w:t>
            </w:r>
          </w:p>
        </w:tc>
        <w:tc>
          <w:tcPr>
            <w:tcW w:w="1882" w:type="dxa"/>
            <w:shd w:val="clear" w:color="auto" w:fill="auto"/>
            <w:noWrap/>
          </w:tcPr>
          <w:p w14:paraId="37BBD573"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3BF87245"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11,068</w:t>
            </w:r>
          </w:p>
        </w:tc>
        <w:tc>
          <w:tcPr>
            <w:tcW w:w="1540" w:type="dxa"/>
            <w:vMerge/>
            <w:shd w:val="clear" w:color="auto" w:fill="auto"/>
            <w:noWrap/>
          </w:tcPr>
          <w:p w14:paraId="4544A492" w14:textId="27B7D1C9" w:rsidR="004C1391" w:rsidRPr="0087061A" w:rsidRDefault="004C1391" w:rsidP="00233813">
            <w:pPr>
              <w:jc w:val="center"/>
              <w:rPr>
                <w:rFonts w:ascii="Myriad Pro" w:hAnsi="Myriad Pro" w:cs="Calibri"/>
                <w:sz w:val="20"/>
                <w:szCs w:val="20"/>
                <w:lang w:val="en-US"/>
              </w:rPr>
            </w:pPr>
          </w:p>
        </w:tc>
        <w:tc>
          <w:tcPr>
            <w:tcW w:w="1114" w:type="dxa"/>
            <w:vMerge/>
          </w:tcPr>
          <w:p w14:paraId="756A5744" w14:textId="1E55F6ED" w:rsidR="004C1391" w:rsidRPr="0087061A" w:rsidRDefault="004C1391" w:rsidP="00233813">
            <w:pPr>
              <w:jc w:val="center"/>
              <w:rPr>
                <w:rFonts w:ascii="Myriad Pro" w:hAnsi="Myriad Pro" w:cs="Calibri"/>
                <w:sz w:val="20"/>
                <w:szCs w:val="20"/>
                <w:lang w:val="en-US"/>
              </w:rPr>
            </w:pPr>
          </w:p>
        </w:tc>
      </w:tr>
      <w:tr w:rsidR="004C1391" w:rsidRPr="0087061A" w14:paraId="458DE837" w14:textId="77777777" w:rsidTr="00B86B76">
        <w:trPr>
          <w:trHeight w:val="144"/>
        </w:trPr>
        <w:tc>
          <w:tcPr>
            <w:tcW w:w="3418" w:type="dxa"/>
            <w:vMerge/>
            <w:shd w:val="clear" w:color="000000" w:fill="FFFFFF"/>
            <w:hideMark/>
          </w:tcPr>
          <w:p w14:paraId="0035EC4B"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2FB6A4B5"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4.2.2.a. TOT on GBV and Human Rights for community trainers</w:t>
            </w:r>
          </w:p>
        </w:tc>
        <w:tc>
          <w:tcPr>
            <w:tcW w:w="1882" w:type="dxa"/>
            <w:shd w:val="clear" w:color="auto" w:fill="auto"/>
            <w:noWrap/>
          </w:tcPr>
          <w:p w14:paraId="0CD974B9"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D5F8B37"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12,000</w:t>
            </w:r>
          </w:p>
        </w:tc>
        <w:tc>
          <w:tcPr>
            <w:tcW w:w="1540" w:type="dxa"/>
            <w:vMerge/>
            <w:shd w:val="clear" w:color="auto" w:fill="auto"/>
            <w:noWrap/>
          </w:tcPr>
          <w:p w14:paraId="256C84B0" w14:textId="2325690A" w:rsidR="004C1391" w:rsidRPr="0087061A" w:rsidRDefault="004C1391" w:rsidP="00233813">
            <w:pPr>
              <w:jc w:val="center"/>
              <w:rPr>
                <w:rFonts w:ascii="Myriad Pro" w:hAnsi="Myriad Pro" w:cs="Calibri"/>
                <w:sz w:val="20"/>
                <w:szCs w:val="20"/>
                <w:lang w:val="en-US"/>
              </w:rPr>
            </w:pPr>
          </w:p>
        </w:tc>
        <w:tc>
          <w:tcPr>
            <w:tcW w:w="1114" w:type="dxa"/>
            <w:vMerge/>
          </w:tcPr>
          <w:p w14:paraId="4F2B2742" w14:textId="536261C7" w:rsidR="004C1391" w:rsidRPr="0087061A" w:rsidRDefault="004C1391" w:rsidP="00233813">
            <w:pPr>
              <w:jc w:val="center"/>
              <w:rPr>
                <w:rFonts w:ascii="Myriad Pro" w:hAnsi="Myriad Pro" w:cs="Calibri"/>
                <w:sz w:val="20"/>
                <w:szCs w:val="20"/>
                <w:lang w:val="en-US"/>
              </w:rPr>
            </w:pPr>
          </w:p>
        </w:tc>
      </w:tr>
      <w:tr w:rsidR="004C1391" w:rsidRPr="0087061A" w14:paraId="69103588" w14:textId="77777777" w:rsidTr="00B86B76">
        <w:trPr>
          <w:trHeight w:val="144"/>
        </w:trPr>
        <w:tc>
          <w:tcPr>
            <w:tcW w:w="3418" w:type="dxa"/>
            <w:vMerge/>
            <w:shd w:val="clear" w:color="000000" w:fill="FFFFFF"/>
            <w:hideMark/>
          </w:tcPr>
          <w:p w14:paraId="70126CA1"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0DDE56D9"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4.2.2.b. TOT on GBV and Human Rights for community trainers</w:t>
            </w:r>
          </w:p>
        </w:tc>
        <w:tc>
          <w:tcPr>
            <w:tcW w:w="1882" w:type="dxa"/>
            <w:shd w:val="clear" w:color="auto" w:fill="auto"/>
            <w:noWrap/>
          </w:tcPr>
          <w:p w14:paraId="25B68E23"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7779D3E" w14:textId="77777777" w:rsidR="004C1391" w:rsidRPr="0087061A" w:rsidRDefault="004C139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72D84D21" w14:textId="637FE4A6" w:rsidR="004C1391" w:rsidRPr="0087061A" w:rsidRDefault="004C1391" w:rsidP="00233813">
            <w:pPr>
              <w:jc w:val="center"/>
              <w:rPr>
                <w:rFonts w:ascii="Myriad Pro" w:hAnsi="Myriad Pro" w:cs="Calibri"/>
                <w:sz w:val="20"/>
                <w:szCs w:val="20"/>
                <w:lang w:val="en-US"/>
              </w:rPr>
            </w:pPr>
          </w:p>
        </w:tc>
        <w:tc>
          <w:tcPr>
            <w:tcW w:w="1114" w:type="dxa"/>
            <w:vMerge/>
          </w:tcPr>
          <w:p w14:paraId="6F13E39F" w14:textId="4AEC3F09" w:rsidR="004C1391" w:rsidRPr="0087061A" w:rsidRDefault="004C1391" w:rsidP="00233813">
            <w:pPr>
              <w:jc w:val="center"/>
              <w:rPr>
                <w:rFonts w:ascii="Myriad Pro" w:hAnsi="Myriad Pro" w:cs="Calibri"/>
                <w:sz w:val="20"/>
                <w:szCs w:val="20"/>
                <w:lang w:val="en-US"/>
              </w:rPr>
            </w:pPr>
          </w:p>
        </w:tc>
      </w:tr>
      <w:tr w:rsidR="004C1391" w:rsidRPr="0087061A" w14:paraId="297A1CD1" w14:textId="77777777" w:rsidTr="00B86B76">
        <w:trPr>
          <w:trHeight w:val="144"/>
        </w:trPr>
        <w:tc>
          <w:tcPr>
            <w:tcW w:w="3418" w:type="dxa"/>
            <w:vMerge/>
            <w:shd w:val="clear" w:color="000000" w:fill="FFFFFF"/>
            <w:hideMark/>
          </w:tcPr>
          <w:p w14:paraId="2DE29C77"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699956F2"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 xml:space="preserve">4.2.3.a. COs, VOs and LSOs conduct self-awareness sessions in communities on subjects such as Gender Based Violence, human rights </w:t>
            </w:r>
          </w:p>
        </w:tc>
        <w:tc>
          <w:tcPr>
            <w:tcW w:w="1882" w:type="dxa"/>
            <w:shd w:val="clear" w:color="auto" w:fill="auto"/>
            <w:noWrap/>
          </w:tcPr>
          <w:p w14:paraId="3AA97A53"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2C69806"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1,550</w:t>
            </w:r>
          </w:p>
        </w:tc>
        <w:tc>
          <w:tcPr>
            <w:tcW w:w="1540" w:type="dxa"/>
            <w:vMerge/>
            <w:shd w:val="clear" w:color="auto" w:fill="auto"/>
            <w:noWrap/>
          </w:tcPr>
          <w:p w14:paraId="67C2D7CC" w14:textId="0DB78B8C" w:rsidR="004C1391" w:rsidRPr="0087061A" w:rsidRDefault="004C1391" w:rsidP="00233813">
            <w:pPr>
              <w:jc w:val="center"/>
              <w:rPr>
                <w:rFonts w:ascii="Myriad Pro" w:hAnsi="Myriad Pro" w:cs="Calibri"/>
                <w:sz w:val="20"/>
                <w:szCs w:val="20"/>
                <w:lang w:val="en-US"/>
              </w:rPr>
            </w:pPr>
          </w:p>
        </w:tc>
        <w:tc>
          <w:tcPr>
            <w:tcW w:w="1114" w:type="dxa"/>
            <w:vMerge/>
          </w:tcPr>
          <w:p w14:paraId="38DDA119" w14:textId="016DF2A2" w:rsidR="004C1391" w:rsidRPr="0087061A" w:rsidRDefault="004C1391" w:rsidP="00233813">
            <w:pPr>
              <w:jc w:val="center"/>
              <w:rPr>
                <w:rFonts w:ascii="Myriad Pro" w:hAnsi="Myriad Pro" w:cs="Calibri"/>
                <w:sz w:val="20"/>
                <w:szCs w:val="20"/>
                <w:lang w:val="en-US"/>
              </w:rPr>
            </w:pPr>
          </w:p>
        </w:tc>
      </w:tr>
      <w:tr w:rsidR="004C1391" w:rsidRPr="0087061A" w14:paraId="1219FBA7" w14:textId="77777777" w:rsidTr="00B86B76">
        <w:trPr>
          <w:trHeight w:val="144"/>
        </w:trPr>
        <w:tc>
          <w:tcPr>
            <w:tcW w:w="3418" w:type="dxa"/>
            <w:vMerge w:val="restart"/>
            <w:shd w:val="clear" w:color="000000" w:fill="FFFFFF"/>
            <w:hideMark/>
          </w:tcPr>
          <w:p w14:paraId="4CB04482"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Output 4.3</w:t>
            </w:r>
            <w:r w:rsidRPr="0087061A">
              <w:rPr>
                <w:rFonts w:ascii="Myriad Pro" w:hAnsi="Myriad Pro" w:cs="Calibri"/>
                <w:sz w:val="20"/>
                <w:szCs w:val="20"/>
                <w:lang w:val="en-US"/>
              </w:rPr>
              <w:t>: Child Protection Drop-in Centers strengthened and functional in Balochistan and KP</w:t>
            </w:r>
          </w:p>
          <w:p w14:paraId="21410D1D"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w:t>
            </w:r>
            <w:r w:rsidRPr="0087061A">
              <w:rPr>
                <w:rFonts w:ascii="Myriad Pro" w:hAnsi="Myriad Pro" w:cs="Calibri"/>
                <w:sz w:val="20"/>
                <w:szCs w:val="20"/>
                <w:lang w:val="en-US"/>
              </w:rPr>
              <w:lastRenderedPageBreak/>
              <w:t xml:space="preserve">million </w:t>
            </w:r>
            <w:r>
              <w:rPr>
                <w:rFonts w:ascii="Myriad Pro" w:hAnsi="Myriad Pro" w:cs="Calibri"/>
                <w:sz w:val="20"/>
                <w:szCs w:val="20"/>
                <w:lang w:val="en-US"/>
              </w:rPr>
              <w:t>A</w:t>
            </w:r>
            <w:r w:rsidRPr="0087061A">
              <w:rPr>
                <w:rFonts w:ascii="Myriad Pro" w:hAnsi="Myriad Pro" w:cs="Calibri"/>
                <w:sz w:val="20"/>
                <w:szCs w:val="20"/>
                <w:lang w:val="en-US"/>
              </w:rPr>
              <w:t>fghans</w:t>
            </w:r>
          </w:p>
          <w:p w14:paraId="57A0DBDD"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Increase in the number of vulnerable children referred through the RAHA communities to the child protection centers.</w:t>
            </w:r>
          </w:p>
          <w:p w14:paraId="511F8E51"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6 child protection drop -in centers to be rehabilitated</w:t>
            </w:r>
          </w:p>
          <w:p w14:paraId="42A39BE2"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199FFA81"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lastRenderedPageBreak/>
              <w:t>4.3.1.a. Strengthen existing  Child protection Drop in Centers</w:t>
            </w:r>
          </w:p>
        </w:tc>
        <w:tc>
          <w:tcPr>
            <w:tcW w:w="1882" w:type="dxa"/>
            <w:shd w:val="clear" w:color="auto" w:fill="auto"/>
            <w:noWrap/>
          </w:tcPr>
          <w:p w14:paraId="2959F2B1"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AC0433E"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389,004</w:t>
            </w:r>
          </w:p>
        </w:tc>
        <w:tc>
          <w:tcPr>
            <w:tcW w:w="1540" w:type="dxa"/>
            <w:vMerge/>
            <w:shd w:val="clear" w:color="auto" w:fill="auto"/>
            <w:noWrap/>
          </w:tcPr>
          <w:p w14:paraId="3CE0A4A6" w14:textId="5B0FA741" w:rsidR="004C1391" w:rsidRPr="0087061A" w:rsidRDefault="004C1391" w:rsidP="00233813">
            <w:pPr>
              <w:jc w:val="center"/>
              <w:rPr>
                <w:rFonts w:ascii="Myriad Pro" w:hAnsi="Myriad Pro" w:cs="Calibri"/>
                <w:sz w:val="20"/>
                <w:szCs w:val="20"/>
                <w:lang w:val="en-US"/>
              </w:rPr>
            </w:pPr>
          </w:p>
        </w:tc>
        <w:tc>
          <w:tcPr>
            <w:tcW w:w="1114" w:type="dxa"/>
            <w:vMerge/>
          </w:tcPr>
          <w:p w14:paraId="11194934" w14:textId="3F208B77" w:rsidR="004C1391" w:rsidRPr="0087061A" w:rsidRDefault="004C1391" w:rsidP="00233813">
            <w:pPr>
              <w:jc w:val="center"/>
              <w:rPr>
                <w:rFonts w:ascii="Myriad Pro" w:hAnsi="Myriad Pro" w:cs="Calibri"/>
                <w:sz w:val="20"/>
                <w:szCs w:val="20"/>
                <w:lang w:val="en-US"/>
              </w:rPr>
            </w:pPr>
          </w:p>
        </w:tc>
      </w:tr>
      <w:tr w:rsidR="004C1391" w:rsidRPr="0087061A" w14:paraId="66CDE309" w14:textId="77777777" w:rsidTr="00B86B76">
        <w:trPr>
          <w:trHeight w:val="144"/>
        </w:trPr>
        <w:tc>
          <w:tcPr>
            <w:tcW w:w="3418" w:type="dxa"/>
            <w:vMerge/>
            <w:shd w:val="clear" w:color="000000" w:fill="FFFFFF"/>
            <w:hideMark/>
          </w:tcPr>
          <w:p w14:paraId="09D7EC25"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3B8AFCF1"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4.3.1.b. Strengthen existing  Child protection Drop in Centers</w:t>
            </w:r>
          </w:p>
        </w:tc>
        <w:tc>
          <w:tcPr>
            <w:tcW w:w="1882" w:type="dxa"/>
            <w:shd w:val="clear" w:color="auto" w:fill="auto"/>
            <w:noWrap/>
          </w:tcPr>
          <w:p w14:paraId="5E16778D"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EF53970" w14:textId="77777777" w:rsidR="004C1391" w:rsidRPr="0087061A" w:rsidRDefault="004C139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40A92FAA" w14:textId="0FB0190E" w:rsidR="004C1391" w:rsidRPr="0087061A" w:rsidRDefault="004C1391" w:rsidP="00233813">
            <w:pPr>
              <w:jc w:val="center"/>
              <w:rPr>
                <w:rFonts w:ascii="Myriad Pro" w:hAnsi="Myriad Pro" w:cs="Calibri"/>
                <w:sz w:val="20"/>
                <w:szCs w:val="20"/>
                <w:lang w:val="en-US"/>
              </w:rPr>
            </w:pPr>
          </w:p>
        </w:tc>
        <w:tc>
          <w:tcPr>
            <w:tcW w:w="1114" w:type="dxa"/>
            <w:vMerge/>
          </w:tcPr>
          <w:p w14:paraId="35966C84" w14:textId="1EF0185D" w:rsidR="004C1391" w:rsidRPr="0087061A" w:rsidRDefault="004C1391" w:rsidP="00233813">
            <w:pPr>
              <w:jc w:val="center"/>
              <w:rPr>
                <w:rFonts w:ascii="Myriad Pro" w:hAnsi="Myriad Pro" w:cs="Calibri"/>
                <w:sz w:val="20"/>
                <w:szCs w:val="20"/>
                <w:lang w:val="en-US"/>
              </w:rPr>
            </w:pPr>
          </w:p>
        </w:tc>
      </w:tr>
      <w:tr w:rsidR="004C1391" w:rsidRPr="0087061A" w14:paraId="3F0E4CAD" w14:textId="77777777" w:rsidTr="00B86B76">
        <w:trPr>
          <w:trHeight w:val="144"/>
        </w:trPr>
        <w:tc>
          <w:tcPr>
            <w:tcW w:w="3418" w:type="dxa"/>
            <w:vMerge/>
            <w:shd w:val="clear" w:color="000000" w:fill="FFFFFF"/>
            <w:hideMark/>
          </w:tcPr>
          <w:p w14:paraId="038BBD5E"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22EC849C"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 xml:space="preserve">4.3.2.a. Develop CO, VO, LSO linkages to the existing </w:t>
            </w:r>
            <w:r w:rsidRPr="0087061A">
              <w:rPr>
                <w:rFonts w:ascii="Myriad Pro" w:hAnsi="Myriad Pro" w:cs="Calibri"/>
                <w:sz w:val="20"/>
                <w:szCs w:val="20"/>
                <w:lang w:val="en-US"/>
              </w:rPr>
              <w:lastRenderedPageBreak/>
              <w:t>child protection Drop in centers</w:t>
            </w:r>
          </w:p>
        </w:tc>
        <w:tc>
          <w:tcPr>
            <w:tcW w:w="1882" w:type="dxa"/>
            <w:shd w:val="clear" w:color="auto" w:fill="auto"/>
            <w:noWrap/>
          </w:tcPr>
          <w:p w14:paraId="66A816C2"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lastRenderedPageBreak/>
              <w:t>Ongoing</w:t>
            </w:r>
          </w:p>
        </w:tc>
        <w:tc>
          <w:tcPr>
            <w:tcW w:w="1540" w:type="dxa"/>
            <w:shd w:val="clear" w:color="auto" w:fill="auto"/>
            <w:noWrap/>
            <w:hideMark/>
          </w:tcPr>
          <w:p w14:paraId="597DF242" w14:textId="77777777" w:rsidR="004C1391" w:rsidRPr="0087061A" w:rsidRDefault="004C139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4FC3A963" w14:textId="41EAD5F7" w:rsidR="004C1391" w:rsidRPr="0087061A" w:rsidRDefault="004C1391" w:rsidP="00233813">
            <w:pPr>
              <w:jc w:val="center"/>
              <w:rPr>
                <w:rFonts w:ascii="Myriad Pro" w:hAnsi="Myriad Pro" w:cs="Calibri"/>
                <w:sz w:val="20"/>
                <w:szCs w:val="20"/>
                <w:lang w:val="en-US"/>
              </w:rPr>
            </w:pPr>
          </w:p>
        </w:tc>
        <w:tc>
          <w:tcPr>
            <w:tcW w:w="1114" w:type="dxa"/>
            <w:vMerge/>
          </w:tcPr>
          <w:p w14:paraId="20462BE2" w14:textId="0CCDA35F" w:rsidR="004C1391" w:rsidRPr="0087061A" w:rsidRDefault="004C1391" w:rsidP="00233813">
            <w:pPr>
              <w:jc w:val="center"/>
              <w:rPr>
                <w:rFonts w:ascii="Myriad Pro" w:hAnsi="Myriad Pro" w:cs="Calibri"/>
                <w:sz w:val="20"/>
                <w:szCs w:val="20"/>
                <w:lang w:val="en-US"/>
              </w:rPr>
            </w:pPr>
          </w:p>
        </w:tc>
      </w:tr>
      <w:tr w:rsidR="004C1391" w:rsidRPr="0087061A" w14:paraId="4AA0DDCE" w14:textId="77777777" w:rsidTr="00B86B76">
        <w:trPr>
          <w:trHeight w:val="144"/>
        </w:trPr>
        <w:tc>
          <w:tcPr>
            <w:tcW w:w="3418" w:type="dxa"/>
            <w:vMerge/>
            <w:shd w:val="clear" w:color="000000" w:fill="FFFFFF"/>
            <w:hideMark/>
          </w:tcPr>
          <w:p w14:paraId="22A05EF1"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7D671212"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4.3.2.b. Develop CO, VO, LSO linkages to the existing child protection Drop in centers</w:t>
            </w:r>
          </w:p>
        </w:tc>
        <w:tc>
          <w:tcPr>
            <w:tcW w:w="1882" w:type="dxa"/>
            <w:shd w:val="clear" w:color="auto" w:fill="auto"/>
            <w:noWrap/>
          </w:tcPr>
          <w:p w14:paraId="762D4A86"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4290FEF9" w14:textId="77777777" w:rsidR="004C1391" w:rsidRPr="0087061A" w:rsidRDefault="004C139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4F927FE1" w14:textId="48F07004" w:rsidR="004C1391" w:rsidRPr="0087061A" w:rsidRDefault="004C1391" w:rsidP="00233813">
            <w:pPr>
              <w:jc w:val="center"/>
              <w:rPr>
                <w:rFonts w:ascii="Myriad Pro" w:hAnsi="Myriad Pro" w:cs="Calibri"/>
                <w:sz w:val="20"/>
                <w:szCs w:val="20"/>
                <w:lang w:val="en-US"/>
              </w:rPr>
            </w:pPr>
          </w:p>
        </w:tc>
        <w:tc>
          <w:tcPr>
            <w:tcW w:w="1114" w:type="dxa"/>
            <w:vMerge/>
          </w:tcPr>
          <w:p w14:paraId="4240CA62" w14:textId="5E3FCEEA" w:rsidR="004C1391" w:rsidRPr="0087061A" w:rsidRDefault="004C1391" w:rsidP="00233813">
            <w:pPr>
              <w:jc w:val="center"/>
              <w:rPr>
                <w:rFonts w:ascii="Myriad Pro" w:hAnsi="Myriad Pro" w:cs="Calibri"/>
                <w:sz w:val="20"/>
                <w:szCs w:val="20"/>
                <w:lang w:val="en-US"/>
              </w:rPr>
            </w:pPr>
          </w:p>
        </w:tc>
      </w:tr>
      <w:tr w:rsidR="004C1391" w:rsidRPr="0087061A" w14:paraId="608BDDF0" w14:textId="77777777" w:rsidTr="00B86B76">
        <w:trPr>
          <w:trHeight w:val="144"/>
        </w:trPr>
        <w:tc>
          <w:tcPr>
            <w:tcW w:w="3418" w:type="dxa"/>
            <w:vMerge w:val="restart"/>
            <w:shd w:val="clear" w:color="000000" w:fill="FFFFFF"/>
            <w:hideMark/>
          </w:tcPr>
          <w:p w14:paraId="1869F743"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Output 4.4:</w:t>
            </w:r>
            <w:r w:rsidRPr="0087061A">
              <w:rPr>
                <w:rFonts w:ascii="Myriad Pro" w:hAnsi="Myriad Pro" w:cs="Calibri"/>
                <w:sz w:val="20"/>
                <w:szCs w:val="20"/>
                <w:lang w:val="en-US"/>
              </w:rPr>
              <w:t xml:space="preserve"> Enhanced protection for women and girls in communities through strengthening of existing women protection centers </w:t>
            </w:r>
            <w:proofErr w:type="gramStart"/>
            <w:r w:rsidRPr="0087061A">
              <w:rPr>
                <w:rFonts w:ascii="Myriad Pro" w:hAnsi="Myriad Pro" w:cs="Calibri"/>
                <w:sz w:val="20"/>
                <w:szCs w:val="20"/>
                <w:lang w:val="en-US"/>
              </w:rPr>
              <w:t>( government</w:t>
            </w:r>
            <w:proofErr w:type="gramEnd"/>
            <w:r w:rsidRPr="0087061A">
              <w:rPr>
                <w:rFonts w:ascii="Myriad Pro" w:hAnsi="Myriad Pro" w:cs="Calibri"/>
                <w:sz w:val="20"/>
                <w:szCs w:val="20"/>
                <w:lang w:val="en-US"/>
              </w:rPr>
              <w:t>) and/or establishment of community support mechanism</w:t>
            </w:r>
          </w:p>
          <w:p w14:paraId="343F8D7F"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052417E8"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Increase in the number of women accessing women protection centers and/</w:t>
            </w:r>
            <w:r>
              <w:rPr>
                <w:rFonts w:ascii="Myriad Pro" w:hAnsi="Myriad Pro" w:cs="Calibri"/>
                <w:sz w:val="20"/>
                <w:szCs w:val="20"/>
                <w:lang w:val="en-US"/>
              </w:rPr>
              <w:t>or community support mechanisms</w:t>
            </w:r>
          </w:p>
          <w:p w14:paraId="54B5DFCB"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xml:space="preserve">:  </w:t>
            </w:r>
            <w:r>
              <w:rPr>
                <w:rFonts w:ascii="Myriad Pro" w:hAnsi="Myriad Pro" w:cs="Calibri"/>
                <w:sz w:val="20"/>
                <w:szCs w:val="20"/>
                <w:lang w:val="en-US"/>
              </w:rPr>
              <w:t>S</w:t>
            </w:r>
            <w:r w:rsidRPr="0087061A">
              <w:rPr>
                <w:rFonts w:ascii="Myriad Pro" w:hAnsi="Myriad Pro" w:cs="Calibri"/>
                <w:sz w:val="20"/>
                <w:szCs w:val="20"/>
                <w:lang w:val="en-US"/>
              </w:rPr>
              <w:t xml:space="preserve">trengthen 6 women protection centers to enhance social protection for the vulnerable women and girls. </w:t>
            </w:r>
          </w:p>
          <w:p w14:paraId="605757A5"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11CA3A2C"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4.4.1.a. Strengthen existing women protection centers</w:t>
            </w:r>
          </w:p>
        </w:tc>
        <w:tc>
          <w:tcPr>
            <w:tcW w:w="1882" w:type="dxa"/>
            <w:shd w:val="clear" w:color="auto" w:fill="auto"/>
            <w:noWrap/>
          </w:tcPr>
          <w:p w14:paraId="16266CAC"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B23CF49"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389,004</w:t>
            </w:r>
          </w:p>
        </w:tc>
        <w:tc>
          <w:tcPr>
            <w:tcW w:w="1540" w:type="dxa"/>
            <w:vMerge/>
            <w:shd w:val="clear" w:color="auto" w:fill="auto"/>
            <w:noWrap/>
          </w:tcPr>
          <w:p w14:paraId="07D40455" w14:textId="1909980A" w:rsidR="004C1391" w:rsidRPr="0087061A" w:rsidRDefault="004C1391" w:rsidP="00233813">
            <w:pPr>
              <w:jc w:val="center"/>
              <w:rPr>
                <w:rFonts w:ascii="Myriad Pro" w:hAnsi="Myriad Pro" w:cs="Calibri"/>
                <w:sz w:val="20"/>
                <w:szCs w:val="20"/>
                <w:lang w:val="en-US"/>
              </w:rPr>
            </w:pPr>
          </w:p>
        </w:tc>
        <w:tc>
          <w:tcPr>
            <w:tcW w:w="1114" w:type="dxa"/>
            <w:vMerge/>
          </w:tcPr>
          <w:p w14:paraId="6BB6D810" w14:textId="1D7D92A3" w:rsidR="004C1391" w:rsidRPr="0087061A" w:rsidRDefault="004C1391" w:rsidP="00233813">
            <w:pPr>
              <w:jc w:val="center"/>
              <w:rPr>
                <w:rFonts w:ascii="Myriad Pro" w:hAnsi="Myriad Pro" w:cs="Calibri"/>
                <w:sz w:val="20"/>
                <w:szCs w:val="20"/>
                <w:lang w:val="en-US"/>
              </w:rPr>
            </w:pPr>
          </w:p>
        </w:tc>
      </w:tr>
      <w:tr w:rsidR="004C1391" w:rsidRPr="0087061A" w14:paraId="49DCF2D0" w14:textId="77777777" w:rsidTr="00B86B76">
        <w:trPr>
          <w:trHeight w:val="144"/>
        </w:trPr>
        <w:tc>
          <w:tcPr>
            <w:tcW w:w="3418" w:type="dxa"/>
            <w:vMerge/>
            <w:shd w:val="clear" w:color="000000" w:fill="FFFFFF"/>
            <w:hideMark/>
          </w:tcPr>
          <w:p w14:paraId="70CE3140"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31446820"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4.4.1.b. Strengthen existing women protection centers</w:t>
            </w:r>
          </w:p>
        </w:tc>
        <w:tc>
          <w:tcPr>
            <w:tcW w:w="1882" w:type="dxa"/>
            <w:shd w:val="clear" w:color="auto" w:fill="auto"/>
            <w:noWrap/>
          </w:tcPr>
          <w:p w14:paraId="285B617A"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4B75498" w14:textId="77777777" w:rsidR="004C1391" w:rsidRPr="0087061A" w:rsidRDefault="004C1391" w:rsidP="00233813">
            <w:pPr>
              <w:jc w:val="center"/>
              <w:rPr>
                <w:rFonts w:ascii="Myriad Pro" w:hAnsi="Myriad Pro" w:cs="Calibri"/>
                <w:sz w:val="20"/>
                <w:szCs w:val="20"/>
                <w:lang w:val="en-US"/>
              </w:rPr>
            </w:pPr>
          </w:p>
        </w:tc>
        <w:tc>
          <w:tcPr>
            <w:tcW w:w="1540" w:type="dxa"/>
            <w:vMerge/>
            <w:shd w:val="clear" w:color="auto" w:fill="auto"/>
            <w:noWrap/>
          </w:tcPr>
          <w:p w14:paraId="18352BCE" w14:textId="08E372CD" w:rsidR="004C1391" w:rsidRPr="0087061A" w:rsidRDefault="004C1391" w:rsidP="00233813">
            <w:pPr>
              <w:jc w:val="center"/>
              <w:rPr>
                <w:rFonts w:ascii="Myriad Pro" w:hAnsi="Myriad Pro" w:cs="Calibri"/>
                <w:sz w:val="20"/>
                <w:szCs w:val="20"/>
                <w:lang w:val="en-US"/>
              </w:rPr>
            </w:pPr>
          </w:p>
        </w:tc>
        <w:tc>
          <w:tcPr>
            <w:tcW w:w="1114" w:type="dxa"/>
            <w:vMerge/>
          </w:tcPr>
          <w:p w14:paraId="4ADE367B" w14:textId="4C49DA01" w:rsidR="004C1391" w:rsidRPr="0087061A" w:rsidRDefault="004C1391" w:rsidP="00233813">
            <w:pPr>
              <w:jc w:val="center"/>
              <w:rPr>
                <w:rFonts w:ascii="Myriad Pro" w:hAnsi="Myriad Pro" w:cs="Calibri"/>
                <w:sz w:val="20"/>
                <w:szCs w:val="20"/>
                <w:lang w:val="en-US"/>
              </w:rPr>
            </w:pPr>
          </w:p>
        </w:tc>
      </w:tr>
      <w:tr w:rsidR="004C1391" w:rsidRPr="0087061A" w14:paraId="633D37C9" w14:textId="77777777" w:rsidTr="00B86B76">
        <w:trPr>
          <w:trHeight w:val="144"/>
        </w:trPr>
        <w:tc>
          <w:tcPr>
            <w:tcW w:w="3418" w:type="dxa"/>
            <w:vMerge/>
            <w:shd w:val="clear" w:color="000000" w:fill="FFFFFF"/>
            <w:hideMark/>
          </w:tcPr>
          <w:p w14:paraId="3C5BDF25"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2B8C5028"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 xml:space="preserve">4.4.2.a. Develop a community support mechanism( through COs, </w:t>
            </w:r>
            <w:proofErr w:type="spellStart"/>
            <w:r w:rsidRPr="0087061A">
              <w:rPr>
                <w:rFonts w:ascii="Myriad Pro" w:hAnsi="Myriad Pro" w:cs="Calibri"/>
                <w:sz w:val="20"/>
                <w:szCs w:val="20"/>
                <w:lang w:val="en-US"/>
              </w:rPr>
              <w:t>Vos</w:t>
            </w:r>
            <w:proofErr w:type="spellEnd"/>
            <w:r w:rsidRPr="0087061A">
              <w:rPr>
                <w:rFonts w:ascii="Myriad Pro" w:hAnsi="Myriad Pro" w:cs="Calibri"/>
                <w:sz w:val="20"/>
                <w:szCs w:val="20"/>
                <w:lang w:val="en-US"/>
              </w:rPr>
              <w:t xml:space="preserve"> and LSOs) for GBV victims</w:t>
            </w:r>
          </w:p>
        </w:tc>
        <w:tc>
          <w:tcPr>
            <w:tcW w:w="1882" w:type="dxa"/>
            <w:shd w:val="clear" w:color="auto" w:fill="auto"/>
            <w:noWrap/>
          </w:tcPr>
          <w:p w14:paraId="40EBCD79"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3136649D"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6,800</w:t>
            </w:r>
          </w:p>
        </w:tc>
        <w:tc>
          <w:tcPr>
            <w:tcW w:w="1540" w:type="dxa"/>
            <w:vMerge/>
            <w:shd w:val="clear" w:color="auto" w:fill="auto"/>
            <w:noWrap/>
          </w:tcPr>
          <w:p w14:paraId="0EBEA3B8" w14:textId="3A9D1A78" w:rsidR="004C1391" w:rsidRPr="0087061A" w:rsidRDefault="004C1391" w:rsidP="00233813">
            <w:pPr>
              <w:jc w:val="center"/>
              <w:rPr>
                <w:rFonts w:ascii="Myriad Pro" w:hAnsi="Myriad Pro" w:cs="Calibri"/>
                <w:sz w:val="20"/>
                <w:szCs w:val="20"/>
                <w:lang w:val="en-US"/>
              </w:rPr>
            </w:pPr>
          </w:p>
        </w:tc>
        <w:tc>
          <w:tcPr>
            <w:tcW w:w="1114" w:type="dxa"/>
            <w:vMerge/>
          </w:tcPr>
          <w:p w14:paraId="429B84AA" w14:textId="20CFE647" w:rsidR="004C1391" w:rsidRPr="0087061A" w:rsidRDefault="004C1391" w:rsidP="00233813">
            <w:pPr>
              <w:jc w:val="center"/>
              <w:rPr>
                <w:rFonts w:ascii="Myriad Pro" w:hAnsi="Myriad Pro" w:cs="Calibri"/>
                <w:sz w:val="20"/>
                <w:szCs w:val="20"/>
                <w:lang w:val="en-US"/>
              </w:rPr>
            </w:pPr>
          </w:p>
        </w:tc>
      </w:tr>
      <w:tr w:rsidR="004C1391" w:rsidRPr="0087061A" w14:paraId="1514B99E" w14:textId="77777777" w:rsidTr="00B86B76">
        <w:trPr>
          <w:trHeight w:val="144"/>
        </w:trPr>
        <w:tc>
          <w:tcPr>
            <w:tcW w:w="3418" w:type="dxa"/>
            <w:vMerge/>
            <w:shd w:val="clear" w:color="000000" w:fill="FFFFFF"/>
            <w:hideMark/>
          </w:tcPr>
          <w:p w14:paraId="3E92058B"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02EB7214"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 xml:space="preserve">4.4.2.b. Develop a community support mechanism( through COs, </w:t>
            </w:r>
            <w:proofErr w:type="spellStart"/>
            <w:r w:rsidRPr="0087061A">
              <w:rPr>
                <w:rFonts w:ascii="Myriad Pro" w:hAnsi="Myriad Pro" w:cs="Calibri"/>
                <w:sz w:val="20"/>
                <w:szCs w:val="20"/>
                <w:lang w:val="en-US"/>
              </w:rPr>
              <w:t>Vos</w:t>
            </w:r>
            <w:proofErr w:type="spellEnd"/>
            <w:r w:rsidRPr="0087061A">
              <w:rPr>
                <w:rFonts w:ascii="Myriad Pro" w:hAnsi="Myriad Pro" w:cs="Calibri"/>
                <w:sz w:val="20"/>
                <w:szCs w:val="20"/>
                <w:lang w:val="en-US"/>
              </w:rPr>
              <w:t xml:space="preserve"> and LSOs) for GBV victims</w:t>
            </w:r>
          </w:p>
        </w:tc>
        <w:tc>
          <w:tcPr>
            <w:tcW w:w="1882" w:type="dxa"/>
            <w:shd w:val="clear" w:color="auto" w:fill="auto"/>
            <w:noWrap/>
          </w:tcPr>
          <w:p w14:paraId="1D840ECF"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E38CEC0" w14:textId="77777777" w:rsidR="004C1391" w:rsidRPr="0087061A" w:rsidRDefault="004C1391" w:rsidP="00233813">
            <w:pPr>
              <w:jc w:val="center"/>
              <w:rPr>
                <w:rFonts w:ascii="Myriad Pro" w:hAnsi="Myriad Pro" w:cs="Calibri"/>
                <w:sz w:val="20"/>
                <w:szCs w:val="20"/>
                <w:lang w:val="en-US"/>
              </w:rPr>
            </w:pPr>
          </w:p>
        </w:tc>
        <w:tc>
          <w:tcPr>
            <w:tcW w:w="1540" w:type="dxa"/>
            <w:vMerge/>
            <w:shd w:val="clear" w:color="auto" w:fill="auto"/>
            <w:noWrap/>
          </w:tcPr>
          <w:p w14:paraId="14608B65" w14:textId="61D5DCD7" w:rsidR="004C1391" w:rsidRPr="0087061A" w:rsidRDefault="004C1391" w:rsidP="00233813">
            <w:pPr>
              <w:jc w:val="center"/>
              <w:rPr>
                <w:rFonts w:ascii="Myriad Pro" w:hAnsi="Myriad Pro" w:cs="Calibri"/>
                <w:sz w:val="20"/>
                <w:szCs w:val="20"/>
                <w:lang w:val="en-US"/>
              </w:rPr>
            </w:pPr>
          </w:p>
        </w:tc>
        <w:tc>
          <w:tcPr>
            <w:tcW w:w="1114" w:type="dxa"/>
            <w:vMerge/>
          </w:tcPr>
          <w:p w14:paraId="56D06DE4" w14:textId="611A29F7" w:rsidR="004C1391" w:rsidRPr="0087061A" w:rsidRDefault="004C1391" w:rsidP="00233813">
            <w:pPr>
              <w:jc w:val="center"/>
              <w:rPr>
                <w:rFonts w:ascii="Myriad Pro" w:hAnsi="Myriad Pro" w:cs="Calibri"/>
                <w:sz w:val="20"/>
                <w:szCs w:val="20"/>
                <w:lang w:val="en-US"/>
              </w:rPr>
            </w:pPr>
          </w:p>
        </w:tc>
      </w:tr>
      <w:tr w:rsidR="004C1391" w:rsidRPr="0087061A" w14:paraId="079FD5C1" w14:textId="77777777" w:rsidTr="00B86B76">
        <w:trPr>
          <w:trHeight w:val="144"/>
        </w:trPr>
        <w:tc>
          <w:tcPr>
            <w:tcW w:w="3418" w:type="dxa"/>
            <w:vMerge/>
            <w:shd w:val="clear" w:color="000000" w:fill="FFFFFF"/>
            <w:hideMark/>
          </w:tcPr>
          <w:p w14:paraId="5721AA8E"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4198E05A"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 xml:space="preserve">4.4.3.a. Train local health care providers to support GBV victims </w:t>
            </w:r>
          </w:p>
        </w:tc>
        <w:tc>
          <w:tcPr>
            <w:tcW w:w="1882" w:type="dxa"/>
            <w:shd w:val="clear" w:color="auto" w:fill="auto"/>
            <w:noWrap/>
          </w:tcPr>
          <w:p w14:paraId="20E3C393"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CD2A0F0"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4,000</w:t>
            </w:r>
          </w:p>
        </w:tc>
        <w:tc>
          <w:tcPr>
            <w:tcW w:w="1540" w:type="dxa"/>
            <w:vMerge/>
            <w:shd w:val="clear" w:color="auto" w:fill="auto"/>
            <w:noWrap/>
          </w:tcPr>
          <w:p w14:paraId="1774FC6B" w14:textId="4D4E1964" w:rsidR="004C1391" w:rsidRPr="0087061A" w:rsidRDefault="004C1391" w:rsidP="00233813">
            <w:pPr>
              <w:jc w:val="center"/>
              <w:rPr>
                <w:rFonts w:ascii="Myriad Pro" w:hAnsi="Myriad Pro" w:cs="Calibri"/>
                <w:sz w:val="20"/>
                <w:szCs w:val="20"/>
                <w:lang w:val="en-US"/>
              </w:rPr>
            </w:pPr>
          </w:p>
        </w:tc>
        <w:tc>
          <w:tcPr>
            <w:tcW w:w="1114" w:type="dxa"/>
            <w:vMerge/>
          </w:tcPr>
          <w:p w14:paraId="7E04578E" w14:textId="57948AC4" w:rsidR="004C1391" w:rsidRPr="0087061A" w:rsidRDefault="004C1391" w:rsidP="00233813">
            <w:pPr>
              <w:jc w:val="center"/>
              <w:rPr>
                <w:rFonts w:ascii="Myriad Pro" w:hAnsi="Myriad Pro" w:cs="Calibri"/>
                <w:sz w:val="20"/>
                <w:szCs w:val="20"/>
                <w:lang w:val="en-US"/>
              </w:rPr>
            </w:pPr>
          </w:p>
        </w:tc>
      </w:tr>
      <w:tr w:rsidR="004C1391" w:rsidRPr="0087061A" w14:paraId="06775584" w14:textId="77777777" w:rsidTr="00B86B76">
        <w:trPr>
          <w:trHeight w:val="144"/>
        </w:trPr>
        <w:tc>
          <w:tcPr>
            <w:tcW w:w="3418" w:type="dxa"/>
            <w:vMerge/>
            <w:shd w:val="clear" w:color="000000" w:fill="FFFFFF"/>
            <w:hideMark/>
          </w:tcPr>
          <w:p w14:paraId="19D807A3"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0FA9A660" w14:textId="77777777" w:rsidR="004C1391" w:rsidRPr="0087061A" w:rsidRDefault="004C1391" w:rsidP="00233813">
            <w:pPr>
              <w:rPr>
                <w:rFonts w:ascii="Myriad Pro" w:hAnsi="Myriad Pro" w:cs="Calibri"/>
                <w:sz w:val="20"/>
                <w:szCs w:val="20"/>
                <w:lang w:val="en-US"/>
              </w:rPr>
            </w:pPr>
            <w:r>
              <w:rPr>
                <w:rFonts w:ascii="Myriad Pro" w:hAnsi="Myriad Pro" w:cs="Calibri"/>
                <w:sz w:val="20"/>
                <w:szCs w:val="20"/>
                <w:lang w:val="en-US"/>
              </w:rPr>
              <w:t>4.4.4.</w:t>
            </w:r>
            <w:r w:rsidRPr="0087061A">
              <w:rPr>
                <w:rFonts w:ascii="Myriad Pro" w:hAnsi="Myriad Pro" w:cs="Calibri"/>
                <w:sz w:val="20"/>
                <w:szCs w:val="20"/>
                <w:lang w:val="en-US"/>
              </w:rPr>
              <w:t>a</w:t>
            </w:r>
            <w:r>
              <w:rPr>
                <w:rFonts w:ascii="Myriad Pro" w:hAnsi="Myriad Pro" w:cs="Calibri"/>
                <w:sz w:val="20"/>
                <w:szCs w:val="20"/>
                <w:lang w:val="en-US"/>
              </w:rPr>
              <w:t>.</w:t>
            </w:r>
            <w:r w:rsidRPr="0087061A">
              <w:rPr>
                <w:rFonts w:ascii="Myriad Pro" w:hAnsi="Myriad Pro" w:cs="Calibri"/>
                <w:sz w:val="20"/>
                <w:szCs w:val="20"/>
                <w:lang w:val="en-US"/>
              </w:rPr>
              <w:t xml:space="preserve"> Train local police personnel to handle GBV cases</w:t>
            </w:r>
          </w:p>
        </w:tc>
        <w:tc>
          <w:tcPr>
            <w:tcW w:w="1882" w:type="dxa"/>
            <w:shd w:val="clear" w:color="auto" w:fill="auto"/>
            <w:noWrap/>
          </w:tcPr>
          <w:p w14:paraId="7A606027"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E55A99C"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24,000</w:t>
            </w:r>
          </w:p>
        </w:tc>
        <w:tc>
          <w:tcPr>
            <w:tcW w:w="1540" w:type="dxa"/>
            <w:vMerge/>
            <w:shd w:val="clear" w:color="auto" w:fill="auto"/>
            <w:noWrap/>
          </w:tcPr>
          <w:p w14:paraId="17589FAA" w14:textId="6C0D6300" w:rsidR="004C1391" w:rsidRPr="0087061A" w:rsidRDefault="004C1391" w:rsidP="00233813">
            <w:pPr>
              <w:jc w:val="center"/>
              <w:rPr>
                <w:rFonts w:ascii="Myriad Pro" w:hAnsi="Myriad Pro" w:cs="Calibri"/>
                <w:sz w:val="20"/>
                <w:szCs w:val="20"/>
                <w:lang w:val="en-US"/>
              </w:rPr>
            </w:pPr>
          </w:p>
        </w:tc>
        <w:tc>
          <w:tcPr>
            <w:tcW w:w="1114" w:type="dxa"/>
            <w:vMerge/>
          </w:tcPr>
          <w:p w14:paraId="3DF1F601" w14:textId="4A841124" w:rsidR="004C1391" w:rsidRPr="0087061A" w:rsidRDefault="004C1391" w:rsidP="00233813">
            <w:pPr>
              <w:jc w:val="center"/>
              <w:rPr>
                <w:rFonts w:ascii="Myriad Pro" w:hAnsi="Myriad Pro" w:cs="Calibri"/>
                <w:sz w:val="20"/>
                <w:szCs w:val="20"/>
                <w:lang w:val="en-US"/>
              </w:rPr>
            </w:pPr>
          </w:p>
        </w:tc>
      </w:tr>
      <w:tr w:rsidR="004C1391" w:rsidRPr="0087061A" w14:paraId="7F390B6E" w14:textId="77777777" w:rsidTr="00B86B76">
        <w:trPr>
          <w:trHeight w:val="144"/>
        </w:trPr>
        <w:tc>
          <w:tcPr>
            <w:tcW w:w="3418" w:type="dxa"/>
            <w:vMerge w:val="restart"/>
            <w:shd w:val="clear" w:color="000000" w:fill="FFFFFF"/>
            <w:hideMark/>
          </w:tcPr>
          <w:p w14:paraId="2B185191"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Output 4.5</w:t>
            </w:r>
            <w:r w:rsidRPr="0087061A">
              <w:rPr>
                <w:rFonts w:ascii="Myriad Pro" w:hAnsi="Myriad Pro" w:cs="Calibri"/>
                <w:sz w:val="20"/>
                <w:szCs w:val="20"/>
                <w:lang w:val="en-US"/>
              </w:rPr>
              <w:t xml:space="preserve">: Basic social services (health, education, water and sanitation) in RAHA target areas accessible to vulnerable populations </w:t>
            </w:r>
            <w:proofErr w:type="gramStart"/>
            <w:r w:rsidRPr="0087061A">
              <w:rPr>
                <w:rFonts w:ascii="Myriad Pro" w:hAnsi="Myriad Pro" w:cs="Calibri"/>
                <w:sz w:val="20"/>
                <w:szCs w:val="20"/>
                <w:lang w:val="en-US"/>
              </w:rPr>
              <w:t>( women</w:t>
            </w:r>
            <w:proofErr w:type="gramEnd"/>
            <w:r w:rsidRPr="0087061A">
              <w:rPr>
                <w:rFonts w:ascii="Myriad Pro" w:hAnsi="Myriad Pro" w:cs="Calibri"/>
                <w:sz w:val="20"/>
                <w:szCs w:val="20"/>
                <w:lang w:val="en-US"/>
              </w:rPr>
              <w:t xml:space="preserve">, IDPs, physically &amp; </w:t>
            </w:r>
            <w:r w:rsidRPr="0087061A">
              <w:rPr>
                <w:rFonts w:ascii="Myriad Pro" w:hAnsi="Myriad Pro" w:cs="Calibri"/>
                <w:sz w:val="20"/>
                <w:szCs w:val="20"/>
                <w:lang w:val="en-US"/>
              </w:rPr>
              <w:lastRenderedPageBreak/>
              <w:t>mentally disabled persons)</w:t>
            </w:r>
          </w:p>
          <w:p w14:paraId="5EFDEC62"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4E625B18"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Number of vulnerable individuals accessing basic social services; number of vulnerable individuals referred to relevant social services by COs, V</w:t>
            </w:r>
            <w:r>
              <w:rPr>
                <w:rFonts w:ascii="Myriad Pro" w:hAnsi="Myriad Pro" w:cs="Calibri"/>
                <w:sz w:val="20"/>
                <w:szCs w:val="20"/>
                <w:lang w:val="en-US"/>
              </w:rPr>
              <w:t>O</w:t>
            </w:r>
            <w:r w:rsidRPr="0087061A">
              <w:rPr>
                <w:rFonts w:ascii="Myriad Pro" w:hAnsi="Myriad Pro" w:cs="Calibri"/>
                <w:sz w:val="20"/>
                <w:szCs w:val="20"/>
                <w:lang w:val="en-US"/>
              </w:rPr>
              <w:t>s, and LSOs</w:t>
            </w:r>
          </w:p>
          <w:p w14:paraId="2E4D8C59"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develop linkages of COs, V</w:t>
            </w:r>
            <w:r>
              <w:rPr>
                <w:rFonts w:ascii="Myriad Pro" w:hAnsi="Myriad Pro" w:cs="Calibri"/>
                <w:sz w:val="20"/>
                <w:szCs w:val="20"/>
                <w:lang w:val="en-US"/>
              </w:rPr>
              <w:t>O</w:t>
            </w:r>
            <w:r w:rsidRPr="0087061A">
              <w:rPr>
                <w:rFonts w:ascii="Myriad Pro" w:hAnsi="Myriad Pro" w:cs="Calibri"/>
                <w:sz w:val="20"/>
                <w:szCs w:val="20"/>
                <w:lang w:val="en-US"/>
              </w:rPr>
              <w:t xml:space="preserve">s and LSOs with social service facilities and ensure access of vulnerable </w:t>
            </w:r>
            <w:r>
              <w:rPr>
                <w:rFonts w:ascii="Myriad Pro" w:hAnsi="Myriad Pro" w:cs="Calibri"/>
                <w:sz w:val="20"/>
                <w:szCs w:val="20"/>
                <w:lang w:val="en-US"/>
              </w:rPr>
              <w:t>population to these facilities</w:t>
            </w:r>
          </w:p>
          <w:p w14:paraId="700E09FF" w14:textId="77777777" w:rsidR="004C1391" w:rsidRPr="0087061A" w:rsidRDefault="004C1391"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65A26968"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lastRenderedPageBreak/>
              <w:t>4.5.1. a. Ensuring access of women,  IDPs, physical &amp; mentally disabled to basic social services provided by RAHA</w:t>
            </w:r>
          </w:p>
        </w:tc>
        <w:tc>
          <w:tcPr>
            <w:tcW w:w="1882" w:type="dxa"/>
            <w:shd w:val="clear" w:color="auto" w:fill="auto"/>
            <w:noWrap/>
          </w:tcPr>
          <w:p w14:paraId="22B298AB"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3897A273"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2,000,000</w:t>
            </w:r>
          </w:p>
        </w:tc>
        <w:tc>
          <w:tcPr>
            <w:tcW w:w="1540" w:type="dxa"/>
            <w:vMerge/>
            <w:shd w:val="clear" w:color="auto" w:fill="auto"/>
            <w:noWrap/>
          </w:tcPr>
          <w:p w14:paraId="2C3FF6D0" w14:textId="54DFEDCF" w:rsidR="004C1391" w:rsidRPr="0087061A" w:rsidRDefault="004C1391" w:rsidP="00233813">
            <w:pPr>
              <w:jc w:val="center"/>
              <w:rPr>
                <w:rFonts w:ascii="Myriad Pro" w:hAnsi="Myriad Pro" w:cs="Calibri"/>
                <w:sz w:val="20"/>
                <w:szCs w:val="20"/>
                <w:lang w:val="en-US"/>
              </w:rPr>
            </w:pPr>
          </w:p>
        </w:tc>
        <w:tc>
          <w:tcPr>
            <w:tcW w:w="1114" w:type="dxa"/>
            <w:vMerge/>
          </w:tcPr>
          <w:p w14:paraId="2CEC45A8" w14:textId="089F0B60" w:rsidR="004C1391" w:rsidRPr="0087061A" w:rsidRDefault="004C1391" w:rsidP="00233813">
            <w:pPr>
              <w:jc w:val="center"/>
              <w:rPr>
                <w:rFonts w:ascii="Myriad Pro" w:hAnsi="Myriad Pro" w:cs="Calibri"/>
                <w:sz w:val="20"/>
                <w:szCs w:val="20"/>
                <w:lang w:val="en-US"/>
              </w:rPr>
            </w:pPr>
          </w:p>
        </w:tc>
      </w:tr>
      <w:tr w:rsidR="004C1391" w:rsidRPr="0087061A" w14:paraId="6252D289" w14:textId="77777777" w:rsidTr="00B86B76">
        <w:trPr>
          <w:trHeight w:val="144"/>
        </w:trPr>
        <w:tc>
          <w:tcPr>
            <w:tcW w:w="3418" w:type="dxa"/>
            <w:vMerge/>
            <w:shd w:val="clear" w:color="000000" w:fill="FFFFFF"/>
            <w:hideMark/>
          </w:tcPr>
          <w:p w14:paraId="4A786D27"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0900441E"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 xml:space="preserve">4.5.1.a. Develop linkages of the COs, </w:t>
            </w:r>
            <w:proofErr w:type="spellStart"/>
            <w:r w:rsidRPr="0087061A">
              <w:rPr>
                <w:rFonts w:ascii="Myriad Pro" w:hAnsi="Myriad Pro" w:cs="Calibri"/>
                <w:sz w:val="20"/>
                <w:szCs w:val="20"/>
                <w:lang w:val="en-US"/>
              </w:rPr>
              <w:t>Vos</w:t>
            </w:r>
            <w:proofErr w:type="spellEnd"/>
            <w:r w:rsidRPr="0087061A">
              <w:rPr>
                <w:rFonts w:ascii="Myriad Pro" w:hAnsi="Myriad Pro" w:cs="Calibri"/>
                <w:sz w:val="20"/>
                <w:szCs w:val="20"/>
                <w:lang w:val="en-US"/>
              </w:rPr>
              <w:t xml:space="preserve">, LSOs to </w:t>
            </w:r>
            <w:r w:rsidRPr="0087061A">
              <w:rPr>
                <w:rFonts w:ascii="Myriad Pro" w:hAnsi="Myriad Pro" w:cs="Calibri"/>
                <w:sz w:val="20"/>
                <w:szCs w:val="20"/>
                <w:lang w:val="en-US"/>
              </w:rPr>
              <w:lastRenderedPageBreak/>
              <w:t xml:space="preserve">existing health and education facilities for vulnerable population. </w:t>
            </w:r>
          </w:p>
        </w:tc>
        <w:tc>
          <w:tcPr>
            <w:tcW w:w="1882" w:type="dxa"/>
            <w:shd w:val="clear" w:color="auto" w:fill="auto"/>
            <w:noWrap/>
          </w:tcPr>
          <w:p w14:paraId="6A41E94B"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lastRenderedPageBreak/>
              <w:t>Ongoing</w:t>
            </w:r>
          </w:p>
        </w:tc>
        <w:tc>
          <w:tcPr>
            <w:tcW w:w="1540" w:type="dxa"/>
            <w:shd w:val="clear" w:color="auto" w:fill="auto"/>
            <w:noWrap/>
            <w:hideMark/>
          </w:tcPr>
          <w:p w14:paraId="7D9FDD80"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1,200</w:t>
            </w:r>
          </w:p>
        </w:tc>
        <w:tc>
          <w:tcPr>
            <w:tcW w:w="1540" w:type="dxa"/>
            <w:vMerge/>
            <w:shd w:val="clear" w:color="auto" w:fill="auto"/>
            <w:noWrap/>
          </w:tcPr>
          <w:p w14:paraId="79016FFB" w14:textId="69FADEB4" w:rsidR="004C1391" w:rsidRPr="0087061A" w:rsidRDefault="004C1391" w:rsidP="00233813">
            <w:pPr>
              <w:jc w:val="center"/>
              <w:rPr>
                <w:rFonts w:ascii="Myriad Pro" w:hAnsi="Myriad Pro" w:cs="Calibri"/>
                <w:sz w:val="20"/>
                <w:szCs w:val="20"/>
                <w:lang w:val="en-US"/>
              </w:rPr>
            </w:pPr>
          </w:p>
        </w:tc>
        <w:tc>
          <w:tcPr>
            <w:tcW w:w="1114" w:type="dxa"/>
            <w:vMerge/>
          </w:tcPr>
          <w:p w14:paraId="4731F362" w14:textId="001866C7" w:rsidR="004C1391" w:rsidRPr="0087061A" w:rsidRDefault="004C1391" w:rsidP="00233813">
            <w:pPr>
              <w:jc w:val="center"/>
              <w:rPr>
                <w:rFonts w:ascii="Myriad Pro" w:hAnsi="Myriad Pro" w:cs="Calibri"/>
                <w:sz w:val="20"/>
                <w:szCs w:val="20"/>
                <w:lang w:val="en-US"/>
              </w:rPr>
            </w:pPr>
          </w:p>
        </w:tc>
      </w:tr>
      <w:tr w:rsidR="004C1391" w:rsidRPr="0087061A" w14:paraId="00450F9A" w14:textId="77777777" w:rsidTr="00B86B76">
        <w:trPr>
          <w:trHeight w:val="144"/>
        </w:trPr>
        <w:tc>
          <w:tcPr>
            <w:tcW w:w="3418" w:type="dxa"/>
            <w:vMerge/>
            <w:shd w:val="clear" w:color="000000" w:fill="FFFFFF"/>
            <w:hideMark/>
          </w:tcPr>
          <w:p w14:paraId="1E63CD1B"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75C03788"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 xml:space="preserve">4.5.1.a Develop linkages of mentally and physical challenges persons with existing health and education facilities. </w:t>
            </w:r>
          </w:p>
        </w:tc>
        <w:tc>
          <w:tcPr>
            <w:tcW w:w="1882" w:type="dxa"/>
            <w:shd w:val="clear" w:color="auto" w:fill="auto"/>
            <w:noWrap/>
          </w:tcPr>
          <w:p w14:paraId="6A1F5B7B"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0058048" w14:textId="77777777" w:rsidR="004C1391" w:rsidRPr="0087061A" w:rsidRDefault="004C139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7E173AFF" w14:textId="639878E9" w:rsidR="004C1391" w:rsidRPr="0087061A" w:rsidRDefault="004C1391" w:rsidP="00233813">
            <w:pPr>
              <w:jc w:val="center"/>
              <w:rPr>
                <w:rFonts w:ascii="Myriad Pro" w:hAnsi="Myriad Pro" w:cs="Calibri"/>
                <w:sz w:val="20"/>
                <w:szCs w:val="20"/>
                <w:lang w:val="en-US"/>
              </w:rPr>
            </w:pPr>
          </w:p>
        </w:tc>
        <w:tc>
          <w:tcPr>
            <w:tcW w:w="1114" w:type="dxa"/>
            <w:vMerge/>
          </w:tcPr>
          <w:p w14:paraId="5C3F379B" w14:textId="1CF1C6DB" w:rsidR="004C1391" w:rsidRPr="0087061A" w:rsidRDefault="004C1391" w:rsidP="00233813">
            <w:pPr>
              <w:jc w:val="center"/>
              <w:rPr>
                <w:rFonts w:ascii="Myriad Pro" w:hAnsi="Myriad Pro" w:cs="Calibri"/>
                <w:sz w:val="20"/>
                <w:szCs w:val="20"/>
                <w:lang w:val="en-US"/>
              </w:rPr>
            </w:pPr>
          </w:p>
        </w:tc>
      </w:tr>
      <w:tr w:rsidR="004C1391" w:rsidRPr="0087061A" w14:paraId="0CA5E28B" w14:textId="77777777" w:rsidTr="00B86B76">
        <w:trPr>
          <w:trHeight w:val="144"/>
        </w:trPr>
        <w:tc>
          <w:tcPr>
            <w:tcW w:w="3418" w:type="dxa"/>
            <w:vMerge/>
            <w:shd w:val="clear" w:color="000000" w:fill="FFFFFF"/>
            <w:hideMark/>
          </w:tcPr>
          <w:p w14:paraId="747435B3" w14:textId="77777777" w:rsidR="004C1391" w:rsidRPr="0087061A" w:rsidRDefault="004C1391" w:rsidP="00233813">
            <w:pPr>
              <w:rPr>
                <w:rFonts w:ascii="Myriad Pro" w:hAnsi="Myriad Pro" w:cs="Calibri"/>
                <w:sz w:val="20"/>
                <w:szCs w:val="20"/>
                <w:lang w:val="en-US"/>
              </w:rPr>
            </w:pPr>
          </w:p>
        </w:tc>
        <w:tc>
          <w:tcPr>
            <w:tcW w:w="4186" w:type="dxa"/>
            <w:shd w:val="clear" w:color="000000" w:fill="FFFFFF"/>
            <w:hideMark/>
          </w:tcPr>
          <w:p w14:paraId="293CFB0F" w14:textId="77777777" w:rsidR="004C1391" w:rsidRPr="0087061A" w:rsidRDefault="004C1391" w:rsidP="00233813">
            <w:pPr>
              <w:rPr>
                <w:rFonts w:ascii="Myriad Pro" w:hAnsi="Myriad Pro" w:cs="Calibri"/>
                <w:sz w:val="20"/>
                <w:szCs w:val="20"/>
                <w:lang w:val="en-US"/>
              </w:rPr>
            </w:pPr>
            <w:r w:rsidRPr="0087061A">
              <w:rPr>
                <w:rFonts w:ascii="Myriad Pro" w:hAnsi="Myriad Pro" w:cs="Calibri"/>
                <w:sz w:val="20"/>
                <w:szCs w:val="20"/>
                <w:lang w:val="en-US"/>
              </w:rPr>
              <w:t>4.5.1.a Improve accessibility for and equal treatment of refugees and IDPs into social services (education and health)</w:t>
            </w:r>
          </w:p>
        </w:tc>
        <w:tc>
          <w:tcPr>
            <w:tcW w:w="1882" w:type="dxa"/>
            <w:shd w:val="clear" w:color="auto" w:fill="auto"/>
            <w:noWrap/>
          </w:tcPr>
          <w:p w14:paraId="237826DF" w14:textId="77777777" w:rsidR="004C1391" w:rsidRPr="0087061A" w:rsidRDefault="004C139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3780A3C" w14:textId="77777777" w:rsidR="004C1391" w:rsidRPr="0087061A" w:rsidRDefault="004C1391" w:rsidP="00233813">
            <w:pPr>
              <w:jc w:val="center"/>
              <w:rPr>
                <w:rFonts w:ascii="Myriad Pro" w:hAnsi="Myriad Pro" w:cs="Calibri"/>
                <w:sz w:val="20"/>
                <w:szCs w:val="20"/>
                <w:lang w:val="en-US"/>
              </w:rPr>
            </w:pPr>
            <w:r w:rsidRPr="0087061A">
              <w:rPr>
                <w:rFonts w:ascii="Myriad Pro" w:hAnsi="Myriad Pro" w:cs="Calibri"/>
                <w:sz w:val="20"/>
                <w:szCs w:val="20"/>
                <w:lang w:val="en-US"/>
              </w:rPr>
              <w:t>20,000</w:t>
            </w:r>
          </w:p>
        </w:tc>
        <w:tc>
          <w:tcPr>
            <w:tcW w:w="1540" w:type="dxa"/>
            <w:vMerge/>
            <w:shd w:val="clear" w:color="auto" w:fill="auto"/>
            <w:noWrap/>
          </w:tcPr>
          <w:p w14:paraId="3F2D75BD" w14:textId="77777777" w:rsidR="004C1391" w:rsidRPr="0087061A" w:rsidRDefault="004C1391" w:rsidP="00233813">
            <w:pPr>
              <w:jc w:val="center"/>
              <w:rPr>
                <w:rFonts w:ascii="Myriad Pro" w:hAnsi="Myriad Pro" w:cs="Calibri"/>
                <w:sz w:val="20"/>
                <w:szCs w:val="20"/>
                <w:lang w:val="en-US"/>
              </w:rPr>
            </w:pPr>
          </w:p>
        </w:tc>
        <w:tc>
          <w:tcPr>
            <w:tcW w:w="1114" w:type="dxa"/>
            <w:vMerge/>
          </w:tcPr>
          <w:p w14:paraId="4E0ABA9C" w14:textId="77777777" w:rsidR="004C1391" w:rsidRPr="0087061A" w:rsidRDefault="004C1391" w:rsidP="00233813">
            <w:pPr>
              <w:jc w:val="center"/>
              <w:rPr>
                <w:rFonts w:ascii="Myriad Pro" w:hAnsi="Myriad Pro" w:cs="Calibri"/>
                <w:sz w:val="20"/>
                <w:szCs w:val="20"/>
                <w:lang w:val="en-US"/>
              </w:rPr>
            </w:pPr>
          </w:p>
        </w:tc>
      </w:tr>
      <w:tr w:rsidR="001077A1" w:rsidRPr="0087061A" w14:paraId="568A8751" w14:textId="77777777" w:rsidTr="00B86B76">
        <w:trPr>
          <w:trHeight w:val="144"/>
        </w:trPr>
        <w:tc>
          <w:tcPr>
            <w:tcW w:w="3418" w:type="dxa"/>
            <w:vMerge w:val="restart"/>
            <w:shd w:val="clear" w:color="000000" w:fill="FFFFFF"/>
            <w:hideMark/>
          </w:tcPr>
          <w:p w14:paraId="52F0A93D"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Output 5.1</w:t>
            </w:r>
            <w:r w:rsidRPr="0087061A">
              <w:rPr>
                <w:rFonts w:ascii="Myriad Pro" w:hAnsi="Myriad Pro" w:cs="Calibri"/>
                <w:sz w:val="20"/>
                <w:szCs w:val="20"/>
                <w:lang w:val="en-US"/>
              </w:rPr>
              <w:t xml:space="preserve">: Natural forest covers rehabilitated by establishing nurseries distributing trees and </w:t>
            </w:r>
            <w:proofErr w:type="spellStart"/>
            <w:r w:rsidRPr="0087061A">
              <w:rPr>
                <w:rFonts w:ascii="Myriad Pro" w:hAnsi="Myriad Pro" w:cs="Calibri"/>
                <w:sz w:val="20"/>
                <w:szCs w:val="20"/>
                <w:lang w:val="en-US"/>
              </w:rPr>
              <w:t>sensiti</w:t>
            </w:r>
            <w:r>
              <w:rPr>
                <w:rFonts w:ascii="Myriad Pro" w:hAnsi="Myriad Pro" w:cs="Calibri"/>
                <w:sz w:val="20"/>
                <w:szCs w:val="20"/>
                <w:lang w:val="en-US"/>
              </w:rPr>
              <w:t>s</w:t>
            </w:r>
            <w:r w:rsidRPr="0087061A">
              <w:rPr>
                <w:rFonts w:ascii="Myriad Pro" w:hAnsi="Myriad Pro" w:cs="Calibri"/>
                <w:sz w:val="20"/>
                <w:szCs w:val="20"/>
                <w:lang w:val="en-US"/>
              </w:rPr>
              <w:t>ation</w:t>
            </w:r>
            <w:proofErr w:type="spellEnd"/>
            <w:r w:rsidRPr="0087061A">
              <w:rPr>
                <w:rFonts w:ascii="Myriad Pro" w:hAnsi="Myriad Pro" w:cs="Calibri"/>
                <w:sz w:val="20"/>
                <w:szCs w:val="20"/>
                <w:lang w:val="en-US"/>
              </w:rPr>
              <w:t xml:space="preserve"> of targeted community members regarding community forestry and range management  </w:t>
            </w:r>
          </w:p>
          <w:p w14:paraId="75997295"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1ACDADC6"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w:t>
            </w:r>
            <w:r>
              <w:rPr>
                <w:rFonts w:ascii="Myriad Pro" w:hAnsi="Myriad Pro" w:cs="Calibri"/>
                <w:sz w:val="20"/>
                <w:szCs w:val="20"/>
                <w:lang w:val="en-US"/>
              </w:rPr>
              <w:t>I</w:t>
            </w:r>
            <w:r w:rsidRPr="0087061A">
              <w:rPr>
                <w:rFonts w:ascii="Myriad Pro" w:hAnsi="Myriad Pro" w:cs="Calibri"/>
                <w:sz w:val="20"/>
                <w:szCs w:val="20"/>
                <w:lang w:val="en-US"/>
              </w:rPr>
              <w:t>ncrease in the area under community forestry and pastures management</w:t>
            </w:r>
          </w:p>
          <w:p w14:paraId="5F905121"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xml:space="preserve">: train 460 individual on community forestry and engage them in environment mitigation activities to enhance their awareness on environment related issues. </w:t>
            </w:r>
          </w:p>
          <w:p w14:paraId="3E8554C7"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xml:space="preserve">: Vulnerable populations in crisis situations benefit from improved prevention, risk reduction and response (mitigation), and </w:t>
            </w:r>
            <w:r w:rsidRPr="0087061A">
              <w:rPr>
                <w:rFonts w:ascii="Myriad Pro" w:hAnsi="Myriad Pro" w:cs="Calibri"/>
                <w:sz w:val="20"/>
                <w:szCs w:val="20"/>
                <w:lang w:val="en-US"/>
              </w:rPr>
              <w:lastRenderedPageBreak/>
              <w:t>are assisted to reach development goals including MDG targets</w:t>
            </w:r>
          </w:p>
          <w:p w14:paraId="1C121E74"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w:t>
            </w:r>
          </w:p>
        </w:tc>
        <w:tc>
          <w:tcPr>
            <w:tcW w:w="4186" w:type="dxa"/>
            <w:shd w:val="clear" w:color="000000" w:fill="FFFFFF"/>
            <w:hideMark/>
          </w:tcPr>
          <w:p w14:paraId="7E26F88A"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lastRenderedPageBreak/>
              <w:t>5.1.1.a. Train community leaders on financial and other long term benefits of community forestry activity and other environmental mitigation activity</w:t>
            </w:r>
          </w:p>
        </w:tc>
        <w:tc>
          <w:tcPr>
            <w:tcW w:w="1882" w:type="dxa"/>
            <w:shd w:val="clear" w:color="auto" w:fill="auto"/>
            <w:noWrap/>
          </w:tcPr>
          <w:p w14:paraId="3819D360"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1CECC7C" w14:textId="77777777" w:rsidR="001077A1" w:rsidRPr="0087061A" w:rsidRDefault="001077A1" w:rsidP="00233813">
            <w:pPr>
              <w:jc w:val="center"/>
              <w:rPr>
                <w:rFonts w:ascii="Myriad Pro" w:hAnsi="Myriad Pro" w:cs="Calibri"/>
                <w:sz w:val="20"/>
                <w:szCs w:val="20"/>
                <w:lang w:val="en-US"/>
              </w:rPr>
            </w:pPr>
            <w:r w:rsidRPr="0087061A">
              <w:rPr>
                <w:rFonts w:ascii="Myriad Pro" w:hAnsi="Myriad Pro" w:cs="Calibri"/>
                <w:sz w:val="20"/>
                <w:szCs w:val="20"/>
                <w:lang w:val="en-US"/>
              </w:rPr>
              <w:t>20,000</w:t>
            </w:r>
          </w:p>
        </w:tc>
        <w:tc>
          <w:tcPr>
            <w:tcW w:w="1540" w:type="dxa"/>
            <w:vMerge w:val="restart"/>
            <w:shd w:val="clear" w:color="auto" w:fill="auto"/>
            <w:noWrap/>
          </w:tcPr>
          <w:p w14:paraId="05879D3F" w14:textId="11E36AB9" w:rsidR="001077A1" w:rsidRPr="0087061A" w:rsidRDefault="00417415" w:rsidP="00233813">
            <w:pPr>
              <w:jc w:val="center"/>
              <w:rPr>
                <w:rFonts w:ascii="Myriad Pro" w:hAnsi="Myriad Pro" w:cs="Calibri"/>
                <w:sz w:val="20"/>
                <w:szCs w:val="20"/>
                <w:lang w:val="en-US"/>
              </w:rPr>
            </w:pPr>
            <w:r>
              <w:rPr>
                <w:rFonts w:ascii="Myriad Pro" w:hAnsi="Myriad Pro" w:cs="Calibri"/>
                <w:sz w:val="20"/>
                <w:szCs w:val="20"/>
                <w:lang w:val="en-US"/>
              </w:rPr>
              <w:t>845,574</w:t>
            </w:r>
          </w:p>
        </w:tc>
        <w:tc>
          <w:tcPr>
            <w:tcW w:w="1114" w:type="dxa"/>
            <w:vMerge w:val="restart"/>
          </w:tcPr>
          <w:p w14:paraId="3EA83874" w14:textId="3DD74A80" w:rsidR="001077A1" w:rsidRPr="0087061A" w:rsidRDefault="00305BE9" w:rsidP="00233813">
            <w:pPr>
              <w:jc w:val="center"/>
              <w:rPr>
                <w:rFonts w:ascii="Myriad Pro" w:hAnsi="Myriad Pro" w:cs="Calibri"/>
                <w:sz w:val="20"/>
                <w:szCs w:val="20"/>
                <w:lang w:val="en-US"/>
              </w:rPr>
            </w:pPr>
            <w:r>
              <w:rPr>
                <w:rFonts w:ascii="Myriad Pro" w:hAnsi="Myriad Pro" w:cs="Calibri"/>
                <w:sz w:val="20"/>
                <w:szCs w:val="20"/>
                <w:lang w:val="en-US"/>
              </w:rPr>
              <w:t>268%</w:t>
            </w:r>
          </w:p>
        </w:tc>
      </w:tr>
      <w:tr w:rsidR="001077A1" w:rsidRPr="0087061A" w14:paraId="5A1F9DFD" w14:textId="77777777" w:rsidTr="00B86B76">
        <w:trPr>
          <w:trHeight w:val="144"/>
        </w:trPr>
        <w:tc>
          <w:tcPr>
            <w:tcW w:w="3418" w:type="dxa"/>
            <w:vMerge/>
            <w:shd w:val="clear" w:color="000000" w:fill="FFFFFF"/>
            <w:hideMark/>
          </w:tcPr>
          <w:p w14:paraId="1B760BB7"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1AAC246E"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5.1.1.b.</w:t>
            </w:r>
            <w:r>
              <w:rPr>
                <w:rFonts w:ascii="Myriad Pro" w:hAnsi="Myriad Pro" w:cs="Calibri"/>
                <w:sz w:val="20"/>
                <w:szCs w:val="20"/>
                <w:lang w:val="en-US"/>
              </w:rPr>
              <w:t xml:space="preserve"> </w:t>
            </w:r>
            <w:r w:rsidRPr="0087061A">
              <w:rPr>
                <w:rFonts w:ascii="Myriad Pro" w:hAnsi="Myriad Pro" w:cs="Calibri"/>
                <w:sz w:val="20"/>
                <w:szCs w:val="20"/>
                <w:lang w:val="en-US"/>
              </w:rPr>
              <w:t>Train community leaders on financial and other long term benefits of community forestry activity and other environmental mitigation activity</w:t>
            </w:r>
          </w:p>
        </w:tc>
        <w:tc>
          <w:tcPr>
            <w:tcW w:w="1882" w:type="dxa"/>
            <w:shd w:val="clear" w:color="auto" w:fill="auto"/>
            <w:noWrap/>
          </w:tcPr>
          <w:p w14:paraId="58FE453C"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DB2EE42" w14:textId="77777777" w:rsidR="001077A1" w:rsidRPr="0087061A" w:rsidRDefault="001077A1" w:rsidP="00233813">
            <w:pPr>
              <w:jc w:val="center"/>
              <w:rPr>
                <w:rFonts w:ascii="Myriad Pro" w:hAnsi="Myriad Pro" w:cs="Calibri"/>
                <w:sz w:val="20"/>
                <w:szCs w:val="20"/>
                <w:lang w:val="en-US"/>
              </w:rPr>
            </w:pPr>
            <w:r w:rsidRPr="0087061A">
              <w:rPr>
                <w:rFonts w:ascii="Myriad Pro" w:hAnsi="Myriad Pro" w:cs="Calibri"/>
                <w:sz w:val="20"/>
                <w:szCs w:val="20"/>
                <w:lang w:val="en-US"/>
              </w:rPr>
              <w:t>11,068</w:t>
            </w:r>
          </w:p>
        </w:tc>
        <w:tc>
          <w:tcPr>
            <w:tcW w:w="1540" w:type="dxa"/>
            <w:vMerge/>
            <w:shd w:val="clear" w:color="auto" w:fill="auto"/>
            <w:noWrap/>
          </w:tcPr>
          <w:p w14:paraId="446B1D30" w14:textId="4D3F9DEF" w:rsidR="001077A1" w:rsidRPr="0087061A" w:rsidRDefault="001077A1" w:rsidP="00233813">
            <w:pPr>
              <w:jc w:val="center"/>
              <w:rPr>
                <w:rFonts w:ascii="Myriad Pro" w:hAnsi="Myriad Pro" w:cs="Calibri"/>
                <w:sz w:val="20"/>
                <w:szCs w:val="20"/>
                <w:lang w:val="en-US"/>
              </w:rPr>
            </w:pPr>
          </w:p>
        </w:tc>
        <w:tc>
          <w:tcPr>
            <w:tcW w:w="1114" w:type="dxa"/>
            <w:vMerge/>
          </w:tcPr>
          <w:p w14:paraId="5C4B91A7" w14:textId="355BFBBB" w:rsidR="001077A1" w:rsidRPr="0087061A" w:rsidRDefault="001077A1" w:rsidP="00233813">
            <w:pPr>
              <w:jc w:val="center"/>
              <w:rPr>
                <w:rFonts w:ascii="Myriad Pro" w:hAnsi="Myriad Pro" w:cs="Calibri"/>
                <w:sz w:val="20"/>
                <w:szCs w:val="20"/>
                <w:lang w:val="en-US"/>
              </w:rPr>
            </w:pPr>
          </w:p>
        </w:tc>
      </w:tr>
      <w:tr w:rsidR="001077A1" w:rsidRPr="0087061A" w14:paraId="0FAA8228" w14:textId="77777777" w:rsidTr="00B86B76">
        <w:trPr>
          <w:trHeight w:val="144"/>
        </w:trPr>
        <w:tc>
          <w:tcPr>
            <w:tcW w:w="3418" w:type="dxa"/>
            <w:vMerge/>
            <w:shd w:val="clear" w:color="000000" w:fill="FFFFFF"/>
            <w:hideMark/>
          </w:tcPr>
          <w:p w14:paraId="09FCE973"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4694A1E4"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 5.1.2.a.</w:t>
            </w:r>
            <w:r>
              <w:rPr>
                <w:rFonts w:ascii="Myriad Pro" w:hAnsi="Myriad Pro" w:cs="Calibri"/>
                <w:sz w:val="20"/>
                <w:szCs w:val="20"/>
                <w:lang w:val="en-US"/>
              </w:rPr>
              <w:t xml:space="preserve"> </w:t>
            </w:r>
            <w:r w:rsidRPr="0087061A">
              <w:rPr>
                <w:rFonts w:ascii="Myriad Pro" w:hAnsi="Myriad Pro" w:cs="Calibri"/>
                <w:sz w:val="20"/>
                <w:szCs w:val="20"/>
                <w:lang w:val="en-US"/>
              </w:rPr>
              <w:t>Establish nurseries and plantations and carry out community  forestry activities</w:t>
            </w:r>
          </w:p>
        </w:tc>
        <w:tc>
          <w:tcPr>
            <w:tcW w:w="1882" w:type="dxa"/>
            <w:shd w:val="clear" w:color="auto" w:fill="auto"/>
            <w:noWrap/>
          </w:tcPr>
          <w:p w14:paraId="4F137BBF"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397F3903" w14:textId="77777777" w:rsidR="001077A1" w:rsidRPr="0087061A" w:rsidRDefault="001077A1" w:rsidP="00233813">
            <w:pPr>
              <w:jc w:val="center"/>
              <w:rPr>
                <w:rFonts w:ascii="Myriad Pro" w:hAnsi="Myriad Pro" w:cs="Calibri"/>
                <w:sz w:val="20"/>
                <w:szCs w:val="20"/>
                <w:lang w:val="en-US"/>
              </w:rPr>
            </w:pPr>
            <w:r w:rsidRPr="0087061A">
              <w:rPr>
                <w:rFonts w:ascii="Myriad Pro" w:hAnsi="Myriad Pro" w:cs="Calibri"/>
                <w:sz w:val="20"/>
                <w:szCs w:val="20"/>
                <w:lang w:val="en-US"/>
              </w:rPr>
              <w:t>46,000</w:t>
            </w:r>
          </w:p>
        </w:tc>
        <w:tc>
          <w:tcPr>
            <w:tcW w:w="1540" w:type="dxa"/>
            <w:vMerge/>
            <w:shd w:val="clear" w:color="auto" w:fill="auto"/>
            <w:noWrap/>
          </w:tcPr>
          <w:p w14:paraId="60BAEDC6" w14:textId="68402634" w:rsidR="001077A1" w:rsidRPr="0087061A" w:rsidRDefault="001077A1" w:rsidP="00233813">
            <w:pPr>
              <w:jc w:val="center"/>
              <w:rPr>
                <w:rFonts w:ascii="Myriad Pro" w:hAnsi="Myriad Pro" w:cs="Calibri"/>
                <w:sz w:val="20"/>
                <w:szCs w:val="20"/>
                <w:lang w:val="en-US"/>
              </w:rPr>
            </w:pPr>
          </w:p>
        </w:tc>
        <w:tc>
          <w:tcPr>
            <w:tcW w:w="1114" w:type="dxa"/>
            <w:vMerge/>
          </w:tcPr>
          <w:p w14:paraId="7E409BEB" w14:textId="63DB0D3A" w:rsidR="001077A1" w:rsidRPr="0087061A" w:rsidRDefault="001077A1" w:rsidP="00233813">
            <w:pPr>
              <w:jc w:val="center"/>
              <w:rPr>
                <w:rFonts w:ascii="Myriad Pro" w:hAnsi="Myriad Pro" w:cs="Calibri"/>
                <w:sz w:val="20"/>
                <w:szCs w:val="20"/>
                <w:lang w:val="en-US"/>
              </w:rPr>
            </w:pPr>
          </w:p>
        </w:tc>
      </w:tr>
      <w:tr w:rsidR="001077A1" w:rsidRPr="0087061A" w14:paraId="4A57BA00" w14:textId="77777777" w:rsidTr="00B86B76">
        <w:trPr>
          <w:trHeight w:val="144"/>
        </w:trPr>
        <w:tc>
          <w:tcPr>
            <w:tcW w:w="3418" w:type="dxa"/>
            <w:vMerge/>
            <w:shd w:val="clear" w:color="000000" w:fill="FFFFFF"/>
            <w:hideMark/>
          </w:tcPr>
          <w:p w14:paraId="1B4FEEB5"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648555BE"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 5.1.2.b.</w:t>
            </w:r>
            <w:r>
              <w:rPr>
                <w:rFonts w:ascii="Myriad Pro" w:hAnsi="Myriad Pro" w:cs="Calibri"/>
                <w:sz w:val="20"/>
                <w:szCs w:val="20"/>
                <w:lang w:val="en-US"/>
              </w:rPr>
              <w:t xml:space="preserve"> </w:t>
            </w:r>
            <w:r w:rsidRPr="0087061A">
              <w:rPr>
                <w:rFonts w:ascii="Myriad Pro" w:hAnsi="Myriad Pro" w:cs="Calibri"/>
                <w:sz w:val="20"/>
                <w:szCs w:val="20"/>
                <w:lang w:val="en-US"/>
              </w:rPr>
              <w:t>Establish nurseries and plantations and carry out community  forestry activities</w:t>
            </w:r>
          </w:p>
        </w:tc>
        <w:tc>
          <w:tcPr>
            <w:tcW w:w="1882" w:type="dxa"/>
            <w:shd w:val="clear" w:color="auto" w:fill="auto"/>
            <w:noWrap/>
          </w:tcPr>
          <w:p w14:paraId="6A373881"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37FAEF0" w14:textId="77777777" w:rsidR="001077A1" w:rsidRPr="0087061A" w:rsidRDefault="001077A1" w:rsidP="00233813">
            <w:pPr>
              <w:jc w:val="center"/>
              <w:rPr>
                <w:rFonts w:ascii="Myriad Pro" w:hAnsi="Myriad Pro" w:cs="Calibri"/>
                <w:sz w:val="20"/>
                <w:szCs w:val="20"/>
                <w:lang w:val="en-US"/>
              </w:rPr>
            </w:pPr>
            <w:r w:rsidRPr="0087061A">
              <w:rPr>
                <w:rFonts w:ascii="Myriad Pro" w:hAnsi="Myriad Pro" w:cs="Calibri"/>
                <w:sz w:val="20"/>
                <w:szCs w:val="20"/>
                <w:lang w:val="en-US"/>
              </w:rPr>
              <w:t>43,042</w:t>
            </w:r>
          </w:p>
        </w:tc>
        <w:tc>
          <w:tcPr>
            <w:tcW w:w="1540" w:type="dxa"/>
            <w:vMerge/>
            <w:shd w:val="clear" w:color="auto" w:fill="auto"/>
            <w:noWrap/>
          </w:tcPr>
          <w:p w14:paraId="3467139E" w14:textId="72B68976" w:rsidR="001077A1" w:rsidRPr="0087061A" w:rsidRDefault="001077A1" w:rsidP="00233813">
            <w:pPr>
              <w:jc w:val="center"/>
              <w:rPr>
                <w:rFonts w:ascii="Myriad Pro" w:hAnsi="Myriad Pro" w:cs="Calibri"/>
                <w:sz w:val="20"/>
                <w:szCs w:val="20"/>
                <w:lang w:val="en-US"/>
              </w:rPr>
            </w:pPr>
          </w:p>
        </w:tc>
        <w:tc>
          <w:tcPr>
            <w:tcW w:w="1114" w:type="dxa"/>
            <w:vMerge/>
          </w:tcPr>
          <w:p w14:paraId="7168537C" w14:textId="0E8090DF" w:rsidR="001077A1" w:rsidRPr="0087061A" w:rsidRDefault="001077A1" w:rsidP="00233813">
            <w:pPr>
              <w:jc w:val="center"/>
              <w:rPr>
                <w:rFonts w:ascii="Myriad Pro" w:hAnsi="Myriad Pro" w:cs="Calibri"/>
                <w:sz w:val="20"/>
                <w:szCs w:val="20"/>
                <w:lang w:val="en-US"/>
              </w:rPr>
            </w:pPr>
          </w:p>
        </w:tc>
      </w:tr>
      <w:tr w:rsidR="001077A1" w:rsidRPr="0087061A" w14:paraId="1578F220" w14:textId="77777777" w:rsidTr="00B86B76">
        <w:trPr>
          <w:trHeight w:val="144"/>
        </w:trPr>
        <w:tc>
          <w:tcPr>
            <w:tcW w:w="3418" w:type="dxa"/>
            <w:vMerge/>
            <w:shd w:val="clear" w:color="000000" w:fill="FFFFFF"/>
            <w:hideMark/>
          </w:tcPr>
          <w:p w14:paraId="228778E1"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42351246"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5.1.3.a. Carry out range management and other activities at the community level through COs, </w:t>
            </w:r>
            <w:proofErr w:type="spellStart"/>
            <w:r w:rsidRPr="0087061A">
              <w:rPr>
                <w:rFonts w:ascii="Myriad Pro" w:hAnsi="Myriad Pro" w:cs="Calibri"/>
                <w:sz w:val="20"/>
                <w:szCs w:val="20"/>
                <w:lang w:val="en-US"/>
              </w:rPr>
              <w:t>Vos</w:t>
            </w:r>
            <w:proofErr w:type="spellEnd"/>
            <w:r w:rsidRPr="0087061A">
              <w:rPr>
                <w:rFonts w:ascii="Myriad Pro" w:hAnsi="Myriad Pro" w:cs="Calibri"/>
                <w:sz w:val="20"/>
                <w:szCs w:val="20"/>
                <w:lang w:val="en-US"/>
              </w:rPr>
              <w:t xml:space="preserve"> and LSOs</w:t>
            </w:r>
          </w:p>
        </w:tc>
        <w:tc>
          <w:tcPr>
            <w:tcW w:w="1882" w:type="dxa"/>
            <w:shd w:val="clear" w:color="auto" w:fill="auto"/>
            <w:noWrap/>
          </w:tcPr>
          <w:p w14:paraId="090AECA9"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325D216" w14:textId="77777777" w:rsidR="001077A1" w:rsidRPr="0087061A" w:rsidRDefault="001077A1" w:rsidP="00233813">
            <w:pPr>
              <w:jc w:val="center"/>
              <w:rPr>
                <w:rFonts w:ascii="Myriad Pro" w:hAnsi="Myriad Pro" w:cs="Calibri"/>
                <w:sz w:val="20"/>
                <w:szCs w:val="20"/>
                <w:lang w:val="en-US"/>
              </w:rPr>
            </w:pPr>
            <w:r w:rsidRPr="0087061A">
              <w:rPr>
                <w:rFonts w:ascii="Myriad Pro" w:hAnsi="Myriad Pro" w:cs="Calibri"/>
                <w:sz w:val="20"/>
                <w:szCs w:val="20"/>
                <w:lang w:val="en-US"/>
              </w:rPr>
              <w:t>6,000</w:t>
            </w:r>
          </w:p>
        </w:tc>
        <w:tc>
          <w:tcPr>
            <w:tcW w:w="1540" w:type="dxa"/>
            <w:vMerge/>
            <w:shd w:val="clear" w:color="auto" w:fill="auto"/>
            <w:noWrap/>
          </w:tcPr>
          <w:p w14:paraId="5CF93C6E" w14:textId="6ACADE57" w:rsidR="001077A1" w:rsidRPr="0087061A" w:rsidRDefault="001077A1" w:rsidP="00233813">
            <w:pPr>
              <w:jc w:val="center"/>
              <w:rPr>
                <w:rFonts w:ascii="Myriad Pro" w:hAnsi="Myriad Pro" w:cs="Calibri"/>
                <w:sz w:val="20"/>
                <w:szCs w:val="20"/>
                <w:lang w:val="en-US"/>
              </w:rPr>
            </w:pPr>
          </w:p>
        </w:tc>
        <w:tc>
          <w:tcPr>
            <w:tcW w:w="1114" w:type="dxa"/>
            <w:vMerge/>
          </w:tcPr>
          <w:p w14:paraId="609028C5" w14:textId="3C77F67D" w:rsidR="001077A1" w:rsidRPr="0087061A" w:rsidRDefault="001077A1" w:rsidP="00233813">
            <w:pPr>
              <w:jc w:val="center"/>
              <w:rPr>
                <w:rFonts w:ascii="Myriad Pro" w:hAnsi="Myriad Pro" w:cs="Calibri"/>
                <w:sz w:val="20"/>
                <w:szCs w:val="20"/>
                <w:lang w:val="en-US"/>
              </w:rPr>
            </w:pPr>
          </w:p>
        </w:tc>
      </w:tr>
      <w:tr w:rsidR="001077A1" w:rsidRPr="0087061A" w14:paraId="3605D8F1" w14:textId="77777777" w:rsidTr="00B86B76">
        <w:trPr>
          <w:trHeight w:val="144"/>
        </w:trPr>
        <w:tc>
          <w:tcPr>
            <w:tcW w:w="3418" w:type="dxa"/>
            <w:vMerge/>
            <w:shd w:val="clear" w:color="000000" w:fill="FFFFFF"/>
            <w:hideMark/>
          </w:tcPr>
          <w:p w14:paraId="5BED5FF5"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3C872BE5"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5.1.3.b. Carry out range management and other activities at the community level through COs, </w:t>
            </w:r>
            <w:proofErr w:type="spellStart"/>
            <w:r w:rsidRPr="0087061A">
              <w:rPr>
                <w:rFonts w:ascii="Myriad Pro" w:hAnsi="Myriad Pro" w:cs="Calibri"/>
                <w:sz w:val="20"/>
                <w:szCs w:val="20"/>
                <w:lang w:val="en-US"/>
              </w:rPr>
              <w:t>Vos</w:t>
            </w:r>
            <w:proofErr w:type="spellEnd"/>
            <w:r w:rsidRPr="0087061A">
              <w:rPr>
                <w:rFonts w:ascii="Myriad Pro" w:hAnsi="Myriad Pro" w:cs="Calibri"/>
                <w:sz w:val="20"/>
                <w:szCs w:val="20"/>
                <w:lang w:val="en-US"/>
              </w:rPr>
              <w:t xml:space="preserve"> and LSOs</w:t>
            </w:r>
          </w:p>
        </w:tc>
        <w:tc>
          <w:tcPr>
            <w:tcW w:w="1882" w:type="dxa"/>
            <w:shd w:val="clear" w:color="auto" w:fill="auto"/>
            <w:noWrap/>
          </w:tcPr>
          <w:p w14:paraId="28ABCDA1"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1FC605E" w14:textId="77777777" w:rsidR="001077A1" w:rsidRPr="0087061A" w:rsidRDefault="001077A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2A09EFE9" w14:textId="7755F14D" w:rsidR="001077A1" w:rsidRPr="0087061A" w:rsidRDefault="001077A1" w:rsidP="00233813">
            <w:pPr>
              <w:jc w:val="center"/>
              <w:rPr>
                <w:rFonts w:ascii="Myriad Pro" w:hAnsi="Myriad Pro" w:cs="Calibri"/>
                <w:sz w:val="20"/>
                <w:szCs w:val="20"/>
                <w:lang w:val="en-US"/>
              </w:rPr>
            </w:pPr>
          </w:p>
        </w:tc>
        <w:tc>
          <w:tcPr>
            <w:tcW w:w="1114" w:type="dxa"/>
            <w:vMerge/>
          </w:tcPr>
          <w:p w14:paraId="5A45777D" w14:textId="60743F19" w:rsidR="001077A1" w:rsidRPr="0087061A" w:rsidRDefault="001077A1" w:rsidP="00233813">
            <w:pPr>
              <w:jc w:val="center"/>
              <w:rPr>
                <w:rFonts w:ascii="Myriad Pro" w:hAnsi="Myriad Pro" w:cs="Calibri"/>
                <w:sz w:val="20"/>
                <w:szCs w:val="20"/>
                <w:lang w:val="en-US"/>
              </w:rPr>
            </w:pPr>
          </w:p>
        </w:tc>
      </w:tr>
      <w:tr w:rsidR="001077A1" w:rsidRPr="0087061A" w14:paraId="76C85DBC" w14:textId="77777777" w:rsidTr="00B86B76">
        <w:trPr>
          <w:trHeight w:val="144"/>
        </w:trPr>
        <w:tc>
          <w:tcPr>
            <w:tcW w:w="3418" w:type="dxa"/>
            <w:vMerge/>
            <w:shd w:val="clear" w:color="000000" w:fill="FFFFFF"/>
            <w:hideMark/>
          </w:tcPr>
          <w:p w14:paraId="196069EC"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22CC4A71"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5.1.4.a. Strengthen community monitoring and O &amp; M </w:t>
            </w:r>
            <w:r w:rsidRPr="0087061A">
              <w:rPr>
                <w:rFonts w:ascii="Myriad Pro" w:hAnsi="Myriad Pro" w:cs="Calibri"/>
                <w:sz w:val="20"/>
                <w:szCs w:val="20"/>
                <w:lang w:val="en-US"/>
              </w:rPr>
              <w:lastRenderedPageBreak/>
              <w:t>System</w:t>
            </w:r>
          </w:p>
        </w:tc>
        <w:tc>
          <w:tcPr>
            <w:tcW w:w="1882" w:type="dxa"/>
            <w:shd w:val="clear" w:color="auto" w:fill="auto"/>
            <w:noWrap/>
          </w:tcPr>
          <w:p w14:paraId="1250A460"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lastRenderedPageBreak/>
              <w:t>Ongoing</w:t>
            </w:r>
          </w:p>
        </w:tc>
        <w:tc>
          <w:tcPr>
            <w:tcW w:w="1540" w:type="dxa"/>
            <w:shd w:val="clear" w:color="auto" w:fill="auto"/>
            <w:noWrap/>
            <w:hideMark/>
          </w:tcPr>
          <w:p w14:paraId="3ABEA9C1" w14:textId="77777777" w:rsidR="001077A1" w:rsidRPr="0087061A" w:rsidRDefault="001077A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3F831167" w14:textId="5083CF75" w:rsidR="001077A1" w:rsidRPr="0087061A" w:rsidRDefault="001077A1" w:rsidP="00233813">
            <w:pPr>
              <w:jc w:val="center"/>
              <w:rPr>
                <w:rFonts w:ascii="Myriad Pro" w:hAnsi="Myriad Pro" w:cs="Calibri"/>
                <w:sz w:val="20"/>
                <w:szCs w:val="20"/>
                <w:lang w:val="en-US"/>
              </w:rPr>
            </w:pPr>
          </w:p>
        </w:tc>
        <w:tc>
          <w:tcPr>
            <w:tcW w:w="1114" w:type="dxa"/>
            <w:vMerge/>
          </w:tcPr>
          <w:p w14:paraId="223F706A" w14:textId="0E984B0E" w:rsidR="001077A1" w:rsidRPr="0087061A" w:rsidRDefault="001077A1" w:rsidP="00233813">
            <w:pPr>
              <w:jc w:val="center"/>
              <w:rPr>
                <w:rFonts w:ascii="Myriad Pro" w:hAnsi="Myriad Pro" w:cs="Calibri"/>
                <w:sz w:val="20"/>
                <w:szCs w:val="20"/>
                <w:lang w:val="en-US"/>
              </w:rPr>
            </w:pPr>
          </w:p>
        </w:tc>
      </w:tr>
      <w:tr w:rsidR="001077A1" w:rsidRPr="0087061A" w14:paraId="0166E9FB" w14:textId="77777777" w:rsidTr="00B86B76">
        <w:trPr>
          <w:trHeight w:val="144"/>
        </w:trPr>
        <w:tc>
          <w:tcPr>
            <w:tcW w:w="3418" w:type="dxa"/>
            <w:vMerge/>
            <w:shd w:val="clear" w:color="000000" w:fill="FFFFFF"/>
            <w:hideMark/>
          </w:tcPr>
          <w:p w14:paraId="7FC0DD38"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24F3AB26"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5.1.4.b. Strengthen community monitoring and O &amp; M System</w:t>
            </w:r>
          </w:p>
        </w:tc>
        <w:tc>
          <w:tcPr>
            <w:tcW w:w="1882" w:type="dxa"/>
            <w:shd w:val="clear" w:color="auto" w:fill="auto"/>
            <w:noWrap/>
          </w:tcPr>
          <w:p w14:paraId="32F9A9BF"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EF1CF2B" w14:textId="77777777" w:rsidR="001077A1" w:rsidRPr="0087061A" w:rsidRDefault="001077A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0DA562BD" w14:textId="3DAC6F87" w:rsidR="001077A1" w:rsidRPr="0087061A" w:rsidRDefault="001077A1" w:rsidP="00233813">
            <w:pPr>
              <w:jc w:val="center"/>
              <w:rPr>
                <w:rFonts w:ascii="Myriad Pro" w:hAnsi="Myriad Pro" w:cs="Calibri"/>
                <w:sz w:val="20"/>
                <w:szCs w:val="20"/>
                <w:lang w:val="en-US"/>
              </w:rPr>
            </w:pPr>
          </w:p>
        </w:tc>
        <w:tc>
          <w:tcPr>
            <w:tcW w:w="1114" w:type="dxa"/>
            <w:vMerge/>
          </w:tcPr>
          <w:p w14:paraId="1CC9B664" w14:textId="41F79945" w:rsidR="001077A1" w:rsidRPr="0087061A" w:rsidRDefault="001077A1" w:rsidP="00233813">
            <w:pPr>
              <w:jc w:val="center"/>
              <w:rPr>
                <w:rFonts w:ascii="Myriad Pro" w:hAnsi="Myriad Pro" w:cs="Calibri"/>
                <w:sz w:val="20"/>
                <w:szCs w:val="20"/>
                <w:lang w:val="en-US"/>
              </w:rPr>
            </w:pPr>
          </w:p>
        </w:tc>
      </w:tr>
      <w:tr w:rsidR="001077A1" w:rsidRPr="0087061A" w14:paraId="09EEC27D" w14:textId="77777777" w:rsidTr="00B86B76">
        <w:trPr>
          <w:trHeight w:val="144"/>
        </w:trPr>
        <w:tc>
          <w:tcPr>
            <w:tcW w:w="3418" w:type="dxa"/>
            <w:vMerge w:val="restart"/>
            <w:shd w:val="clear" w:color="000000" w:fill="FFFFFF"/>
            <w:hideMark/>
          </w:tcPr>
          <w:p w14:paraId="642AF8E1"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Output 5.2</w:t>
            </w:r>
            <w:r w:rsidRPr="0087061A">
              <w:rPr>
                <w:rFonts w:ascii="Myriad Pro" w:hAnsi="Myriad Pro" w:cs="Calibri"/>
                <w:sz w:val="20"/>
                <w:szCs w:val="20"/>
                <w:lang w:val="en-US"/>
              </w:rPr>
              <w:t xml:space="preserve">: Flood protection measure installed, slope </w:t>
            </w:r>
            <w:proofErr w:type="spellStart"/>
            <w:r w:rsidRPr="0087061A">
              <w:rPr>
                <w:rFonts w:ascii="Myriad Pro" w:hAnsi="Myriad Pro" w:cs="Calibri"/>
                <w:sz w:val="20"/>
                <w:szCs w:val="20"/>
                <w:lang w:val="en-US"/>
              </w:rPr>
              <w:t>stabili</w:t>
            </w:r>
            <w:r>
              <w:rPr>
                <w:rFonts w:ascii="Myriad Pro" w:hAnsi="Myriad Pro" w:cs="Calibri"/>
                <w:sz w:val="20"/>
                <w:szCs w:val="20"/>
                <w:lang w:val="en-US"/>
              </w:rPr>
              <w:t>s</w:t>
            </w:r>
            <w:r w:rsidRPr="0087061A">
              <w:rPr>
                <w:rFonts w:ascii="Myriad Pro" w:hAnsi="Myriad Pro" w:cs="Calibri"/>
                <w:sz w:val="20"/>
                <w:szCs w:val="20"/>
                <w:lang w:val="en-US"/>
              </w:rPr>
              <w:t>ation</w:t>
            </w:r>
            <w:proofErr w:type="spellEnd"/>
            <w:r w:rsidRPr="0087061A">
              <w:rPr>
                <w:rFonts w:ascii="Myriad Pro" w:hAnsi="Myriad Pro" w:cs="Calibri"/>
                <w:sz w:val="20"/>
                <w:szCs w:val="20"/>
                <w:lang w:val="en-US"/>
              </w:rPr>
              <w:t xml:space="preserve"> techniques adopted and water reservoirs and check dams for water conservation constructed.</w:t>
            </w:r>
          </w:p>
          <w:p w14:paraId="5F9AC081"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4ED80854"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w:t>
            </w:r>
            <w:r>
              <w:rPr>
                <w:rFonts w:ascii="Myriad Pro" w:hAnsi="Myriad Pro" w:cs="Calibri"/>
                <w:sz w:val="20"/>
                <w:szCs w:val="20"/>
                <w:lang w:val="en-US"/>
              </w:rPr>
              <w:t>Number</w:t>
            </w:r>
            <w:r w:rsidRPr="0087061A">
              <w:rPr>
                <w:rFonts w:ascii="Myriad Pro" w:hAnsi="Myriad Pro" w:cs="Calibri"/>
                <w:sz w:val="20"/>
                <w:szCs w:val="20"/>
                <w:lang w:val="en-US"/>
              </w:rPr>
              <w:t xml:space="preserve"> of houses/ area protected from the floods/ landslide</w:t>
            </w:r>
          </w:p>
          <w:p w14:paraId="50C454D5"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implement 20 projects based on needs identified by the communities to improve the environment</w:t>
            </w:r>
          </w:p>
          <w:p w14:paraId="16F752D0"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2930AA77"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 5.2.1.a. Conduct needs assessment  in consultation with the communities (taking into account VO/LSO plans)</w:t>
            </w:r>
          </w:p>
        </w:tc>
        <w:tc>
          <w:tcPr>
            <w:tcW w:w="1882" w:type="dxa"/>
            <w:shd w:val="clear" w:color="auto" w:fill="auto"/>
            <w:noWrap/>
          </w:tcPr>
          <w:p w14:paraId="4B0853D9"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98583A7" w14:textId="77777777" w:rsidR="001077A1" w:rsidRPr="0087061A" w:rsidRDefault="001077A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32184CA6" w14:textId="2A547882" w:rsidR="001077A1" w:rsidRPr="0087061A" w:rsidRDefault="001077A1" w:rsidP="00233813">
            <w:pPr>
              <w:jc w:val="center"/>
              <w:rPr>
                <w:rFonts w:ascii="Myriad Pro" w:hAnsi="Myriad Pro" w:cs="Calibri"/>
                <w:sz w:val="20"/>
                <w:szCs w:val="20"/>
                <w:lang w:val="en-US"/>
              </w:rPr>
            </w:pPr>
          </w:p>
        </w:tc>
        <w:tc>
          <w:tcPr>
            <w:tcW w:w="1114" w:type="dxa"/>
            <w:vMerge/>
          </w:tcPr>
          <w:p w14:paraId="694151DF" w14:textId="791B78FA" w:rsidR="001077A1" w:rsidRPr="0087061A" w:rsidRDefault="001077A1" w:rsidP="00233813">
            <w:pPr>
              <w:jc w:val="center"/>
              <w:rPr>
                <w:rFonts w:ascii="Myriad Pro" w:hAnsi="Myriad Pro" w:cs="Calibri"/>
                <w:sz w:val="20"/>
                <w:szCs w:val="20"/>
                <w:lang w:val="en-US"/>
              </w:rPr>
            </w:pPr>
          </w:p>
        </w:tc>
      </w:tr>
      <w:tr w:rsidR="001077A1" w:rsidRPr="0087061A" w14:paraId="41FEFF38" w14:textId="77777777" w:rsidTr="00B86B76">
        <w:trPr>
          <w:trHeight w:val="144"/>
        </w:trPr>
        <w:tc>
          <w:tcPr>
            <w:tcW w:w="3418" w:type="dxa"/>
            <w:vMerge/>
            <w:shd w:val="clear" w:color="000000" w:fill="FFFFFF"/>
            <w:hideMark/>
          </w:tcPr>
          <w:p w14:paraId="27A7ED29"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7041F6C3"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 5.2.1.b. Conduct needs assessment  in consultation with the communities (taking into account VO/LSO plans)</w:t>
            </w:r>
          </w:p>
        </w:tc>
        <w:tc>
          <w:tcPr>
            <w:tcW w:w="1882" w:type="dxa"/>
            <w:shd w:val="clear" w:color="auto" w:fill="auto"/>
            <w:noWrap/>
          </w:tcPr>
          <w:p w14:paraId="2DA491E0"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D7CFB98" w14:textId="77777777" w:rsidR="001077A1" w:rsidRPr="0087061A" w:rsidRDefault="001077A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5ECCB90E" w14:textId="2A2468BA" w:rsidR="001077A1" w:rsidRPr="0087061A" w:rsidRDefault="001077A1" w:rsidP="00233813">
            <w:pPr>
              <w:jc w:val="center"/>
              <w:rPr>
                <w:rFonts w:ascii="Myriad Pro" w:hAnsi="Myriad Pro" w:cs="Calibri"/>
                <w:sz w:val="20"/>
                <w:szCs w:val="20"/>
                <w:lang w:val="en-US"/>
              </w:rPr>
            </w:pPr>
          </w:p>
        </w:tc>
        <w:tc>
          <w:tcPr>
            <w:tcW w:w="1114" w:type="dxa"/>
            <w:vMerge/>
          </w:tcPr>
          <w:p w14:paraId="6EE428D2" w14:textId="01EE938A" w:rsidR="001077A1" w:rsidRPr="0087061A" w:rsidRDefault="001077A1" w:rsidP="00233813">
            <w:pPr>
              <w:jc w:val="center"/>
              <w:rPr>
                <w:rFonts w:ascii="Myriad Pro" w:hAnsi="Myriad Pro" w:cs="Calibri"/>
                <w:sz w:val="20"/>
                <w:szCs w:val="20"/>
                <w:lang w:val="en-US"/>
              </w:rPr>
            </w:pPr>
          </w:p>
        </w:tc>
      </w:tr>
      <w:tr w:rsidR="001077A1" w:rsidRPr="0087061A" w14:paraId="578A5824" w14:textId="77777777" w:rsidTr="00B86B76">
        <w:trPr>
          <w:trHeight w:val="144"/>
        </w:trPr>
        <w:tc>
          <w:tcPr>
            <w:tcW w:w="3418" w:type="dxa"/>
            <w:vMerge/>
            <w:shd w:val="clear" w:color="000000" w:fill="FFFFFF"/>
            <w:hideMark/>
          </w:tcPr>
          <w:p w14:paraId="6E91D5A4"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6BBDEDA9"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5.2.2.a. Rehabilitate/construct flood protection walls/water reservoirs, check dams, slope </w:t>
            </w:r>
            <w:proofErr w:type="spellStart"/>
            <w:r w:rsidRPr="0087061A">
              <w:rPr>
                <w:rFonts w:ascii="Myriad Pro" w:hAnsi="Myriad Pro" w:cs="Calibri"/>
                <w:sz w:val="20"/>
                <w:szCs w:val="20"/>
                <w:lang w:val="en-US"/>
              </w:rPr>
              <w:t>stabili</w:t>
            </w:r>
            <w:r>
              <w:rPr>
                <w:rFonts w:ascii="Myriad Pro" w:hAnsi="Myriad Pro" w:cs="Calibri"/>
                <w:sz w:val="20"/>
                <w:szCs w:val="20"/>
                <w:lang w:val="en-US"/>
              </w:rPr>
              <w:t>sation</w:t>
            </w:r>
            <w:proofErr w:type="spellEnd"/>
            <w:r>
              <w:rPr>
                <w:rFonts w:ascii="Myriad Pro" w:hAnsi="Myriad Pro" w:cs="Calibri"/>
                <w:sz w:val="20"/>
                <w:szCs w:val="20"/>
                <w:lang w:val="en-US"/>
              </w:rPr>
              <w:t>/</w:t>
            </w:r>
            <w:r w:rsidRPr="0087061A">
              <w:rPr>
                <w:rFonts w:ascii="Myriad Pro" w:hAnsi="Myriad Pro" w:cs="Calibri"/>
                <w:sz w:val="20"/>
                <w:szCs w:val="20"/>
                <w:lang w:val="en-US"/>
              </w:rPr>
              <w:t xml:space="preserve">rain water harvesting etc. </w:t>
            </w:r>
          </w:p>
        </w:tc>
        <w:tc>
          <w:tcPr>
            <w:tcW w:w="1882" w:type="dxa"/>
            <w:shd w:val="clear" w:color="auto" w:fill="auto"/>
            <w:noWrap/>
          </w:tcPr>
          <w:p w14:paraId="70535A9D"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48C81A5E" w14:textId="77777777" w:rsidR="001077A1" w:rsidRPr="0087061A" w:rsidRDefault="001077A1" w:rsidP="00233813">
            <w:pPr>
              <w:jc w:val="center"/>
              <w:rPr>
                <w:rFonts w:ascii="Myriad Pro" w:hAnsi="Myriad Pro" w:cs="Calibri"/>
                <w:sz w:val="20"/>
                <w:szCs w:val="20"/>
                <w:lang w:val="en-US"/>
              </w:rPr>
            </w:pPr>
            <w:r w:rsidRPr="0087061A">
              <w:rPr>
                <w:rFonts w:ascii="Myriad Pro" w:hAnsi="Myriad Pro" w:cs="Calibri"/>
                <w:sz w:val="20"/>
                <w:szCs w:val="20"/>
                <w:lang w:val="en-US"/>
              </w:rPr>
              <w:t>129,864</w:t>
            </w:r>
          </w:p>
        </w:tc>
        <w:tc>
          <w:tcPr>
            <w:tcW w:w="1540" w:type="dxa"/>
            <w:vMerge/>
            <w:shd w:val="clear" w:color="auto" w:fill="auto"/>
            <w:noWrap/>
          </w:tcPr>
          <w:p w14:paraId="3FA86031" w14:textId="1216F12B" w:rsidR="001077A1" w:rsidRPr="0087061A" w:rsidRDefault="001077A1" w:rsidP="00233813">
            <w:pPr>
              <w:jc w:val="center"/>
              <w:rPr>
                <w:rFonts w:ascii="Myriad Pro" w:hAnsi="Myriad Pro" w:cs="Calibri"/>
                <w:sz w:val="20"/>
                <w:szCs w:val="20"/>
                <w:lang w:val="en-US"/>
              </w:rPr>
            </w:pPr>
          </w:p>
        </w:tc>
        <w:tc>
          <w:tcPr>
            <w:tcW w:w="1114" w:type="dxa"/>
            <w:vMerge/>
          </w:tcPr>
          <w:p w14:paraId="397EFBB0" w14:textId="1C2CD14D" w:rsidR="001077A1" w:rsidRPr="0087061A" w:rsidRDefault="001077A1" w:rsidP="00233813">
            <w:pPr>
              <w:jc w:val="center"/>
              <w:rPr>
                <w:rFonts w:ascii="Myriad Pro" w:hAnsi="Myriad Pro" w:cs="Calibri"/>
                <w:sz w:val="20"/>
                <w:szCs w:val="20"/>
                <w:lang w:val="en-US"/>
              </w:rPr>
            </w:pPr>
          </w:p>
        </w:tc>
      </w:tr>
      <w:tr w:rsidR="001077A1" w:rsidRPr="0087061A" w14:paraId="71E24D5A" w14:textId="77777777" w:rsidTr="00B86B76">
        <w:trPr>
          <w:trHeight w:val="144"/>
        </w:trPr>
        <w:tc>
          <w:tcPr>
            <w:tcW w:w="3418" w:type="dxa"/>
            <w:vMerge/>
            <w:shd w:val="clear" w:color="000000" w:fill="FFFFFF"/>
            <w:hideMark/>
          </w:tcPr>
          <w:p w14:paraId="716448AC"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2F44E865"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5.2.2.b. Rehabilitate/construct flood protection walls/water reservoirs, check dams, slope </w:t>
            </w:r>
            <w:proofErr w:type="spellStart"/>
            <w:r w:rsidRPr="0087061A">
              <w:rPr>
                <w:rFonts w:ascii="Myriad Pro" w:hAnsi="Myriad Pro" w:cs="Calibri"/>
                <w:sz w:val="20"/>
                <w:szCs w:val="20"/>
                <w:lang w:val="en-US"/>
              </w:rPr>
              <w:t>stabili</w:t>
            </w:r>
            <w:r>
              <w:rPr>
                <w:rFonts w:ascii="Myriad Pro" w:hAnsi="Myriad Pro" w:cs="Calibri"/>
                <w:sz w:val="20"/>
                <w:szCs w:val="20"/>
                <w:lang w:val="en-US"/>
              </w:rPr>
              <w:t>sation</w:t>
            </w:r>
            <w:proofErr w:type="spellEnd"/>
            <w:r>
              <w:rPr>
                <w:rFonts w:ascii="Myriad Pro" w:hAnsi="Myriad Pro" w:cs="Calibri"/>
                <w:sz w:val="20"/>
                <w:szCs w:val="20"/>
                <w:lang w:val="en-US"/>
              </w:rPr>
              <w:t>/</w:t>
            </w:r>
            <w:r w:rsidRPr="0087061A">
              <w:rPr>
                <w:rFonts w:ascii="Myriad Pro" w:hAnsi="Myriad Pro" w:cs="Calibri"/>
                <w:sz w:val="20"/>
                <w:szCs w:val="20"/>
                <w:lang w:val="en-US"/>
              </w:rPr>
              <w:t xml:space="preserve">rain water harvesting etc. </w:t>
            </w:r>
          </w:p>
        </w:tc>
        <w:tc>
          <w:tcPr>
            <w:tcW w:w="1882" w:type="dxa"/>
            <w:shd w:val="clear" w:color="auto" w:fill="auto"/>
            <w:noWrap/>
          </w:tcPr>
          <w:p w14:paraId="0194328D"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D64061E" w14:textId="77777777" w:rsidR="001077A1" w:rsidRPr="0087061A" w:rsidRDefault="001077A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714B7DE5" w14:textId="51ED873D" w:rsidR="001077A1" w:rsidRPr="0087061A" w:rsidRDefault="001077A1" w:rsidP="00233813">
            <w:pPr>
              <w:jc w:val="center"/>
              <w:rPr>
                <w:rFonts w:ascii="Myriad Pro" w:hAnsi="Myriad Pro" w:cs="Calibri"/>
                <w:sz w:val="20"/>
                <w:szCs w:val="20"/>
                <w:lang w:val="en-US"/>
              </w:rPr>
            </w:pPr>
          </w:p>
        </w:tc>
        <w:tc>
          <w:tcPr>
            <w:tcW w:w="1114" w:type="dxa"/>
            <w:vMerge/>
          </w:tcPr>
          <w:p w14:paraId="7829AD17" w14:textId="17CE7BA3" w:rsidR="001077A1" w:rsidRPr="0087061A" w:rsidRDefault="001077A1" w:rsidP="00233813">
            <w:pPr>
              <w:jc w:val="center"/>
              <w:rPr>
                <w:rFonts w:ascii="Myriad Pro" w:hAnsi="Myriad Pro" w:cs="Calibri"/>
                <w:sz w:val="20"/>
                <w:szCs w:val="20"/>
                <w:lang w:val="en-US"/>
              </w:rPr>
            </w:pPr>
          </w:p>
        </w:tc>
      </w:tr>
      <w:tr w:rsidR="001077A1" w:rsidRPr="0087061A" w14:paraId="0244BA6E" w14:textId="77777777" w:rsidTr="00B86B76">
        <w:trPr>
          <w:trHeight w:val="144"/>
        </w:trPr>
        <w:tc>
          <w:tcPr>
            <w:tcW w:w="3418" w:type="dxa"/>
            <w:vMerge/>
            <w:shd w:val="clear" w:color="000000" w:fill="FFFFFF"/>
            <w:hideMark/>
          </w:tcPr>
          <w:p w14:paraId="11BE7B98"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53984079"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5.2.3.a. Strengthen the O &amp; M for the projects implemented</w:t>
            </w:r>
          </w:p>
        </w:tc>
        <w:tc>
          <w:tcPr>
            <w:tcW w:w="1882" w:type="dxa"/>
            <w:shd w:val="clear" w:color="auto" w:fill="auto"/>
            <w:noWrap/>
          </w:tcPr>
          <w:p w14:paraId="12EE3C06"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8817264" w14:textId="77777777" w:rsidR="001077A1" w:rsidRPr="0087061A" w:rsidRDefault="001077A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790E59B7" w14:textId="449FA4E5" w:rsidR="001077A1" w:rsidRPr="0087061A" w:rsidRDefault="001077A1" w:rsidP="00233813">
            <w:pPr>
              <w:jc w:val="center"/>
              <w:rPr>
                <w:rFonts w:ascii="Myriad Pro" w:hAnsi="Myriad Pro" w:cs="Calibri"/>
                <w:sz w:val="20"/>
                <w:szCs w:val="20"/>
                <w:lang w:val="en-US"/>
              </w:rPr>
            </w:pPr>
          </w:p>
        </w:tc>
        <w:tc>
          <w:tcPr>
            <w:tcW w:w="1114" w:type="dxa"/>
            <w:vMerge/>
          </w:tcPr>
          <w:p w14:paraId="3694B732" w14:textId="48B9AD97" w:rsidR="001077A1" w:rsidRPr="0087061A" w:rsidRDefault="001077A1" w:rsidP="00233813">
            <w:pPr>
              <w:jc w:val="center"/>
              <w:rPr>
                <w:rFonts w:ascii="Myriad Pro" w:hAnsi="Myriad Pro" w:cs="Calibri"/>
                <w:sz w:val="20"/>
                <w:szCs w:val="20"/>
                <w:lang w:val="en-US"/>
              </w:rPr>
            </w:pPr>
          </w:p>
        </w:tc>
      </w:tr>
      <w:tr w:rsidR="001077A1" w:rsidRPr="0087061A" w14:paraId="36FF82FE" w14:textId="77777777" w:rsidTr="00B86B76">
        <w:trPr>
          <w:trHeight w:val="144"/>
        </w:trPr>
        <w:tc>
          <w:tcPr>
            <w:tcW w:w="3418" w:type="dxa"/>
            <w:vMerge/>
            <w:shd w:val="clear" w:color="000000" w:fill="FFFFFF"/>
            <w:hideMark/>
          </w:tcPr>
          <w:p w14:paraId="21B0C975"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162D4987"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5.2.3.b. Strengthen the O &amp; M for the projects implemented</w:t>
            </w:r>
          </w:p>
        </w:tc>
        <w:tc>
          <w:tcPr>
            <w:tcW w:w="1882" w:type="dxa"/>
            <w:shd w:val="clear" w:color="auto" w:fill="auto"/>
            <w:noWrap/>
          </w:tcPr>
          <w:p w14:paraId="626A771D"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96880C8" w14:textId="77777777" w:rsidR="001077A1" w:rsidRPr="0087061A" w:rsidRDefault="001077A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29214C0E" w14:textId="37842735" w:rsidR="001077A1" w:rsidRPr="0087061A" w:rsidRDefault="001077A1" w:rsidP="00233813">
            <w:pPr>
              <w:jc w:val="center"/>
              <w:rPr>
                <w:rFonts w:ascii="Myriad Pro" w:hAnsi="Myriad Pro" w:cs="Calibri"/>
                <w:sz w:val="20"/>
                <w:szCs w:val="20"/>
                <w:lang w:val="en-US"/>
              </w:rPr>
            </w:pPr>
          </w:p>
        </w:tc>
        <w:tc>
          <w:tcPr>
            <w:tcW w:w="1114" w:type="dxa"/>
            <w:vMerge/>
          </w:tcPr>
          <w:p w14:paraId="7D6F6EED" w14:textId="1BA3D677" w:rsidR="001077A1" w:rsidRPr="0087061A" w:rsidRDefault="001077A1" w:rsidP="00233813">
            <w:pPr>
              <w:jc w:val="center"/>
              <w:rPr>
                <w:rFonts w:ascii="Myriad Pro" w:hAnsi="Myriad Pro" w:cs="Calibri"/>
                <w:sz w:val="20"/>
                <w:szCs w:val="20"/>
                <w:lang w:val="en-US"/>
              </w:rPr>
            </w:pPr>
          </w:p>
        </w:tc>
      </w:tr>
      <w:tr w:rsidR="001077A1" w:rsidRPr="0087061A" w14:paraId="6E66D00C" w14:textId="77777777" w:rsidTr="00B86B76">
        <w:trPr>
          <w:trHeight w:val="144"/>
        </w:trPr>
        <w:tc>
          <w:tcPr>
            <w:tcW w:w="3418" w:type="dxa"/>
            <w:vMerge w:val="restart"/>
            <w:shd w:val="clear" w:color="000000" w:fill="FFFFFF"/>
            <w:hideMark/>
          </w:tcPr>
          <w:p w14:paraId="03511EB9"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Output 5.3</w:t>
            </w:r>
            <w:r w:rsidRPr="0087061A">
              <w:rPr>
                <w:rFonts w:ascii="Myriad Pro" w:hAnsi="Myriad Pro" w:cs="Calibri"/>
                <w:sz w:val="20"/>
                <w:szCs w:val="20"/>
                <w:lang w:val="en-US"/>
              </w:rPr>
              <w:t>: Communities facilitated to develop their capacity to address the issues of the solid and liquid waste management by providing training to community members including women communities on the subject.</w:t>
            </w:r>
          </w:p>
          <w:p w14:paraId="5A144784"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illion affected by floods in 2010; 5 million affected by floods in 2011; 1.7 million Afghans</w:t>
            </w:r>
          </w:p>
          <w:p w14:paraId="57088884"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Increase in amount of solid and liquid waste disposed/ma</w:t>
            </w:r>
            <w:r>
              <w:rPr>
                <w:rFonts w:ascii="Myriad Pro" w:hAnsi="Myriad Pro" w:cs="Calibri"/>
                <w:sz w:val="20"/>
                <w:szCs w:val="20"/>
                <w:lang w:val="en-US"/>
              </w:rPr>
              <w:t>naged through improved methods</w:t>
            </w:r>
          </w:p>
          <w:p w14:paraId="7D6A2091"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200 community members trained to solid and liquid waste management to improve the environment o</w:t>
            </w:r>
            <w:r>
              <w:rPr>
                <w:rFonts w:ascii="Myriad Pro" w:hAnsi="Myriad Pro" w:cs="Calibri"/>
                <w:sz w:val="20"/>
                <w:szCs w:val="20"/>
                <w:lang w:val="en-US"/>
              </w:rPr>
              <w:t xml:space="preserve">f their respective </w:t>
            </w:r>
            <w:r>
              <w:rPr>
                <w:rFonts w:ascii="Myriad Pro" w:hAnsi="Myriad Pro" w:cs="Calibri"/>
                <w:sz w:val="20"/>
                <w:szCs w:val="20"/>
                <w:lang w:val="en-US"/>
              </w:rPr>
              <w:lastRenderedPageBreak/>
              <w:t>communities</w:t>
            </w:r>
          </w:p>
          <w:p w14:paraId="6B705B1A" w14:textId="77777777" w:rsidR="001077A1" w:rsidRPr="0087061A" w:rsidRDefault="001077A1"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5063DB05"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lastRenderedPageBreak/>
              <w:t>5.3.1.a. Aware community members in best practices for solid and liquid waste management</w:t>
            </w:r>
          </w:p>
        </w:tc>
        <w:tc>
          <w:tcPr>
            <w:tcW w:w="1882" w:type="dxa"/>
            <w:shd w:val="clear" w:color="auto" w:fill="auto"/>
            <w:noWrap/>
          </w:tcPr>
          <w:p w14:paraId="21D64248"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33B99A7A" w14:textId="77777777" w:rsidR="001077A1" w:rsidRPr="0087061A" w:rsidRDefault="001077A1" w:rsidP="00233813">
            <w:pPr>
              <w:jc w:val="center"/>
              <w:rPr>
                <w:rFonts w:ascii="Myriad Pro" w:hAnsi="Myriad Pro" w:cs="Calibri"/>
                <w:sz w:val="20"/>
                <w:szCs w:val="20"/>
                <w:lang w:val="en-US"/>
              </w:rPr>
            </w:pPr>
            <w:r w:rsidRPr="0087061A">
              <w:rPr>
                <w:rFonts w:ascii="Myriad Pro" w:hAnsi="Myriad Pro" w:cs="Calibri"/>
                <w:sz w:val="20"/>
                <w:szCs w:val="20"/>
                <w:lang w:val="en-US"/>
              </w:rPr>
              <w:t>18,424</w:t>
            </w:r>
          </w:p>
        </w:tc>
        <w:tc>
          <w:tcPr>
            <w:tcW w:w="1540" w:type="dxa"/>
            <w:vMerge/>
            <w:shd w:val="clear" w:color="auto" w:fill="auto"/>
            <w:noWrap/>
          </w:tcPr>
          <w:p w14:paraId="7267F762" w14:textId="0A850422" w:rsidR="001077A1" w:rsidRPr="0087061A" w:rsidRDefault="001077A1" w:rsidP="00233813">
            <w:pPr>
              <w:jc w:val="center"/>
              <w:rPr>
                <w:rFonts w:ascii="Myriad Pro" w:hAnsi="Myriad Pro" w:cs="Calibri"/>
                <w:sz w:val="20"/>
                <w:szCs w:val="20"/>
                <w:lang w:val="en-US"/>
              </w:rPr>
            </w:pPr>
          </w:p>
        </w:tc>
        <w:tc>
          <w:tcPr>
            <w:tcW w:w="1114" w:type="dxa"/>
            <w:vMerge/>
          </w:tcPr>
          <w:p w14:paraId="198A6C3B" w14:textId="7BFD17F5" w:rsidR="001077A1" w:rsidRPr="0087061A" w:rsidRDefault="001077A1" w:rsidP="00233813">
            <w:pPr>
              <w:jc w:val="center"/>
              <w:rPr>
                <w:rFonts w:ascii="Myriad Pro" w:hAnsi="Myriad Pro" w:cs="Calibri"/>
                <w:sz w:val="20"/>
                <w:szCs w:val="20"/>
                <w:lang w:val="en-US"/>
              </w:rPr>
            </w:pPr>
          </w:p>
        </w:tc>
      </w:tr>
      <w:tr w:rsidR="001077A1" w:rsidRPr="0087061A" w14:paraId="315C8561" w14:textId="77777777" w:rsidTr="00B86B76">
        <w:trPr>
          <w:trHeight w:val="144"/>
        </w:trPr>
        <w:tc>
          <w:tcPr>
            <w:tcW w:w="3418" w:type="dxa"/>
            <w:vMerge/>
            <w:shd w:val="clear" w:color="000000" w:fill="FFFFFF"/>
            <w:hideMark/>
          </w:tcPr>
          <w:p w14:paraId="79485A89"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67C63579"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5.3.1.b. Aware community members in best practices for solid and liquid waste management</w:t>
            </w:r>
          </w:p>
        </w:tc>
        <w:tc>
          <w:tcPr>
            <w:tcW w:w="1882" w:type="dxa"/>
            <w:shd w:val="clear" w:color="auto" w:fill="auto"/>
            <w:noWrap/>
          </w:tcPr>
          <w:p w14:paraId="39FE5EF7"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E8DF4CE" w14:textId="77777777" w:rsidR="001077A1" w:rsidRPr="0087061A" w:rsidRDefault="001077A1" w:rsidP="00233813">
            <w:pPr>
              <w:jc w:val="center"/>
              <w:rPr>
                <w:rFonts w:ascii="Myriad Pro" w:hAnsi="Myriad Pro" w:cs="Calibri"/>
                <w:sz w:val="20"/>
                <w:szCs w:val="20"/>
                <w:lang w:val="en-US"/>
              </w:rPr>
            </w:pPr>
            <w:r w:rsidRPr="0087061A">
              <w:rPr>
                <w:rFonts w:ascii="Myriad Pro" w:hAnsi="Myriad Pro" w:cs="Calibri"/>
                <w:sz w:val="20"/>
                <w:szCs w:val="20"/>
                <w:lang w:val="en-US"/>
              </w:rPr>
              <w:t>6,764</w:t>
            </w:r>
          </w:p>
        </w:tc>
        <w:tc>
          <w:tcPr>
            <w:tcW w:w="1540" w:type="dxa"/>
            <w:vMerge/>
            <w:shd w:val="clear" w:color="auto" w:fill="auto"/>
            <w:noWrap/>
          </w:tcPr>
          <w:p w14:paraId="56F58330" w14:textId="592A763E" w:rsidR="001077A1" w:rsidRPr="0087061A" w:rsidRDefault="001077A1" w:rsidP="00233813">
            <w:pPr>
              <w:jc w:val="center"/>
              <w:rPr>
                <w:rFonts w:ascii="Myriad Pro" w:hAnsi="Myriad Pro" w:cs="Calibri"/>
                <w:sz w:val="20"/>
                <w:szCs w:val="20"/>
                <w:lang w:val="en-US"/>
              </w:rPr>
            </w:pPr>
          </w:p>
        </w:tc>
        <w:tc>
          <w:tcPr>
            <w:tcW w:w="1114" w:type="dxa"/>
            <w:vMerge/>
          </w:tcPr>
          <w:p w14:paraId="23B6A81F" w14:textId="320BF60F" w:rsidR="001077A1" w:rsidRPr="0087061A" w:rsidRDefault="001077A1" w:rsidP="00233813">
            <w:pPr>
              <w:jc w:val="center"/>
              <w:rPr>
                <w:rFonts w:ascii="Myriad Pro" w:hAnsi="Myriad Pro" w:cs="Calibri"/>
                <w:sz w:val="20"/>
                <w:szCs w:val="20"/>
                <w:lang w:val="en-US"/>
              </w:rPr>
            </w:pPr>
          </w:p>
        </w:tc>
      </w:tr>
      <w:tr w:rsidR="001077A1" w:rsidRPr="0087061A" w14:paraId="6CD29F40" w14:textId="77777777" w:rsidTr="00B86B76">
        <w:trPr>
          <w:trHeight w:val="144"/>
        </w:trPr>
        <w:tc>
          <w:tcPr>
            <w:tcW w:w="3418" w:type="dxa"/>
            <w:vMerge/>
            <w:shd w:val="clear" w:color="000000" w:fill="FFFFFF"/>
            <w:hideMark/>
          </w:tcPr>
          <w:p w14:paraId="4575A517"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4D4B4ECD"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5.3.2.a. Provide mechanism for solid and liquid waste management at community level </w:t>
            </w:r>
          </w:p>
        </w:tc>
        <w:tc>
          <w:tcPr>
            <w:tcW w:w="1882" w:type="dxa"/>
            <w:shd w:val="clear" w:color="auto" w:fill="auto"/>
            <w:noWrap/>
          </w:tcPr>
          <w:p w14:paraId="5D1AFA71"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F06B76F" w14:textId="77777777" w:rsidR="001077A1" w:rsidRPr="0087061A" w:rsidRDefault="001077A1" w:rsidP="00233813">
            <w:pPr>
              <w:jc w:val="center"/>
              <w:rPr>
                <w:rFonts w:ascii="Myriad Pro" w:hAnsi="Myriad Pro" w:cs="Calibri"/>
                <w:sz w:val="20"/>
                <w:szCs w:val="20"/>
                <w:lang w:val="en-US"/>
              </w:rPr>
            </w:pPr>
            <w:r w:rsidRPr="0087061A">
              <w:rPr>
                <w:rFonts w:ascii="Myriad Pro" w:hAnsi="Myriad Pro" w:cs="Calibri"/>
                <w:sz w:val="20"/>
                <w:szCs w:val="20"/>
                <w:lang w:val="en-US"/>
              </w:rPr>
              <w:t>3,000</w:t>
            </w:r>
          </w:p>
        </w:tc>
        <w:tc>
          <w:tcPr>
            <w:tcW w:w="1540" w:type="dxa"/>
            <w:vMerge/>
            <w:shd w:val="clear" w:color="auto" w:fill="auto"/>
            <w:noWrap/>
          </w:tcPr>
          <w:p w14:paraId="6FB81D39" w14:textId="646D6603" w:rsidR="001077A1" w:rsidRPr="0087061A" w:rsidRDefault="001077A1" w:rsidP="00233813">
            <w:pPr>
              <w:jc w:val="center"/>
              <w:rPr>
                <w:rFonts w:ascii="Myriad Pro" w:hAnsi="Myriad Pro" w:cs="Calibri"/>
                <w:sz w:val="20"/>
                <w:szCs w:val="20"/>
                <w:lang w:val="en-US"/>
              </w:rPr>
            </w:pPr>
          </w:p>
        </w:tc>
        <w:tc>
          <w:tcPr>
            <w:tcW w:w="1114" w:type="dxa"/>
            <w:vMerge/>
          </w:tcPr>
          <w:p w14:paraId="05461650" w14:textId="2CA2CD25" w:rsidR="001077A1" w:rsidRPr="0087061A" w:rsidRDefault="001077A1" w:rsidP="00233813">
            <w:pPr>
              <w:jc w:val="center"/>
              <w:rPr>
                <w:rFonts w:ascii="Myriad Pro" w:hAnsi="Myriad Pro" w:cs="Calibri"/>
                <w:sz w:val="20"/>
                <w:szCs w:val="20"/>
                <w:lang w:val="en-US"/>
              </w:rPr>
            </w:pPr>
          </w:p>
        </w:tc>
      </w:tr>
      <w:tr w:rsidR="001077A1" w:rsidRPr="0087061A" w14:paraId="59974869" w14:textId="77777777" w:rsidTr="00B86B76">
        <w:trPr>
          <w:trHeight w:val="144"/>
        </w:trPr>
        <w:tc>
          <w:tcPr>
            <w:tcW w:w="3418" w:type="dxa"/>
            <w:vMerge/>
            <w:shd w:val="clear" w:color="000000" w:fill="FFFFFF"/>
            <w:hideMark/>
          </w:tcPr>
          <w:p w14:paraId="6734502F"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5CF51787"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5.3.2.b. Provide mechanism for solid and liquid waste management at community level </w:t>
            </w:r>
          </w:p>
        </w:tc>
        <w:tc>
          <w:tcPr>
            <w:tcW w:w="1882" w:type="dxa"/>
            <w:shd w:val="clear" w:color="auto" w:fill="auto"/>
            <w:noWrap/>
          </w:tcPr>
          <w:p w14:paraId="41948AEE"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AA2B415" w14:textId="77777777" w:rsidR="001077A1" w:rsidRPr="0087061A" w:rsidRDefault="001077A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4EE391D9" w14:textId="41C97F37" w:rsidR="001077A1" w:rsidRPr="0087061A" w:rsidRDefault="001077A1" w:rsidP="00233813">
            <w:pPr>
              <w:jc w:val="center"/>
              <w:rPr>
                <w:rFonts w:ascii="Myriad Pro" w:hAnsi="Myriad Pro" w:cs="Calibri"/>
                <w:sz w:val="20"/>
                <w:szCs w:val="20"/>
                <w:lang w:val="en-US"/>
              </w:rPr>
            </w:pPr>
          </w:p>
        </w:tc>
        <w:tc>
          <w:tcPr>
            <w:tcW w:w="1114" w:type="dxa"/>
            <w:vMerge/>
          </w:tcPr>
          <w:p w14:paraId="0B5F1437" w14:textId="1AF6FE3A" w:rsidR="001077A1" w:rsidRPr="0087061A" w:rsidRDefault="001077A1" w:rsidP="00233813">
            <w:pPr>
              <w:jc w:val="center"/>
              <w:rPr>
                <w:rFonts w:ascii="Myriad Pro" w:hAnsi="Myriad Pro" w:cs="Calibri"/>
                <w:sz w:val="20"/>
                <w:szCs w:val="20"/>
                <w:lang w:val="en-US"/>
              </w:rPr>
            </w:pPr>
          </w:p>
        </w:tc>
      </w:tr>
      <w:tr w:rsidR="001077A1" w:rsidRPr="0087061A" w14:paraId="0620E0D5" w14:textId="77777777" w:rsidTr="00B86B76">
        <w:trPr>
          <w:trHeight w:val="144"/>
        </w:trPr>
        <w:tc>
          <w:tcPr>
            <w:tcW w:w="3418" w:type="dxa"/>
            <w:vMerge/>
            <w:shd w:val="clear" w:color="000000" w:fill="FFFFFF"/>
            <w:hideMark/>
          </w:tcPr>
          <w:p w14:paraId="1BC1DA75"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76E68D12"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5.3.3.a Engage community in solid and liquid waste management activities </w:t>
            </w:r>
          </w:p>
        </w:tc>
        <w:tc>
          <w:tcPr>
            <w:tcW w:w="1882" w:type="dxa"/>
            <w:shd w:val="clear" w:color="auto" w:fill="auto"/>
            <w:noWrap/>
          </w:tcPr>
          <w:p w14:paraId="05BEF230"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95DDEA7" w14:textId="77777777" w:rsidR="001077A1" w:rsidRPr="0087061A" w:rsidRDefault="001077A1" w:rsidP="00233813">
            <w:pPr>
              <w:jc w:val="center"/>
              <w:rPr>
                <w:rFonts w:ascii="Myriad Pro" w:hAnsi="Myriad Pro" w:cs="Calibri"/>
                <w:sz w:val="20"/>
                <w:szCs w:val="20"/>
                <w:lang w:val="en-US"/>
              </w:rPr>
            </w:pPr>
            <w:r w:rsidRPr="0087061A">
              <w:rPr>
                <w:rFonts w:ascii="Myriad Pro" w:hAnsi="Myriad Pro" w:cs="Calibri"/>
                <w:sz w:val="20"/>
                <w:szCs w:val="20"/>
                <w:lang w:val="en-US"/>
              </w:rPr>
              <w:t>30,000</w:t>
            </w:r>
          </w:p>
        </w:tc>
        <w:tc>
          <w:tcPr>
            <w:tcW w:w="1540" w:type="dxa"/>
            <w:vMerge/>
            <w:shd w:val="clear" w:color="auto" w:fill="auto"/>
            <w:noWrap/>
          </w:tcPr>
          <w:p w14:paraId="71335D85" w14:textId="218912EB" w:rsidR="001077A1" w:rsidRPr="0087061A" w:rsidRDefault="001077A1" w:rsidP="00233813">
            <w:pPr>
              <w:jc w:val="center"/>
              <w:rPr>
                <w:rFonts w:ascii="Myriad Pro" w:hAnsi="Myriad Pro" w:cs="Calibri"/>
                <w:sz w:val="20"/>
                <w:szCs w:val="20"/>
                <w:lang w:val="en-US"/>
              </w:rPr>
            </w:pPr>
          </w:p>
        </w:tc>
        <w:tc>
          <w:tcPr>
            <w:tcW w:w="1114" w:type="dxa"/>
            <w:vMerge/>
          </w:tcPr>
          <w:p w14:paraId="5A97A1A3" w14:textId="229BA07A" w:rsidR="001077A1" w:rsidRPr="0087061A" w:rsidRDefault="001077A1" w:rsidP="00233813">
            <w:pPr>
              <w:jc w:val="center"/>
              <w:rPr>
                <w:rFonts w:ascii="Myriad Pro" w:hAnsi="Myriad Pro" w:cs="Calibri"/>
                <w:sz w:val="20"/>
                <w:szCs w:val="20"/>
                <w:lang w:val="en-US"/>
              </w:rPr>
            </w:pPr>
          </w:p>
        </w:tc>
      </w:tr>
      <w:tr w:rsidR="001077A1" w:rsidRPr="0087061A" w14:paraId="53A3F707" w14:textId="77777777" w:rsidTr="00B86B76">
        <w:trPr>
          <w:trHeight w:val="144"/>
        </w:trPr>
        <w:tc>
          <w:tcPr>
            <w:tcW w:w="3418" w:type="dxa"/>
            <w:vMerge/>
            <w:shd w:val="clear" w:color="000000" w:fill="FFFFFF"/>
            <w:hideMark/>
          </w:tcPr>
          <w:p w14:paraId="365DED19"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4C5DA7E1"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5.3.3.b. Engage community in solid and liquid waste management activities </w:t>
            </w:r>
          </w:p>
        </w:tc>
        <w:tc>
          <w:tcPr>
            <w:tcW w:w="1882" w:type="dxa"/>
            <w:shd w:val="clear" w:color="auto" w:fill="auto"/>
            <w:noWrap/>
          </w:tcPr>
          <w:p w14:paraId="3FFE4DBC"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9F90DD3" w14:textId="77777777" w:rsidR="001077A1" w:rsidRPr="0087061A" w:rsidRDefault="001077A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02941A0B" w14:textId="18E918E9" w:rsidR="001077A1" w:rsidRPr="0087061A" w:rsidRDefault="001077A1" w:rsidP="00233813">
            <w:pPr>
              <w:jc w:val="center"/>
              <w:rPr>
                <w:rFonts w:ascii="Myriad Pro" w:hAnsi="Myriad Pro" w:cs="Calibri"/>
                <w:sz w:val="20"/>
                <w:szCs w:val="20"/>
                <w:lang w:val="en-US"/>
              </w:rPr>
            </w:pPr>
          </w:p>
        </w:tc>
        <w:tc>
          <w:tcPr>
            <w:tcW w:w="1114" w:type="dxa"/>
            <w:vMerge/>
          </w:tcPr>
          <w:p w14:paraId="06B7C8EE" w14:textId="74CF33BC" w:rsidR="001077A1" w:rsidRPr="0087061A" w:rsidRDefault="001077A1" w:rsidP="00233813">
            <w:pPr>
              <w:jc w:val="center"/>
              <w:rPr>
                <w:rFonts w:ascii="Myriad Pro" w:hAnsi="Myriad Pro" w:cs="Calibri"/>
                <w:sz w:val="20"/>
                <w:szCs w:val="20"/>
                <w:lang w:val="en-US"/>
              </w:rPr>
            </w:pPr>
          </w:p>
        </w:tc>
      </w:tr>
      <w:tr w:rsidR="001077A1" w:rsidRPr="0087061A" w14:paraId="70D7A902" w14:textId="77777777" w:rsidTr="00B86B76">
        <w:trPr>
          <w:trHeight w:val="144"/>
        </w:trPr>
        <w:tc>
          <w:tcPr>
            <w:tcW w:w="3418" w:type="dxa"/>
            <w:vMerge/>
            <w:shd w:val="clear" w:color="000000" w:fill="FFFFFF"/>
            <w:hideMark/>
          </w:tcPr>
          <w:p w14:paraId="5448AA96"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02C5325C"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 xml:space="preserve">5.3.4.a. Develop internal monitoring mechanism at the </w:t>
            </w:r>
            <w:r w:rsidRPr="0087061A">
              <w:rPr>
                <w:rFonts w:ascii="Myriad Pro" w:hAnsi="Myriad Pro" w:cs="Calibri"/>
                <w:sz w:val="20"/>
                <w:szCs w:val="20"/>
                <w:lang w:val="en-US"/>
              </w:rPr>
              <w:lastRenderedPageBreak/>
              <w:t>community level for the solid and liquid waste management</w:t>
            </w:r>
          </w:p>
        </w:tc>
        <w:tc>
          <w:tcPr>
            <w:tcW w:w="1882" w:type="dxa"/>
            <w:shd w:val="clear" w:color="auto" w:fill="auto"/>
            <w:noWrap/>
          </w:tcPr>
          <w:p w14:paraId="62299C2E"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lastRenderedPageBreak/>
              <w:t>Ongoing</w:t>
            </w:r>
          </w:p>
        </w:tc>
        <w:tc>
          <w:tcPr>
            <w:tcW w:w="1540" w:type="dxa"/>
            <w:shd w:val="clear" w:color="auto" w:fill="auto"/>
            <w:noWrap/>
            <w:hideMark/>
          </w:tcPr>
          <w:p w14:paraId="715989B8" w14:textId="77777777" w:rsidR="001077A1" w:rsidRPr="0087061A" w:rsidRDefault="001077A1" w:rsidP="00233813">
            <w:pPr>
              <w:jc w:val="center"/>
              <w:rPr>
                <w:rFonts w:ascii="Myriad Pro" w:hAnsi="Myriad Pro" w:cs="Calibri"/>
                <w:sz w:val="20"/>
                <w:szCs w:val="20"/>
                <w:lang w:val="en-US"/>
              </w:rPr>
            </w:pPr>
            <w:r w:rsidRPr="0087061A">
              <w:rPr>
                <w:rFonts w:ascii="Myriad Pro" w:hAnsi="Myriad Pro" w:cs="Calibri"/>
                <w:sz w:val="20"/>
                <w:szCs w:val="20"/>
                <w:lang w:val="en-US"/>
              </w:rPr>
              <w:t>1,500</w:t>
            </w:r>
          </w:p>
        </w:tc>
        <w:tc>
          <w:tcPr>
            <w:tcW w:w="1540" w:type="dxa"/>
            <w:vMerge/>
            <w:shd w:val="clear" w:color="auto" w:fill="auto"/>
            <w:noWrap/>
          </w:tcPr>
          <w:p w14:paraId="1305561A" w14:textId="0B395BCF" w:rsidR="001077A1" w:rsidRPr="0087061A" w:rsidRDefault="001077A1" w:rsidP="00233813">
            <w:pPr>
              <w:jc w:val="center"/>
              <w:rPr>
                <w:rFonts w:ascii="Myriad Pro" w:hAnsi="Myriad Pro" w:cs="Calibri"/>
                <w:sz w:val="20"/>
                <w:szCs w:val="20"/>
                <w:lang w:val="en-US"/>
              </w:rPr>
            </w:pPr>
          </w:p>
        </w:tc>
        <w:tc>
          <w:tcPr>
            <w:tcW w:w="1114" w:type="dxa"/>
            <w:vMerge/>
          </w:tcPr>
          <w:p w14:paraId="4EC4D978" w14:textId="7CC8DF11" w:rsidR="001077A1" w:rsidRPr="0087061A" w:rsidRDefault="001077A1" w:rsidP="00233813">
            <w:pPr>
              <w:jc w:val="center"/>
              <w:rPr>
                <w:rFonts w:ascii="Myriad Pro" w:hAnsi="Myriad Pro" w:cs="Calibri"/>
                <w:sz w:val="20"/>
                <w:szCs w:val="20"/>
                <w:lang w:val="en-US"/>
              </w:rPr>
            </w:pPr>
          </w:p>
        </w:tc>
      </w:tr>
      <w:tr w:rsidR="001077A1" w:rsidRPr="0087061A" w14:paraId="4C3C40C5" w14:textId="77777777" w:rsidTr="00B86B76">
        <w:trPr>
          <w:trHeight w:val="144"/>
        </w:trPr>
        <w:tc>
          <w:tcPr>
            <w:tcW w:w="3418" w:type="dxa"/>
            <w:vMerge/>
            <w:shd w:val="clear" w:color="000000" w:fill="FFFFFF"/>
            <w:hideMark/>
          </w:tcPr>
          <w:p w14:paraId="1C7B9875" w14:textId="77777777" w:rsidR="001077A1" w:rsidRPr="0087061A" w:rsidRDefault="001077A1" w:rsidP="00233813">
            <w:pPr>
              <w:rPr>
                <w:rFonts w:ascii="Myriad Pro" w:hAnsi="Myriad Pro" w:cs="Calibri"/>
                <w:sz w:val="20"/>
                <w:szCs w:val="20"/>
                <w:lang w:val="en-US"/>
              </w:rPr>
            </w:pPr>
          </w:p>
        </w:tc>
        <w:tc>
          <w:tcPr>
            <w:tcW w:w="4186" w:type="dxa"/>
            <w:shd w:val="clear" w:color="000000" w:fill="FFFFFF"/>
            <w:hideMark/>
          </w:tcPr>
          <w:p w14:paraId="4C94752E" w14:textId="77777777" w:rsidR="001077A1" w:rsidRPr="0087061A" w:rsidRDefault="001077A1" w:rsidP="00233813">
            <w:pPr>
              <w:rPr>
                <w:rFonts w:ascii="Myriad Pro" w:hAnsi="Myriad Pro" w:cs="Calibri"/>
                <w:sz w:val="20"/>
                <w:szCs w:val="20"/>
                <w:lang w:val="en-US"/>
              </w:rPr>
            </w:pPr>
            <w:r w:rsidRPr="0087061A">
              <w:rPr>
                <w:rFonts w:ascii="Myriad Pro" w:hAnsi="Myriad Pro" w:cs="Calibri"/>
                <w:sz w:val="20"/>
                <w:szCs w:val="20"/>
                <w:lang w:val="en-US"/>
              </w:rPr>
              <w:t>5.3.4.b. Develop internal monitoring mechanism at the community level for the solid and liquid waste management</w:t>
            </w:r>
          </w:p>
        </w:tc>
        <w:tc>
          <w:tcPr>
            <w:tcW w:w="1882" w:type="dxa"/>
            <w:shd w:val="clear" w:color="auto" w:fill="auto"/>
            <w:noWrap/>
          </w:tcPr>
          <w:p w14:paraId="766033C9" w14:textId="77777777" w:rsidR="001077A1" w:rsidRPr="0087061A" w:rsidRDefault="001077A1"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3AF8A32" w14:textId="77777777" w:rsidR="001077A1" w:rsidRPr="0087061A" w:rsidRDefault="001077A1"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60559AD2" w14:textId="1FEE1948" w:rsidR="001077A1" w:rsidRPr="0087061A" w:rsidRDefault="001077A1" w:rsidP="00233813">
            <w:pPr>
              <w:jc w:val="center"/>
              <w:rPr>
                <w:rFonts w:ascii="Myriad Pro" w:hAnsi="Myriad Pro" w:cs="Calibri"/>
                <w:sz w:val="20"/>
                <w:szCs w:val="20"/>
                <w:lang w:val="en-US"/>
              </w:rPr>
            </w:pPr>
          </w:p>
        </w:tc>
        <w:tc>
          <w:tcPr>
            <w:tcW w:w="1114" w:type="dxa"/>
            <w:vMerge/>
          </w:tcPr>
          <w:p w14:paraId="4F215164" w14:textId="512E3F25" w:rsidR="001077A1" w:rsidRPr="0087061A" w:rsidRDefault="001077A1" w:rsidP="00233813">
            <w:pPr>
              <w:jc w:val="center"/>
              <w:rPr>
                <w:rFonts w:ascii="Myriad Pro" w:hAnsi="Myriad Pro" w:cs="Calibri"/>
                <w:sz w:val="20"/>
                <w:szCs w:val="20"/>
                <w:lang w:val="en-US"/>
              </w:rPr>
            </w:pPr>
          </w:p>
        </w:tc>
      </w:tr>
      <w:tr w:rsidR="00E42F7C" w:rsidRPr="0087061A" w14:paraId="732DDF69" w14:textId="77777777" w:rsidTr="00B86B76">
        <w:trPr>
          <w:trHeight w:val="144"/>
        </w:trPr>
        <w:tc>
          <w:tcPr>
            <w:tcW w:w="3418" w:type="dxa"/>
            <w:vMerge w:val="restart"/>
            <w:shd w:val="clear" w:color="000000" w:fill="FFFFFF"/>
            <w:hideMark/>
          </w:tcPr>
          <w:p w14:paraId="3E8D9E6F"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bCs/>
                <w:sz w:val="20"/>
                <w:szCs w:val="20"/>
                <w:lang w:val="en-US"/>
              </w:rPr>
              <w:t xml:space="preserve">Output 6.1: </w:t>
            </w:r>
            <w:r w:rsidRPr="0087061A">
              <w:rPr>
                <w:rFonts w:ascii="Myriad Pro" w:hAnsi="Myriad Pro" w:cs="Calibri"/>
                <w:bCs/>
                <w:sz w:val="20"/>
                <w:szCs w:val="20"/>
                <w:lang w:val="en-US"/>
              </w:rPr>
              <w:t xml:space="preserve">Community </w:t>
            </w:r>
            <w:proofErr w:type="spellStart"/>
            <w:r>
              <w:rPr>
                <w:rFonts w:ascii="Myriad Pro" w:hAnsi="Myriad Pro" w:cs="Calibri"/>
                <w:bCs/>
                <w:sz w:val="20"/>
                <w:szCs w:val="20"/>
                <w:lang w:val="en-US"/>
              </w:rPr>
              <w:t>organis</w:t>
            </w:r>
            <w:r w:rsidRPr="0087061A">
              <w:rPr>
                <w:rFonts w:ascii="Myriad Pro" w:hAnsi="Myriad Pro" w:cs="Calibri"/>
                <w:bCs/>
                <w:sz w:val="20"/>
                <w:szCs w:val="20"/>
                <w:lang w:val="en-US"/>
              </w:rPr>
              <w:t>ations</w:t>
            </w:r>
            <w:proofErr w:type="spellEnd"/>
            <w:r w:rsidRPr="0087061A">
              <w:rPr>
                <w:rFonts w:ascii="Myriad Pro" w:hAnsi="Myriad Pro" w:cs="Calibri"/>
                <w:bCs/>
                <w:sz w:val="20"/>
                <w:szCs w:val="20"/>
                <w:lang w:val="en-US"/>
              </w:rPr>
              <w:t xml:space="preserve">, village </w:t>
            </w:r>
            <w:proofErr w:type="spellStart"/>
            <w:r w:rsidRPr="0087061A">
              <w:rPr>
                <w:rFonts w:ascii="Myriad Pro" w:hAnsi="Myriad Pro" w:cs="Calibri"/>
                <w:bCs/>
                <w:sz w:val="20"/>
                <w:szCs w:val="20"/>
                <w:lang w:val="en-US"/>
              </w:rPr>
              <w:t>organisations</w:t>
            </w:r>
            <w:proofErr w:type="spellEnd"/>
            <w:r w:rsidRPr="0087061A">
              <w:rPr>
                <w:rFonts w:ascii="Myriad Pro" w:hAnsi="Myriad Pro" w:cs="Calibri"/>
                <w:bCs/>
                <w:sz w:val="20"/>
                <w:szCs w:val="20"/>
                <w:lang w:val="en-US"/>
              </w:rPr>
              <w:t xml:space="preserve"> and local support </w:t>
            </w:r>
            <w:proofErr w:type="spellStart"/>
            <w:r w:rsidRPr="0087061A">
              <w:rPr>
                <w:rFonts w:ascii="Myriad Pro" w:hAnsi="Myriad Pro" w:cs="Calibri"/>
                <w:bCs/>
                <w:sz w:val="20"/>
                <w:szCs w:val="20"/>
                <w:lang w:val="en-US"/>
              </w:rPr>
              <w:t>organisations</w:t>
            </w:r>
            <w:proofErr w:type="spellEnd"/>
            <w:r w:rsidRPr="0087061A">
              <w:rPr>
                <w:rFonts w:ascii="Myriad Pro" w:hAnsi="Myriad Pro" w:cs="Calibri"/>
                <w:bCs/>
                <w:sz w:val="20"/>
                <w:szCs w:val="20"/>
                <w:lang w:val="en-US"/>
              </w:rPr>
              <w:t xml:space="preserve"> formed/ reactivated and their capacity built to promote social cohesion</w:t>
            </w:r>
          </w:p>
          <w:p w14:paraId="5A03CC22"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5EBB1CF3"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Number of COs/ VOs/ LSOs meeting </w:t>
            </w:r>
            <w:proofErr w:type="spellStart"/>
            <w:r w:rsidRPr="0087061A">
              <w:rPr>
                <w:rFonts w:ascii="Myriad Pro" w:hAnsi="Myriad Pro" w:cs="Calibri"/>
                <w:sz w:val="20"/>
                <w:szCs w:val="20"/>
                <w:lang w:val="en-US"/>
              </w:rPr>
              <w:t>condionality</w:t>
            </w:r>
            <w:proofErr w:type="spellEnd"/>
            <w:r w:rsidRPr="0087061A">
              <w:rPr>
                <w:rFonts w:ascii="Myriad Pro" w:hAnsi="Myriad Pro" w:cs="Calibri"/>
                <w:sz w:val="20"/>
                <w:szCs w:val="20"/>
                <w:lang w:val="en-US"/>
              </w:rPr>
              <w:t xml:space="preserve"> criteria; </w:t>
            </w:r>
            <w:r w:rsidRPr="0087061A">
              <w:rPr>
                <w:rFonts w:ascii="Myriad Pro" w:hAnsi="Myriad Pro" w:cs="Calibri"/>
                <w:sz w:val="20"/>
                <w:szCs w:val="20"/>
                <w:lang w:val="en-US"/>
              </w:rPr>
              <w:br/>
            </w:r>
            <w:r>
              <w:rPr>
                <w:rFonts w:ascii="Myriad Pro" w:hAnsi="Myriad Pro" w:cs="Calibri"/>
                <w:sz w:val="20"/>
                <w:szCs w:val="20"/>
                <w:lang w:val="en-US"/>
              </w:rPr>
              <w:t>Number</w:t>
            </w:r>
            <w:r w:rsidRPr="0087061A">
              <w:rPr>
                <w:rFonts w:ascii="Myriad Pro" w:hAnsi="Myriad Pro" w:cs="Calibri"/>
                <w:sz w:val="20"/>
                <w:szCs w:val="20"/>
                <w:lang w:val="en-US"/>
              </w:rPr>
              <w:t xml:space="preserve"> of actions/meeting promoting social cohesion and harmony taken by COs/ VOs/ LSOs; number </w:t>
            </w:r>
            <w:r>
              <w:rPr>
                <w:rFonts w:ascii="Myriad Pro" w:hAnsi="Myriad Pro" w:cs="Calibri"/>
                <w:sz w:val="20"/>
                <w:szCs w:val="20"/>
                <w:lang w:val="en-US"/>
              </w:rPr>
              <w:t>of community leaders identified</w:t>
            </w:r>
          </w:p>
          <w:p w14:paraId="4B5285FF"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xml:space="preserve">: form/ </w:t>
            </w:r>
            <w:proofErr w:type="spellStart"/>
            <w:r w:rsidRPr="0087061A">
              <w:rPr>
                <w:rFonts w:ascii="Myriad Pro" w:hAnsi="Myriad Pro" w:cs="Calibri"/>
                <w:sz w:val="20"/>
                <w:szCs w:val="20"/>
                <w:lang w:val="en-US"/>
              </w:rPr>
              <w:t>revitali</w:t>
            </w:r>
            <w:r>
              <w:rPr>
                <w:rFonts w:ascii="Myriad Pro" w:hAnsi="Myriad Pro" w:cs="Calibri"/>
                <w:sz w:val="20"/>
                <w:szCs w:val="20"/>
                <w:lang w:val="en-US"/>
              </w:rPr>
              <w:t>s</w:t>
            </w:r>
            <w:r w:rsidRPr="0087061A">
              <w:rPr>
                <w:rFonts w:ascii="Myriad Pro" w:hAnsi="Myriad Pro" w:cs="Calibri"/>
                <w:sz w:val="20"/>
                <w:szCs w:val="20"/>
                <w:lang w:val="en-US"/>
              </w:rPr>
              <w:t>e</w:t>
            </w:r>
            <w:proofErr w:type="spellEnd"/>
            <w:r w:rsidRPr="0087061A">
              <w:rPr>
                <w:rFonts w:ascii="Myriad Pro" w:hAnsi="Myriad Pro" w:cs="Calibri"/>
                <w:sz w:val="20"/>
                <w:szCs w:val="20"/>
                <w:lang w:val="en-US"/>
              </w:rPr>
              <w:t xml:space="preserve"> 133 COs/V</w:t>
            </w:r>
            <w:r>
              <w:rPr>
                <w:rFonts w:ascii="Myriad Pro" w:hAnsi="Myriad Pro" w:cs="Calibri"/>
                <w:sz w:val="20"/>
                <w:szCs w:val="20"/>
                <w:lang w:val="en-US"/>
              </w:rPr>
              <w:t>O</w:t>
            </w:r>
            <w:r w:rsidRPr="0087061A">
              <w:rPr>
                <w:rFonts w:ascii="Myriad Pro" w:hAnsi="Myriad Pro" w:cs="Calibri"/>
                <w:sz w:val="20"/>
                <w:szCs w:val="20"/>
                <w:lang w:val="en-US"/>
              </w:rPr>
              <w:t>s in the target areas to enhance social c</w:t>
            </w:r>
            <w:r>
              <w:rPr>
                <w:rFonts w:ascii="Myriad Pro" w:hAnsi="Myriad Pro" w:cs="Calibri"/>
                <w:sz w:val="20"/>
                <w:szCs w:val="20"/>
                <w:lang w:val="en-US"/>
              </w:rPr>
              <w:t>ohesion within the communities</w:t>
            </w:r>
          </w:p>
          <w:p w14:paraId="37EB5ACF"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5B078280" w14:textId="77777777" w:rsidR="00E42F7C" w:rsidRPr="0087061A" w:rsidRDefault="00E42F7C" w:rsidP="00233813">
            <w:pPr>
              <w:rPr>
                <w:rFonts w:ascii="Myriad Pro" w:hAnsi="Myriad Pro" w:cs="Calibri"/>
                <w:sz w:val="20"/>
                <w:szCs w:val="20"/>
                <w:lang w:val="en-US"/>
              </w:rPr>
            </w:pPr>
            <w:r>
              <w:rPr>
                <w:rFonts w:ascii="Myriad Pro" w:hAnsi="Myriad Pro" w:cs="Calibri"/>
                <w:sz w:val="20"/>
                <w:szCs w:val="20"/>
                <w:lang w:val="en-US"/>
              </w:rPr>
              <w:t xml:space="preserve">6.1.1. </w:t>
            </w:r>
            <w:r w:rsidRPr="0087061A">
              <w:rPr>
                <w:rFonts w:ascii="Myriad Pro" w:hAnsi="Myriad Pro" w:cs="Calibri"/>
                <w:sz w:val="20"/>
                <w:szCs w:val="20"/>
                <w:lang w:val="en-US"/>
              </w:rPr>
              <w:t xml:space="preserve">Set up </w:t>
            </w:r>
            <w:r>
              <w:rPr>
                <w:rFonts w:ascii="Myriad Pro" w:hAnsi="Myriad Pro" w:cs="Calibri"/>
                <w:sz w:val="20"/>
                <w:szCs w:val="20"/>
                <w:lang w:val="en-US"/>
              </w:rPr>
              <w:t>Cos, VOs</w:t>
            </w:r>
            <w:r w:rsidRPr="0087061A">
              <w:rPr>
                <w:rFonts w:ascii="Myriad Pro" w:hAnsi="Myriad Pro" w:cs="Calibri"/>
                <w:sz w:val="20"/>
                <w:szCs w:val="20"/>
                <w:lang w:val="en-US"/>
              </w:rPr>
              <w:t xml:space="preserve"> </w:t>
            </w:r>
            <w:r>
              <w:rPr>
                <w:rFonts w:ascii="Myriad Pro" w:hAnsi="Myriad Pro" w:cs="Calibri"/>
                <w:sz w:val="20"/>
                <w:szCs w:val="20"/>
                <w:lang w:val="en-US"/>
              </w:rPr>
              <w:t>and LSOs in the target</w:t>
            </w:r>
            <w:r w:rsidRPr="0087061A">
              <w:rPr>
                <w:rFonts w:ascii="Myriad Pro" w:hAnsi="Myriad Pro" w:cs="Calibri"/>
                <w:sz w:val="20"/>
                <w:szCs w:val="20"/>
                <w:lang w:val="en-US"/>
              </w:rPr>
              <w:t xml:space="preserve"> areas </w:t>
            </w:r>
          </w:p>
        </w:tc>
        <w:tc>
          <w:tcPr>
            <w:tcW w:w="1882" w:type="dxa"/>
            <w:shd w:val="clear" w:color="auto" w:fill="auto"/>
            <w:noWrap/>
          </w:tcPr>
          <w:p w14:paraId="4A265765"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3BF390F0"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4,256</w:t>
            </w:r>
          </w:p>
        </w:tc>
        <w:tc>
          <w:tcPr>
            <w:tcW w:w="1540" w:type="dxa"/>
            <w:vMerge w:val="restart"/>
            <w:shd w:val="clear" w:color="auto" w:fill="auto"/>
            <w:noWrap/>
          </w:tcPr>
          <w:p w14:paraId="0A0C1976" w14:textId="2B0E7708" w:rsidR="00E42F7C" w:rsidRPr="0087061A" w:rsidRDefault="00417415" w:rsidP="00233813">
            <w:pPr>
              <w:jc w:val="center"/>
              <w:rPr>
                <w:rFonts w:ascii="Myriad Pro" w:hAnsi="Myriad Pro" w:cs="Calibri"/>
                <w:sz w:val="20"/>
                <w:szCs w:val="20"/>
                <w:lang w:val="en-US"/>
              </w:rPr>
            </w:pPr>
            <w:r>
              <w:rPr>
                <w:rFonts w:ascii="Myriad Pro" w:hAnsi="Myriad Pro" w:cs="Calibri"/>
                <w:sz w:val="20"/>
                <w:szCs w:val="20"/>
                <w:lang w:val="en-US"/>
              </w:rPr>
              <w:t>2,536,723</w:t>
            </w:r>
          </w:p>
        </w:tc>
        <w:tc>
          <w:tcPr>
            <w:tcW w:w="1114" w:type="dxa"/>
            <w:vMerge w:val="restart"/>
          </w:tcPr>
          <w:p w14:paraId="0D398848" w14:textId="0751D3B7" w:rsidR="00E42F7C" w:rsidRPr="0087061A" w:rsidRDefault="00305BE9" w:rsidP="00233813">
            <w:pPr>
              <w:jc w:val="center"/>
              <w:rPr>
                <w:rFonts w:ascii="Myriad Pro" w:hAnsi="Myriad Pro" w:cs="Calibri"/>
                <w:sz w:val="20"/>
                <w:szCs w:val="20"/>
                <w:lang w:val="en-US"/>
              </w:rPr>
            </w:pPr>
            <w:r>
              <w:rPr>
                <w:rFonts w:ascii="Myriad Pro" w:hAnsi="Myriad Pro" w:cs="Calibri"/>
                <w:sz w:val="20"/>
                <w:szCs w:val="20"/>
                <w:lang w:val="en-US"/>
              </w:rPr>
              <w:t>89%</w:t>
            </w:r>
          </w:p>
        </w:tc>
      </w:tr>
      <w:tr w:rsidR="00E42F7C" w:rsidRPr="0087061A" w14:paraId="2BE2340F" w14:textId="77777777" w:rsidTr="00B86B76">
        <w:trPr>
          <w:trHeight w:val="144"/>
        </w:trPr>
        <w:tc>
          <w:tcPr>
            <w:tcW w:w="3418" w:type="dxa"/>
            <w:vMerge/>
            <w:shd w:val="clear" w:color="000000" w:fill="FFFFFF"/>
            <w:hideMark/>
          </w:tcPr>
          <w:p w14:paraId="41E0B442" w14:textId="77777777" w:rsidR="00E42F7C" w:rsidRPr="0087061A" w:rsidRDefault="00E42F7C" w:rsidP="00233813">
            <w:pPr>
              <w:rPr>
                <w:rFonts w:ascii="Myriad Pro" w:hAnsi="Myriad Pro" w:cs="Calibri"/>
                <w:sz w:val="20"/>
                <w:szCs w:val="20"/>
                <w:lang w:val="en-US"/>
              </w:rPr>
            </w:pPr>
          </w:p>
        </w:tc>
        <w:tc>
          <w:tcPr>
            <w:tcW w:w="4186" w:type="dxa"/>
            <w:shd w:val="clear" w:color="000000" w:fill="FFFFFF"/>
            <w:hideMark/>
          </w:tcPr>
          <w:p w14:paraId="64701E38" w14:textId="77777777" w:rsidR="00E42F7C" w:rsidRPr="0087061A" w:rsidRDefault="00E42F7C" w:rsidP="00233813">
            <w:pPr>
              <w:rPr>
                <w:rFonts w:ascii="Myriad Pro" w:hAnsi="Myriad Pro" w:cs="Calibri"/>
                <w:sz w:val="20"/>
                <w:szCs w:val="20"/>
                <w:lang w:val="en-US"/>
              </w:rPr>
            </w:pPr>
            <w:r>
              <w:rPr>
                <w:rFonts w:ascii="Myriad Pro" w:hAnsi="Myriad Pro" w:cs="Calibri"/>
                <w:sz w:val="20"/>
                <w:szCs w:val="20"/>
                <w:lang w:val="en-US"/>
              </w:rPr>
              <w:t xml:space="preserve">6.1.2. </w:t>
            </w:r>
            <w:r w:rsidRPr="0087061A">
              <w:rPr>
                <w:rFonts w:ascii="Myriad Pro" w:hAnsi="Myriad Pro" w:cs="Calibri"/>
                <w:sz w:val="20"/>
                <w:szCs w:val="20"/>
                <w:lang w:val="en-US"/>
              </w:rPr>
              <w:t xml:space="preserve">Strengthen COs, VOs and LSOs through various training programmes </w:t>
            </w:r>
          </w:p>
        </w:tc>
        <w:tc>
          <w:tcPr>
            <w:tcW w:w="1882" w:type="dxa"/>
            <w:shd w:val="clear" w:color="auto" w:fill="auto"/>
            <w:noWrap/>
          </w:tcPr>
          <w:p w14:paraId="3C4426CE"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D918C39"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20,748</w:t>
            </w:r>
          </w:p>
        </w:tc>
        <w:tc>
          <w:tcPr>
            <w:tcW w:w="1540" w:type="dxa"/>
            <w:vMerge/>
            <w:shd w:val="clear" w:color="auto" w:fill="auto"/>
            <w:noWrap/>
          </w:tcPr>
          <w:p w14:paraId="73BD22F2" w14:textId="7A5719E2" w:rsidR="00E42F7C" w:rsidRPr="0087061A" w:rsidRDefault="00E42F7C" w:rsidP="00233813">
            <w:pPr>
              <w:jc w:val="center"/>
              <w:rPr>
                <w:rFonts w:ascii="Myriad Pro" w:hAnsi="Myriad Pro" w:cs="Calibri"/>
                <w:sz w:val="20"/>
                <w:szCs w:val="20"/>
                <w:lang w:val="en-US"/>
              </w:rPr>
            </w:pPr>
          </w:p>
        </w:tc>
        <w:tc>
          <w:tcPr>
            <w:tcW w:w="1114" w:type="dxa"/>
            <w:vMerge/>
          </w:tcPr>
          <w:p w14:paraId="39F29F9E" w14:textId="4FF8E826" w:rsidR="00E42F7C" w:rsidRPr="0087061A" w:rsidRDefault="00E42F7C" w:rsidP="00233813">
            <w:pPr>
              <w:jc w:val="center"/>
              <w:rPr>
                <w:rFonts w:ascii="Myriad Pro" w:hAnsi="Myriad Pro" w:cs="Calibri"/>
                <w:sz w:val="20"/>
                <w:szCs w:val="20"/>
                <w:lang w:val="en-US"/>
              </w:rPr>
            </w:pPr>
          </w:p>
        </w:tc>
      </w:tr>
      <w:tr w:rsidR="00E42F7C" w:rsidRPr="0087061A" w14:paraId="7CCA38A0" w14:textId="77777777" w:rsidTr="00B86B76">
        <w:trPr>
          <w:trHeight w:val="721"/>
        </w:trPr>
        <w:tc>
          <w:tcPr>
            <w:tcW w:w="3418" w:type="dxa"/>
            <w:vMerge/>
            <w:shd w:val="clear" w:color="000000" w:fill="FFFFFF"/>
            <w:hideMark/>
          </w:tcPr>
          <w:p w14:paraId="1FF3FE1D" w14:textId="77777777" w:rsidR="00E42F7C" w:rsidRPr="0087061A" w:rsidRDefault="00E42F7C" w:rsidP="00233813">
            <w:pPr>
              <w:rPr>
                <w:rFonts w:ascii="Myriad Pro" w:hAnsi="Myriad Pro" w:cs="Calibri"/>
                <w:sz w:val="20"/>
                <w:szCs w:val="20"/>
                <w:lang w:val="en-US"/>
              </w:rPr>
            </w:pPr>
          </w:p>
        </w:tc>
        <w:tc>
          <w:tcPr>
            <w:tcW w:w="4186" w:type="dxa"/>
            <w:shd w:val="clear" w:color="000000" w:fill="FFFFFF"/>
            <w:hideMark/>
          </w:tcPr>
          <w:p w14:paraId="6E687021" w14:textId="77777777" w:rsidR="00E42F7C" w:rsidRPr="0087061A" w:rsidRDefault="00E42F7C" w:rsidP="00233813">
            <w:pPr>
              <w:rPr>
                <w:rFonts w:ascii="Myriad Pro" w:hAnsi="Myriad Pro" w:cs="Calibri"/>
                <w:sz w:val="20"/>
                <w:szCs w:val="20"/>
                <w:lang w:val="en-US"/>
              </w:rPr>
            </w:pPr>
            <w:r>
              <w:rPr>
                <w:rFonts w:ascii="Myriad Pro" w:hAnsi="Myriad Pro" w:cs="Calibri"/>
                <w:sz w:val="20"/>
                <w:szCs w:val="20"/>
                <w:lang w:val="en-US"/>
              </w:rPr>
              <w:t xml:space="preserve">6.1.3. </w:t>
            </w:r>
            <w:r w:rsidRPr="0087061A">
              <w:rPr>
                <w:rFonts w:ascii="Myriad Pro" w:hAnsi="Myriad Pro" w:cs="Calibri"/>
                <w:sz w:val="20"/>
                <w:szCs w:val="20"/>
                <w:lang w:val="en-US"/>
              </w:rPr>
              <w:t>Identify  the poorest/ most vulnerable individuals through the communities</w:t>
            </w:r>
          </w:p>
          <w:p w14:paraId="37A29AC6" w14:textId="77777777" w:rsidR="00E42F7C" w:rsidRPr="0087061A" w:rsidRDefault="00E42F7C" w:rsidP="00233813">
            <w:pPr>
              <w:rPr>
                <w:rFonts w:ascii="Myriad Pro" w:hAnsi="Myriad Pro" w:cs="Calibri"/>
                <w:sz w:val="20"/>
                <w:szCs w:val="20"/>
                <w:lang w:val="en-US"/>
              </w:rPr>
            </w:pPr>
            <w:r w:rsidRPr="0087061A">
              <w:rPr>
                <w:rFonts w:ascii="Myriad Pro" w:hAnsi="Myriad Pro" w:cs="Calibri"/>
                <w:sz w:val="20"/>
                <w:szCs w:val="20"/>
                <w:lang w:val="en-US"/>
              </w:rPr>
              <w:t> </w:t>
            </w:r>
          </w:p>
        </w:tc>
        <w:tc>
          <w:tcPr>
            <w:tcW w:w="1882" w:type="dxa"/>
            <w:shd w:val="clear" w:color="auto" w:fill="auto"/>
            <w:noWrap/>
          </w:tcPr>
          <w:p w14:paraId="74187046"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8981F2B" w14:textId="77777777" w:rsidR="00E42F7C" w:rsidRPr="0087061A" w:rsidRDefault="00E42F7C"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2EF0AA7C" w14:textId="43193273" w:rsidR="00E42F7C" w:rsidRPr="0087061A" w:rsidRDefault="00E42F7C" w:rsidP="00233813">
            <w:pPr>
              <w:jc w:val="center"/>
              <w:rPr>
                <w:rFonts w:ascii="Myriad Pro" w:hAnsi="Myriad Pro" w:cs="Calibri"/>
                <w:sz w:val="20"/>
                <w:szCs w:val="20"/>
                <w:lang w:val="en-US"/>
              </w:rPr>
            </w:pPr>
          </w:p>
        </w:tc>
        <w:tc>
          <w:tcPr>
            <w:tcW w:w="1114" w:type="dxa"/>
            <w:vMerge/>
          </w:tcPr>
          <w:p w14:paraId="61C9262B" w14:textId="615EF103" w:rsidR="00E42F7C" w:rsidRPr="0087061A" w:rsidRDefault="00E42F7C" w:rsidP="00233813">
            <w:pPr>
              <w:jc w:val="center"/>
              <w:rPr>
                <w:rFonts w:ascii="Myriad Pro" w:hAnsi="Myriad Pro" w:cs="Calibri"/>
                <w:sz w:val="20"/>
                <w:szCs w:val="20"/>
                <w:lang w:val="en-US"/>
              </w:rPr>
            </w:pPr>
          </w:p>
        </w:tc>
      </w:tr>
      <w:tr w:rsidR="00E42F7C" w:rsidRPr="0087061A" w14:paraId="1F74CD0F" w14:textId="77777777" w:rsidTr="00B86B76">
        <w:trPr>
          <w:trHeight w:val="144"/>
        </w:trPr>
        <w:tc>
          <w:tcPr>
            <w:tcW w:w="3418" w:type="dxa"/>
            <w:vMerge w:val="restart"/>
            <w:shd w:val="clear" w:color="000000" w:fill="FFFFFF"/>
            <w:hideMark/>
          </w:tcPr>
          <w:p w14:paraId="74EB5FBD"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bCs/>
                <w:sz w:val="20"/>
                <w:szCs w:val="20"/>
                <w:lang w:val="en-US"/>
              </w:rPr>
              <w:t xml:space="preserve">Output 6.2: </w:t>
            </w:r>
            <w:r w:rsidRPr="0087061A">
              <w:rPr>
                <w:rFonts w:ascii="Myriad Pro" w:hAnsi="Myriad Pro" w:cs="Calibri"/>
                <w:bCs/>
                <w:sz w:val="20"/>
                <w:szCs w:val="20"/>
                <w:lang w:val="en-US"/>
              </w:rPr>
              <w:t>Village Development Plans and Area Development Plans prepared through participatory and rights based approaches.</w:t>
            </w:r>
          </w:p>
          <w:p w14:paraId="04C4BB0B"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0A483F56" w14:textId="77777777" w:rsidR="00E42F7C" w:rsidRPr="0087061A" w:rsidRDefault="00E42F7C" w:rsidP="00233813">
            <w:pPr>
              <w:rPr>
                <w:rFonts w:ascii="Myriad Pro" w:hAnsi="Myriad Pro" w:cs="Calibri"/>
                <w:sz w:val="20"/>
                <w:szCs w:val="20"/>
                <w:lang w:val="en-US"/>
              </w:rPr>
            </w:pPr>
            <w:r w:rsidRPr="0087061A">
              <w:rPr>
                <w:rFonts w:ascii="Myriad Pro" w:hAnsi="Myriad Pro" w:cs="Calibri"/>
                <w:sz w:val="20"/>
                <w:szCs w:val="20"/>
                <w:lang w:val="en-US"/>
              </w:rPr>
              <w:t>I</w:t>
            </w:r>
            <w:r w:rsidRPr="0087061A">
              <w:rPr>
                <w:rFonts w:ascii="Myriad Pro" w:hAnsi="Myriad Pro" w:cs="Calibri"/>
                <w:b/>
                <w:sz w:val="20"/>
                <w:szCs w:val="20"/>
                <w:lang w:val="en-US"/>
              </w:rPr>
              <w:t>ndicators</w:t>
            </w:r>
            <w:r w:rsidRPr="0087061A">
              <w:rPr>
                <w:rFonts w:ascii="Myriad Pro" w:hAnsi="Myriad Pro" w:cs="Calibri"/>
                <w:sz w:val="20"/>
                <w:szCs w:val="20"/>
                <w:lang w:val="en-US"/>
              </w:rPr>
              <w:t xml:space="preserve">: </w:t>
            </w:r>
            <w:r>
              <w:rPr>
                <w:rFonts w:ascii="Myriad Pro" w:hAnsi="Myriad Pro" w:cs="Calibri"/>
                <w:sz w:val="20"/>
                <w:szCs w:val="20"/>
                <w:lang w:val="en-US"/>
              </w:rPr>
              <w:t>Number</w:t>
            </w:r>
            <w:r w:rsidRPr="0087061A">
              <w:rPr>
                <w:rFonts w:ascii="Myriad Pro" w:hAnsi="Myriad Pro" w:cs="Calibri"/>
                <w:sz w:val="20"/>
                <w:szCs w:val="20"/>
                <w:lang w:val="en-US"/>
              </w:rPr>
              <w:t xml:space="preserve"> of plans developed and endorsed by majority of community; </w:t>
            </w:r>
            <w:r>
              <w:rPr>
                <w:rFonts w:ascii="Myriad Pro" w:hAnsi="Myriad Pro" w:cs="Calibri"/>
                <w:sz w:val="20"/>
                <w:szCs w:val="20"/>
                <w:lang w:val="en-US"/>
              </w:rPr>
              <w:t>number</w:t>
            </w:r>
            <w:r w:rsidRPr="0087061A">
              <w:rPr>
                <w:rFonts w:ascii="Myriad Pro" w:hAnsi="Myriad Pro" w:cs="Calibri"/>
                <w:sz w:val="20"/>
                <w:szCs w:val="20"/>
                <w:lang w:val="en-US"/>
              </w:rPr>
              <w:t xml:space="preserve"> of actions taken to implement plans</w:t>
            </w:r>
          </w:p>
          <w:p w14:paraId="10B26B69"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lastRenderedPageBreak/>
              <w:t>Targets</w:t>
            </w:r>
            <w:r w:rsidRPr="0087061A">
              <w:rPr>
                <w:rFonts w:ascii="Myriad Pro" w:hAnsi="Myriad Pro" w:cs="Calibri"/>
                <w:sz w:val="20"/>
                <w:szCs w:val="20"/>
                <w:lang w:val="en-US"/>
              </w:rPr>
              <w:t xml:space="preserve">: Develop 33 Village Development Plans to ensure participatory planning and development at the community level. </w:t>
            </w:r>
          </w:p>
          <w:p w14:paraId="27CF5238"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5791F53A" w14:textId="77777777" w:rsidR="00E42F7C" w:rsidRPr="0087061A" w:rsidRDefault="00E42F7C" w:rsidP="00233813">
            <w:pPr>
              <w:rPr>
                <w:rFonts w:ascii="Myriad Pro" w:hAnsi="Myriad Pro" w:cs="Calibri"/>
                <w:sz w:val="20"/>
                <w:szCs w:val="20"/>
                <w:lang w:val="en-US"/>
              </w:rPr>
            </w:pPr>
            <w:r>
              <w:rPr>
                <w:rFonts w:ascii="Myriad Pro" w:hAnsi="Myriad Pro" w:cs="Calibri"/>
                <w:sz w:val="20"/>
                <w:szCs w:val="20"/>
                <w:lang w:val="en-US"/>
              </w:rPr>
              <w:lastRenderedPageBreak/>
              <w:t xml:space="preserve">6.2.1. </w:t>
            </w:r>
            <w:r w:rsidRPr="0087061A">
              <w:rPr>
                <w:rFonts w:ascii="Myriad Pro" w:hAnsi="Myriad Pro" w:cs="Calibri"/>
                <w:sz w:val="20"/>
                <w:szCs w:val="20"/>
                <w:lang w:val="en-US"/>
              </w:rPr>
              <w:t>Hold village assemblies for developing community and village development plans</w:t>
            </w:r>
          </w:p>
        </w:tc>
        <w:tc>
          <w:tcPr>
            <w:tcW w:w="1882" w:type="dxa"/>
            <w:shd w:val="clear" w:color="auto" w:fill="auto"/>
            <w:noWrap/>
          </w:tcPr>
          <w:p w14:paraId="15798578"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2020670"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16,500</w:t>
            </w:r>
          </w:p>
        </w:tc>
        <w:tc>
          <w:tcPr>
            <w:tcW w:w="1540" w:type="dxa"/>
            <w:vMerge/>
            <w:shd w:val="clear" w:color="auto" w:fill="auto"/>
            <w:noWrap/>
          </w:tcPr>
          <w:p w14:paraId="52BDD938" w14:textId="5BD4448E" w:rsidR="00E42F7C" w:rsidRPr="0087061A" w:rsidRDefault="00E42F7C" w:rsidP="00233813">
            <w:pPr>
              <w:jc w:val="center"/>
              <w:rPr>
                <w:rFonts w:ascii="Myriad Pro" w:hAnsi="Myriad Pro" w:cs="Calibri"/>
                <w:sz w:val="20"/>
                <w:szCs w:val="20"/>
                <w:lang w:val="en-US"/>
              </w:rPr>
            </w:pPr>
          </w:p>
        </w:tc>
        <w:tc>
          <w:tcPr>
            <w:tcW w:w="1114" w:type="dxa"/>
            <w:vMerge/>
          </w:tcPr>
          <w:p w14:paraId="58430DC9" w14:textId="042655E8" w:rsidR="00E42F7C" w:rsidRPr="0087061A" w:rsidRDefault="00E42F7C" w:rsidP="00233813">
            <w:pPr>
              <w:jc w:val="center"/>
              <w:rPr>
                <w:rFonts w:ascii="Myriad Pro" w:hAnsi="Myriad Pro" w:cs="Calibri"/>
                <w:sz w:val="20"/>
                <w:szCs w:val="20"/>
                <w:lang w:val="en-US"/>
              </w:rPr>
            </w:pPr>
          </w:p>
        </w:tc>
      </w:tr>
      <w:tr w:rsidR="00E42F7C" w:rsidRPr="0087061A" w14:paraId="0AA2BB6A" w14:textId="77777777" w:rsidTr="00B86B76">
        <w:trPr>
          <w:trHeight w:val="144"/>
        </w:trPr>
        <w:tc>
          <w:tcPr>
            <w:tcW w:w="3418" w:type="dxa"/>
            <w:vMerge/>
            <w:shd w:val="clear" w:color="000000" w:fill="FFFFFF"/>
            <w:hideMark/>
          </w:tcPr>
          <w:p w14:paraId="5EEB87A6" w14:textId="77777777" w:rsidR="00E42F7C" w:rsidRPr="0087061A" w:rsidRDefault="00E42F7C" w:rsidP="00233813">
            <w:pPr>
              <w:rPr>
                <w:rFonts w:ascii="Myriad Pro" w:hAnsi="Myriad Pro" w:cs="Calibri"/>
                <w:sz w:val="20"/>
                <w:szCs w:val="20"/>
                <w:lang w:val="en-US"/>
              </w:rPr>
            </w:pPr>
          </w:p>
        </w:tc>
        <w:tc>
          <w:tcPr>
            <w:tcW w:w="4186" w:type="dxa"/>
            <w:shd w:val="clear" w:color="000000" w:fill="FFFFFF"/>
            <w:hideMark/>
          </w:tcPr>
          <w:p w14:paraId="0CBFC4EC" w14:textId="77777777" w:rsidR="00E42F7C" w:rsidRPr="0087061A" w:rsidRDefault="00E42F7C" w:rsidP="00233813">
            <w:pPr>
              <w:rPr>
                <w:rFonts w:ascii="Myriad Pro" w:hAnsi="Myriad Pro" w:cs="Calibri"/>
                <w:sz w:val="20"/>
                <w:szCs w:val="20"/>
                <w:lang w:val="en-US"/>
              </w:rPr>
            </w:pPr>
            <w:r>
              <w:rPr>
                <w:rFonts w:ascii="Myriad Pro" w:hAnsi="Myriad Pro" w:cs="Calibri"/>
                <w:sz w:val="20"/>
                <w:szCs w:val="20"/>
                <w:lang w:val="en-US"/>
              </w:rPr>
              <w:t xml:space="preserve">6.2.2. </w:t>
            </w:r>
            <w:r w:rsidRPr="0087061A">
              <w:rPr>
                <w:rFonts w:ascii="Myriad Pro" w:hAnsi="Myriad Pro" w:cs="Calibri"/>
                <w:sz w:val="20"/>
                <w:szCs w:val="20"/>
                <w:lang w:val="en-US"/>
              </w:rPr>
              <w:t>Develop village development plans through a participatory and rights based approach.</w:t>
            </w:r>
          </w:p>
        </w:tc>
        <w:tc>
          <w:tcPr>
            <w:tcW w:w="1882" w:type="dxa"/>
            <w:shd w:val="clear" w:color="auto" w:fill="auto"/>
            <w:noWrap/>
          </w:tcPr>
          <w:p w14:paraId="33F24E81"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71BA6A40"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8,976</w:t>
            </w:r>
          </w:p>
        </w:tc>
        <w:tc>
          <w:tcPr>
            <w:tcW w:w="1540" w:type="dxa"/>
            <w:vMerge/>
            <w:shd w:val="clear" w:color="auto" w:fill="auto"/>
            <w:noWrap/>
          </w:tcPr>
          <w:p w14:paraId="178B0CB8" w14:textId="485EDBD5" w:rsidR="00E42F7C" w:rsidRPr="0087061A" w:rsidRDefault="00E42F7C" w:rsidP="00233813">
            <w:pPr>
              <w:jc w:val="center"/>
              <w:rPr>
                <w:rFonts w:ascii="Myriad Pro" w:hAnsi="Myriad Pro" w:cs="Calibri"/>
                <w:sz w:val="20"/>
                <w:szCs w:val="20"/>
                <w:lang w:val="en-US"/>
              </w:rPr>
            </w:pPr>
          </w:p>
        </w:tc>
        <w:tc>
          <w:tcPr>
            <w:tcW w:w="1114" w:type="dxa"/>
            <w:vMerge/>
          </w:tcPr>
          <w:p w14:paraId="4C739EDF" w14:textId="4B9FE5EE" w:rsidR="00E42F7C" w:rsidRPr="0087061A" w:rsidRDefault="00E42F7C" w:rsidP="00233813">
            <w:pPr>
              <w:jc w:val="center"/>
              <w:rPr>
                <w:rFonts w:ascii="Myriad Pro" w:hAnsi="Myriad Pro" w:cs="Calibri"/>
                <w:sz w:val="20"/>
                <w:szCs w:val="20"/>
                <w:lang w:val="en-US"/>
              </w:rPr>
            </w:pPr>
          </w:p>
        </w:tc>
      </w:tr>
      <w:tr w:rsidR="00E42F7C" w:rsidRPr="0087061A" w14:paraId="327C88D9" w14:textId="77777777" w:rsidTr="00B86B76">
        <w:trPr>
          <w:trHeight w:val="962"/>
        </w:trPr>
        <w:tc>
          <w:tcPr>
            <w:tcW w:w="3418" w:type="dxa"/>
            <w:vMerge/>
            <w:shd w:val="clear" w:color="000000" w:fill="FFFFFF"/>
            <w:hideMark/>
          </w:tcPr>
          <w:p w14:paraId="1FFC824A" w14:textId="77777777" w:rsidR="00E42F7C" w:rsidRPr="0087061A" w:rsidRDefault="00E42F7C" w:rsidP="00233813">
            <w:pPr>
              <w:rPr>
                <w:rFonts w:ascii="Myriad Pro" w:hAnsi="Myriad Pro" w:cs="Calibri"/>
                <w:sz w:val="20"/>
                <w:szCs w:val="20"/>
                <w:lang w:val="en-US"/>
              </w:rPr>
            </w:pPr>
          </w:p>
        </w:tc>
        <w:tc>
          <w:tcPr>
            <w:tcW w:w="4186" w:type="dxa"/>
            <w:shd w:val="clear" w:color="000000" w:fill="FFFFFF"/>
            <w:hideMark/>
          </w:tcPr>
          <w:p w14:paraId="351F0DE0" w14:textId="77777777" w:rsidR="00E42F7C" w:rsidRPr="0087061A" w:rsidRDefault="00E42F7C" w:rsidP="00233813">
            <w:pPr>
              <w:rPr>
                <w:rFonts w:ascii="Myriad Pro" w:hAnsi="Myriad Pro" w:cs="Calibri"/>
                <w:sz w:val="20"/>
                <w:szCs w:val="20"/>
                <w:lang w:val="en-US"/>
              </w:rPr>
            </w:pPr>
            <w:r>
              <w:rPr>
                <w:rFonts w:ascii="Myriad Pro" w:hAnsi="Myriad Pro" w:cs="Calibri"/>
                <w:sz w:val="20"/>
                <w:szCs w:val="20"/>
                <w:lang w:val="en-US"/>
              </w:rPr>
              <w:t xml:space="preserve">6.2.3. </w:t>
            </w:r>
            <w:r w:rsidRPr="0087061A">
              <w:rPr>
                <w:rFonts w:ascii="Myriad Pro" w:hAnsi="Myriad Pro" w:cs="Calibri"/>
                <w:sz w:val="20"/>
                <w:szCs w:val="20"/>
                <w:lang w:val="en-US"/>
              </w:rPr>
              <w:t>Develop Participatory Monitoring &amp; reporting System (implementation of plan under relevant heading)</w:t>
            </w:r>
          </w:p>
          <w:p w14:paraId="03641EAC" w14:textId="77777777" w:rsidR="00E42F7C" w:rsidRPr="0087061A" w:rsidRDefault="00E42F7C" w:rsidP="00233813">
            <w:pPr>
              <w:rPr>
                <w:rFonts w:ascii="Myriad Pro" w:hAnsi="Myriad Pro" w:cs="Calibri"/>
                <w:sz w:val="20"/>
                <w:szCs w:val="20"/>
                <w:lang w:val="en-US"/>
              </w:rPr>
            </w:pPr>
            <w:r w:rsidRPr="0087061A">
              <w:rPr>
                <w:rFonts w:ascii="Myriad Pro" w:hAnsi="Myriad Pro" w:cs="Calibri"/>
                <w:sz w:val="20"/>
                <w:szCs w:val="20"/>
                <w:lang w:val="en-US"/>
              </w:rPr>
              <w:t> </w:t>
            </w:r>
          </w:p>
        </w:tc>
        <w:tc>
          <w:tcPr>
            <w:tcW w:w="1882" w:type="dxa"/>
            <w:shd w:val="clear" w:color="auto" w:fill="auto"/>
            <w:noWrap/>
          </w:tcPr>
          <w:p w14:paraId="32F96D39"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5DFFB26"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3,150</w:t>
            </w:r>
          </w:p>
        </w:tc>
        <w:tc>
          <w:tcPr>
            <w:tcW w:w="1540" w:type="dxa"/>
            <w:vMerge/>
            <w:shd w:val="clear" w:color="auto" w:fill="auto"/>
            <w:noWrap/>
          </w:tcPr>
          <w:p w14:paraId="1CB2B9AC" w14:textId="243B5F17" w:rsidR="00E42F7C" w:rsidRPr="0087061A" w:rsidRDefault="00E42F7C" w:rsidP="00233813">
            <w:pPr>
              <w:jc w:val="center"/>
              <w:rPr>
                <w:rFonts w:ascii="Myriad Pro" w:hAnsi="Myriad Pro" w:cs="Calibri"/>
                <w:sz w:val="20"/>
                <w:szCs w:val="20"/>
                <w:lang w:val="en-US"/>
              </w:rPr>
            </w:pPr>
          </w:p>
        </w:tc>
        <w:tc>
          <w:tcPr>
            <w:tcW w:w="1114" w:type="dxa"/>
            <w:vMerge/>
          </w:tcPr>
          <w:p w14:paraId="0F89BF4C" w14:textId="1DA3533A" w:rsidR="00E42F7C" w:rsidRPr="0087061A" w:rsidRDefault="00E42F7C" w:rsidP="00233813">
            <w:pPr>
              <w:jc w:val="center"/>
              <w:rPr>
                <w:rFonts w:ascii="Myriad Pro" w:hAnsi="Myriad Pro" w:cs="Calibri"/>
                <w:sz w:val="20"/>
                <w:szCs w:val="20"/>
                <w:lang w:val="en-US"/>
              </w:rPr>
            </w:pPr>
          </w:p>
        </w:tc>
      </w:tr>
      <w:tr w:rsidR="00E42F7C" w:rsidRPr="0087061A" w14:paraId="5EB38E08" w14:textId="77777777" w:rsidTr="00B86B76">
        <w:trPr>
          <w:trHeight w:val="144"/>
        </w:trPr>
        <w:tc>
          <w:tcPr>
            <w:tcW w:w="3418" w:type="dxa"/>
            <w:vMerge w:val="restart"/>
            <w:shd w:val="clear" w:color="000000" w:fill="FFFFFF"/>
            <w:hideMark/>
          </w:tcPr>
          <w:p w14:paraId="6E9AB62F"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bCs/>
                <w:sz w:val="20"/>
                <w:szCs w:val="20"/>
                <w:lang w:val="en-US"/>
              </w:rPr>
              <w:lastRenderedPageBreak/>
              <w:t xml:space="preserve">Output 6.3: </w:t>
            </w:r>
            <w:r w:rsidRPr="0087061A">
              <w:rPr>
                <w:rFonts w:ascii="Myriad Pro" w:hAnsi="Myriad Pro" w:cs="Calibri"/>
                <w:bCs/>
                <w:sz w:val="20"/>
                <w:szCs w:val="20"/>
                <w:lang w:val="en-US"/>
              </w:rPr>
              <w:t>Rehabilitate and construct Basic Community Physical Infrastructure (CPIs) through the communities.</w:t>
            </w:r>
          </w:p>
          <w:p w14:paraId="404C229C"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43D885FA"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Number of projects implemented in line with the priority by the community; the amount of income produce through skilled and unskilled labour, sector specific impacts</w:t>
            </w:r>
            <w:r>
              <w:rPr>
                <w:rFonts w:ascii="Myriad Pro" w:hAnsi="Myriad Pro" w:cs="Calibri"/>
                <w:sz w:val="20"/>
                <w:szCs w:val="20"/>
                <w:lang w:val="en-US"/>
              </w:rPr>
              <w:t>;</w:t>
            </w:r>
            <w:r w:rsidRPr="0087061A">
              <w:rPr>
                <w:rFonts w:ascii="Myriad Pro" w:hAnsi="Myriad Pro" w:cs="Calibri"/>
                <w:sz w:val="20"/>
                <w:szCs w:val="20"/>
                <w:lang w:val="en-US"/>
              </w:rPr>
              <w:t xml:space="preserve"> e.g</w:t>
            </w:r>
            <w:r>
              <w:rPr>
                <w:rFonts w:ascii="Myriad Pro" w:hAnsi="Myriad Pro" w:cs="Calibri"/>
                <w:sz w:val="20"/>
                <w:szCs w:val="20"/>
                <w:lang w:val="en-US"/>
              </w:rPr>
              <w:t>.,</w:t>
            </w:r>
            <w:r w:rsidRPr="0087061A">
              <w:rPr>
                <w:rFonts w:ascii="Myriad Pro" w:hAnsi="Myriad Pro" w:cs="Calibri"/>
                <w:sz w:val="20"/>
                <w:szCs w:val="20"/>
                <w:lang w:val="en-US"/>
              </w:rPr>
              <w:t xml:space="preserve"> K</w:t>
            </w:r>
            <w:r>
              <w:rPr>
                <w:rFonts w:ascii="Myriad Pro" w:hAnsi="Myriad Pro" w:cs="Calibri"/>
                <w:sz w:val="20"/>
                <w:szCs w:val="20"/>
                <w:lang w:val="en-US"/>
              </w:rPr>
              <w:t>ilo Watts</w:t>
            </w:r>
            <w:r w:rsidRPr="0087061A">
              <w:rPr>
                <w:rFonts w:ascii="Myriad Pro" w:hAnsi="Myriad Pro" w:cs="Calibri"/>
                <w:sz w:val="20"/>
                <w:szCs w:val="20"/>
                <w:lang w:val="en-US"/>
              </w:rPr>
              <w:t xml:space="preserve"> produced, length of street pavement and others</w:t>
            </w:r>
          </w:p>
          <w:p w14:paraId="64989059"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implement 93 community physical infrastructure projects to rehabilitate the damages structures in the orig</w:t>
            </w:r>
            <w:r>
              <w:rPr>
                <w:rFonts w:ascii="Myriad Pro" w:hAnsi="Myriad Pro" w:cs="Calibri"/>
                <w:sz w:val="20"/>
                <w:szCs w:val="20"/>
                <w:lang w:val="en-US"/>
              </w:rPr>
              <w:t>in of IDPs and flood affectees</w:t>
            </w:r>
          </w:p>
          <w:p w14:paraId="4BE69FF1"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6992B2D2" w14:textId="77777777" w:rsidR="00E42F7C" w:rsidRPr="0087061A" w:rsidRDefault="00E42F7C" w:rsidP="00233813">
            <w:pPr>
              <w:rPr>
                <w:rFonts w:ascii="Myriad Pro" w:hAnsi="Myriad Pro" w:cs="Calibri"/>
                <w:sz w:val="20"/>
                <w:szCs w:val="20"/>
                <w:lang w:val="en-US"/>
              </w:rPr>
            </w:pPr>
            <w:r>
              <w:rPr>
                <w:rFonts w:ascii="Myriad Pro" w:hAnsi="Myriad Pro" w:cs="Calibri"/>
                <w:sz w:val="20"/>
                <w:szCs w:val="20"/>
                <w:lang w:val="en-US"/>
              </w:rPr>
              <w:t xml:space="preserve">6.3.1. </w:t>
            </w:r>
            <w:r w:rsidRPr="0087061A">
              <w:rPr>
                <w:rFonts w:ascii="Myriad Pro" w:hAnsi="Myriad Pro" w:cs="Calibri"/>
                <w:sz w:val="20"/>
                <w:szCs w:val="20"/>
                <w:lang w:val="en-US"/>
              </w:rPr>
              <w:t xml:space="preserve">Conduct participatory resource constraints analysis at CO level to identify pressing community needs through follow-up visits and </w:t>
            </w:r>
            <w:proofErr w:type="spellStart"/>
            <w:r w:rsidRPr="0087061A">
              <w:rPr>
                <w:rFonts w:ascii="Myriad Pro" w:hAnsi="Myriad Pro" w:cs="Calibri"/>
                <w:sz w:val="20"/>
                <w:szCs w:val="20"/>
                <w:lang w:val="en-US"/>
              </w:rPr>
              <w:t>priori</w:t>
            </w:r>
            <w:r>
              <w:rPr>
                <w:rFonts w:ascii="Myriad Pro" w:hAnsi="Myriad Pro" w:cs="Calibri"/>
                <w:sz w:val="20"/>
                <w:szCs w:val="20"/>
                <w:lang w:val="en-US"/>
              </w:rPr>
              <w:t>tise</w:t>
            </w:r>
            <w:proofErr w:type="spellEnd"/>
          </w:p>
        </w:tc>
        <w:tc>
          <w:tcPr>
            <w:tcW w:w="1882" w:type="dxa"/>
            <w:shd w:val="clear" w:color="auto" w:fill="auto"/>
            <w:noWrap/>
          </w:tcPr>
          <w:p w14:paraId="3BE30D10"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078F270" w14:textId="77777777" w:rsidR="00E42F7C" w:rsidRPr="0087061A" w:rsidRDefault="00E42F7C"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0AF95B14" w14:textId="567DFBED" w:rsidR="00E42F7C" w:rsidRPr="0087061A" w:rsidRDefault="00E42F7C" w:rsidP="00233813">
            <w:pPr>
              <w:jc w:val="center"/>
              <w:rPr>
                <w:rFonts w:ascii="Myriad Pro" w:hAnsi="Myriad Pro" w:cs="Calibri"/>
                <w:sz w:val="20"/>
                <w:szCs w:val="20"/>
                <w:lang w:val="en-US"/>
              </w:rPr>
            </w:pPr>
          </w:p>
        </w:tc>
        <w:tc>
          <w:tcPr>
            <w:tcW w:w="1114" w:type="dxa"/>
            <w:vMerge/>
          </w:tcPr>
          <w:p w14:paraId="1B27BE13" w14:textId="7EB054C2" w:rsidR="00E42F7C" w:rsidRPr="0087061A" w:rsidRDefault="00E42F7C" w:rsidP="00233813">
            <w:pPr>
              <w:jc w:val="center"/>
              <w:rPr>
                <w:rFonts w:ascii="Myriad Pro" w:hAnsi="Myriad Pro" w:cs="Calibri"/>
                <w:sz w:val="20"/>
                <w:szCs w:val="20"/>
                <w:lang w:val="en-US"/>
              </w:rPr>
            </w:pPr>
          </w:p>
        </w:tc>
      </w:tr>
      <w:tr w:rsidR="00E42F7C" w:rsidRPr="0087061A" w14:paraId="2F105AB7" w14:textId="77777777" w:rsidTr="00B86B76">
        <w:trPr>
          <w:trHeight w:val="144"/>
        </w:trPr>
        <w:tc>
          <w:tcPr>
            <w:tcW w:w="3418" w:type="dxa"/>
            <w:vMerge/>
            <w:shd w:val="clear" w:color="000000" w:fill="FFFFFF"/>
            <w:hideMark/>
          </w:tcPr>
          <w:p w14:paraId="295CAC6A" w14:textId="77777777" w:rsidR="00E42F7C" w:rsidRPr="0087061A" w:rsidRDefault="00E42F7C" w:rsidP="00233813">
            <w:pPr>
              <w:rPr>
                <w:rFonts w:ascii="Myriad Pro" w:hAnsi="Myriad Pro" w:cs="Calibri"/>
                <w:sz w:val="20"/>
                <w:szCs w:val="20"/>
                <w:lang w:val="en-US"/>
              </w:rPr>
            </w:pPr>
          </w:p>
        </w:tc>
        <w:tc>
          <w:tcPr>
            <w:tcW w:w="4186" w:type="dxa"/>
            <w:shd w:val="clear" w:color="000000" w:fill="FFFFFF"/>
            <w:hideMark/>
          </w:tcPr>
          <w:p w14:paraId="634F1A60" w14:textId="77777777" w:rsidR="00E42F7C" w:rsidRPr="0087061A" w:rsidRDefault="00E42F7C" w:rsidP="00233813">
            <w:pPr>
              <w:rPr>
                <w:rFonts w:ascii="Myriad Pro" w:hAnsi="Myriad Pro" w:cs="Calibri"/>
                <w:sz w:val="20"/>
                <w:szCs w:val="20"/>
                <w:lang w:val="en-US"/>
              </w:rPr>
            </w:pPr>
            <w:r>
              <w:rPr>
                <w:rFonts w:ascii="Myriad Pro" w:hAnsi="Myriad Pro" w:cs="Calibri"/>
                <w:sz w:val="20"/>
                <w:szCs w:val="20"/>
                <w:lang w:val="en-US"/>
              </w:rPr>
              <w:t xml:space="preserve">6.3.2. </w:t>
            </w:r>
            <w:r w:rsidRPr="0087061A">
              <w:rPr>
                <w:rFonts w:ascii="Myriad Pro" w:hAnsi="Myriad Pro" w:cs="Calibri"/>
                <w:sz w:val="20"/>
                <w:szCs w:val="20"/>
                <w:lang w:val="en-US"/>
              </w:rPr>
              <w:t xml:space="preserve">Rehabilitate and construct Basic Community Physical Infrastructure (CPIs) through the communities. </w:t>
            </w:r>
          </w:p>
        </w:tc>
        <w:tc>
          <w:tcPr>
            <w:tcW w:w="1882" w:type="dxa"/>
            <w:shd w:val="clear" w:color="auto" w:fill="auto"/>
            <w:noWrap/>
          </w:tcPr>
          <w:p w14:paraId="6CB3B3BB"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45030B7D"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1,509,669</w:t>
            </w:r>
          </w:p>
        </w:tc>
        <w:tc>
          <w:tcPr>
            <w:tcW w:w="1540" w:type="dxa"/>
            <w:vMerge/>
            <w:shd w:val="clear" w:color="auto" w:fill="auto"/>
            <w:noWrap/>
          </w:tcPr>
          <w:p w14:paraId="20DC8C4F" w14:textId="506E785E" w:rsidR="00E42F7C" w:rsidRPr="0087061A" w:rsidRDefault="00E42F7C" w:rsidP="00233813">
            <w:pPr>
              <w:jc w:val="center"/>
              <w:rPr>
                <w:rFonts w:ascii="Myriad Pro" w:hAnsi="Myriad Pro" w:cs="Calibri"/>
                <w:sz w:val="20"/>
                <w:szCs w:val="20"/>
                <w:lang w:val="en-US"/>
              </w:rPr>
            </w:pPr>
          </w:p>
        </w:tc>
        <w:tc>
          <w:tcPr>
            <w:tcW w:w="1114" w:type="dxa"/>
            <w:vMerge/>
          </w:tcPr>
          <w:p w14:paraId="47FF7AA1" w14:textId="607FBB26" w:rsidR="00E42F7C" w:rsidRPr="0087061A" w:rsidRDefault="00E42F7C" w:rsidP="00233813">
            <w:pPr>
              <w:jc w:val="center"/>
              <w:rPr>
                <w:rFonts w:ascii="Myriad Pro" w:hAnsi="Myriad Pro" w:cs="Calibri"/>
                <w:sz w:val="20"/>
                <w:szCs w:val="20"/>
                <w:lang w:val="en-US"/>
              </w:rPr>
            </w:pPr>
          </w:p>
        </w:tc>
      </w:tr>
      <w:tr w:rsidR="00E42F7C" w:rsidRPr="0087061A" w14:paraId="4291FE70" w14:textId="77777777" w:rsidTr="00B86B76">
        <w:trPr>
          <w:trHeight w:val="721"/>
        </w:trPr>
        <w:tc>
          <w:tcPr>
            <w:tcW w:w="3418" w:type="dxa"/>
            <w:vMerge/>
            <w:shd w:val="clear" w:color="000000" w:fill="FFFFFF"/>
            <w:hideMark/>
          </w:tcPr>
          <w:p w14:paraId="2174EB5C" w14:textId="77777777" w:rsidR="00E42F7C" w:rsidRPr="0087061A" w:rsidRDefault="00E42F7C" w:rsidP="00233813">
            <w:pPr>
              <w:rPr>
                <w:rFonts w:ascii="Myriad Pro" w:hAnsi="Myriad Pro" w:cs="Calibri"/>
                <w:sz w:val="20"/>
                <w:szCs w:val="20"/>
                <w:lang w:val="en-US"/>
              </w:rPr>
            </w:pPr>
          </w:p>
        </w:tc>
        <w:tc>
          <w:tcPr>
            <w:tcW w:w="4186" w:type="dxa"/>
            <w:shd w:val="clear" w:color="000000" w:fill="FFFFFF"/>
            <w:hideMark/>
          </w:tcPr>
          <w:p w14:paraId="1D75E9D6" w14:textId="77777777" w:rsidR="00E42F7C" w:rsidRPr="0087061A" w:rsidRDefault="00E42F7C" w:rsidP="00233813">
            <w:pPr>
              <w:rPr>
                <w:rFonts w:ascii="Myriad Pro" w:hAnsi="Myriad Pro" w:cs="Calibri"/>
                <w:sz w:val="20"/>
                <w:szCs w:val="20"/>
                <w:lang w:val="en-US"/>
              </w:rPr>
            </w:pPr>
            <w:r>
              <w:rPr>
                <w:rFonts w:ascii="Myriad Pro" w:hAnsi="Myriad Pro" w:cs="Calibri"/>
                <w:sz w:val="20"/>
                <w:szCs w:val="20"/>
                <w:lang w:val="en-US"/>
              </w:rPr>
              <w:t xml:space="preserve">6.3.3. </w:t>
            </w:r>
            <w:r w:rsidRPr="0087061A">
              <w:rPr>
                <w:rFonts w:ascii="Myriad Pro" w:hAnsi="Myriad Pro" w:cs="Calibri"/>
                <w:sz w:val="20"/>
                <w:szCs w:val="20"/>
                <w:lang w:val="en-US"/>
              </w:rPr>
              <w:t>Strengthen community monitoring and O &amp; M System</w:t>
            </w:r>
          </w:p>
          <w:p w14:paraId="4F98802C" w14:textId="77777777" w:rsidR="00E42F7C" w:rsidRPr="0087061A" w:rsidRDefault="00E42F7C" w:rsidP="00233813">
            <w:pPr>
              <w:rPr>
                <w:rFonts w:ascii="Myriad Pro" w:hAnsi="Myriad Pro" w:cs="Calibri"/>
                <w:sz w:val="20"/>
                <w:szCs w:val="20"/>
                <w:lang w:val="en-US"/>
              </w:rPr>
            </w:pPr>
            <w:r w:rsidRPr="0087061A">
              <w:rPr>
                <w:rFonts w:ascii="Myriad Pro" w:hAnsi="Myriad Pro" w:cs="Calibri"/>
                <w:sz w:val="20"/>
                <w:szCs w:val="20"/>
                <w:lang w:val="en-US"/>
              </w:rPr>
              <w:t> </w:t>
            </w:r>
          </w:p>
        </w:tc>
        <w:tc>
          <w:tcPr>
            <w:tcW w:w="1882" w:type="dxa"/>
            <w:shd w:val="clear" w:color="auto" w:fill="auto"/>
            <w:noWrap/>
          </w:tcPr>
          <w:p w14:paraId="2879F220"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694A7CCE" w14:textId="77777777" w:rsidR="00E42F7C" w:rsidRPr="0087061A" w:rsidRDefault="00E42F7C"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69A2DA1A" w14:textId="5B5A6B9A" w:rsidR="00E42F7C" w:rsidRPr="0087061A" w:rsidRDefault="00E42F7C" w:rsidP="00233813">
            <w:pPr>
              <w:jc w:val="center"/>
              <w:rPr>
                <w:rFonts w:ascii="Myriad Pro" w:hAnsi="Myriad Pro" w:cs="Calibri"/>
                <w:sz w:val="20"/>
                <w:szCs w:val="20"/>
                <w:lang w:val="en-US"/>
              </w:rPr>
            </w:pPr>
          </w:p>
        </w:tc>
        <w:tc>
          <w:tcPr>
            <w:tcW w:w="1114" w:type="dxa"/>
            <w:vMerge/>
          </w:tcPr>
          <w:p w14:paraId="27960D89" w14:textId="3BE1C01D" w:rsidR="00E42F7C" w:rsidRPr="0087061A" w:rsidRDefault="00E42F7C" w:rsidP="00233813">
            <w:pPr>
              <w:jc w:val="center"/>
              <w:rPr>
                <w:rFonts w:ascii="Myriad Pro" w:hAnsi="Myriad Pro" w:cs="Calibri"/>
                <w:sz w:val="20"/>
                <w:szCs w:val="20"/>
                <w:lang w:val="en-US"/>
              </w:rPr>
            </w:pPr>
          </w:p>
        </w:tc>
      </w:tr>
      <w:tr w:rsidR="00E42F7C" w:rsidRPr="0087061A" w14:paraId="304FF667" w14:textId="77777777" w:rsidTr="00B86B76">
        <w:trPr>
          <w:trHeight w:val="144"/>
        </w:trPr>
        <w:tc>
          <w:tcPr>
            <w:tcW w:w="3418" w:type="dxa"/>
            <w:vMerge w:val="restart"/>
            <w:shd w:val="clear" w:color="000000" w:fill="FFFFFF"/>
            <w:hideMark/>
          </w:tcPr>
          <w:p w14:paraId="75DAD4F8"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bCs/>
                <w:sz w:val="20"/>
                <w:szCs w:val="20"/>
                <w:lang w:val="en-US"/>
              </w:rPr>
              <w:t xml:space="preserve">Output 6.4: </w:t>
            </w:r>
            <w:r w:rsidRPr="0087061A">
              <w:rPr>
                <w:rFonts w:ascii="Myriad Pro" w:hAnsi="Myriad Pro" w:cs="Calibri"/>
                <w:bCs/>
                <w:sz w:val="20"/>
                <w:szCs w:val="20"/>
                <w:lang w:val="en-US"/>
              </w:rPr>
              <w:t>Enhanced quality of social services at the community-level based on the needs identified by the communities.</w:t>
            </w:r>
          </w:p>
          <w:p w14:paraId="67291678" w14:textId="77777777" w:rsidR="00E42F7C" w:rsidRDefault="00E42F7C" w:rsidP="00233813">
            <w:pPr>
              <w:rPr>
                <w:rFonts w:ascii="Myriad Pro" w:hAnsi="Myriad Pro" w:cs="Calibri"/>
                <w:sz w:val="20"/>
                <w:szCs w:val="20"/>
                <w:lang w:val="en-US"/>
              </w:rPr>
            </w:pPr>
            <w:r w:rsidRPr="0087061A">
              <w:rPr>
                <w:rFonts w:ascii="Myriad Pro" w:hAnsi="Myriad Pro" w:cs="Calibri"/>
                <w:b/>
                <w:sz w:val="20"/>
                <w:szCs w:val="20"/>
                <w:lang w:val="en-US"/>
              </w:rPr>
              <w:lastRenderedPageBreak/>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2E4FD47C"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Increase in the number of individuals accessing Health, Education, and others;  </w:t>
            </w:r>
            <w:r>
              <w:rPr>
                <w:rFonts w:ascii="Myriad Pro" w:hAnsi="Myriad Pro" w:cs="Calibri"/>
                <w:sz w:val="20"/>
                <w:szCs w:val="20"/>
                <w:lang w:val="en-US"/>
              </w:rPr>
              <w:t>number</w:t>
            </w:r>
            <w:r w:rsidRPr="0087061A">
              <w:rPr>
                <w:rFonts w:ascii="Myriad Pro" w:hAnsi="Myriad Pro" w:cs="Calibri"/>
                <w:sz w:val="20"/>
                <w:szCs w:val="20"/>
                <w:lang w:val="en-US"/>
              </w:rPr>
              <w:t xml:space="preserve"> and nature of social sector results such as increase in enrollment, decrease in drop outs at school, number and nature of health facilities improved</w:t>
            </w:r>
          </w:p>
          <w:p w14:paraId="4797592F"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xml:space="preserve">: </w:t>
            </w:r>
            <w:r>
              <w:rPr>
                <w:rFonts w:ascii="Myriad Pro" w:hAnsi="Myriad Pro" w:cs="Calibri"/>
                <w:sz w:val="20"/>
                <w:szCs w:val="20"/>
                <w:lang w:val="en-US"/>
              </w:rPr>
              <w:t>I</w:t>
            </w:r>
            <w:r w:rsidRPr="0087061A">
              <w:rPr>
                <w:rFonts w:ascii="Myriad Pro" w:hAnsi="Myriad Pro" w:cs="Calibri"/>
                <w:sz w:val="20"/>
                <w:szCs w:val="20"/>
                <w:lang w:val="en-US"/>
              </w:rPr>
              <w:t>mplement 10 projects to improve the social service delivery</w:t>
            </w:r>
            <w:r>
              <w:rPr>
                <w:rFonts w:ascii="Myriad Pro" w:hAnsi="Myriad Pro" w:cs="Calibri"/>
                <w:sz w:val="20"/>
                <w:szCs w:val="20"/>
                <w:lang w:val="en-US"/>
              </w:rPr>
              <w:t xml:space="preserve"> within the target communities</w:t>
            </w:r>
          </w:p>
          <w:p w14:paraId="14454C80"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w:t>
            </w:r>
          </w:p>
        </w:tc>
        <w:tc>
          <w:tcPr>
            <w:tcW w:w="4186" w:type="dxa"/>
            <w:shd w:val="clear" w:color="000000" w:fill="FFFFFF"/>
            <w:hideMark/>
          </w:tcPr>
          <w:p w14:paraId="4194779B" w14:textId="77777777" w:rsidR="00E42F7C" w:rsidRPr="0087061A" w:rsidRDefault="00E42F7C" w:rsidP="00233813">
            <w:pPr>
              <w:rPr>
                <w:rFonts w:ascii="Myriad Pro" w:hAnsi="Myriad Pro" w:cs="Calibri"/>
                <w:sz w:val="20"/>
                <w:szCs w:val="20"/>
                <w:lang w:val="en-US"/>
              </w:rPr>
            </w:pPr>
            <w:r>
              <w:rPr>
                <w:rFonts w:ascii="Myriad Pro" w:hAnsi="Myriad Pro" w:cs="Calibri"/>
                <w:sz w:val="20"/>
                <w:szCs w:val="20"/>
                <w:lang w:val="en-US"/>
              </w:rPr>
              <w:lastRenderedPageBreak/>
              <w:t xml:space="preserve">6.4.1. </w:t>
            </w:r>
            <w:r w:rsidRPr="0087061A">
              <w:rPr>
                <w:rFonts w:ascii="Myriad Pro" w:hAnsi="Myriad Pro" w:cs="Calibri"/>
                <w:sz w:val="20"/>
                <w:szCs w:val="20"/>
                <w:lang w:val="en-US"/>
              </w:rPr>
              <w:t xml:space="preserve">Conduct needs assessment by the line departments and communities to identify the social services that require restoration and rehabilitation. </w:t>
            </w:r>
          </w:p>
        </w:tc>
        <w:tc>
          <w:tcPr>
            <w:tcW w:w="1882" w:type="dxa"/>
            <w:shd w:val="clear" w:color="auto" w:fill="auto"/>
            <w:noWrap/>
          </w:tcPr>
          <w:p w14:paraId="77BD5C7B"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3691DF75"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6,000</w:t>
            </w:r>
          </w:p>
        </w:tc>
        <w:tc>
          <w:tcPr>
            <w:tcW w:w="1540" w:type="dxa"/>
            <w:vMerge/>
            <w:shd w:val="clear" w:color="auto" w:fill="auto"/>
            <w:noWrap/>
          </w:tcPr>
          <w:p w14:paraId="15366040" w14:textId="65F5F5A9" w:rsidR="00E42F7C" w:rsidRPr="0087061A" w:rsidRDefault="00E42F7C" w:rsidP="00233813">
            <w:pPr>
              <w:jc w:val="center"/>
              <w:rPr>
                <w:rFonts w:ascii="Myriad Pro" w:hAnsi="Myriad Pro" w:cs="Calibri"/>
                <w:sz w:val="20"/>
                <w:szCs w:val="20"/>
                <w:lang w:val="en-US"/>
              </w:rPr>
            </w:pPr>
          </w:p>
        </w:tc>
        <w:tc>
          <w:tcPr>
            <w:tcW w:w="1114" w:type="dxa"/>
            <w:vMerge/>
          </w:tcPr>
          <w:p w14:paraId="62173B6F" w14:textId="20438ED7" w:rsidR="00E42F7C" w:rsidRPr="0087061A" w:rsidRDefault="00E42F7C" w:rsidP="00233813">
            <w:pPr>
              <w:jc w:val="center"/>
              <w:rPr>
                <w:rFonts w:ascii="Myriad Pro" w:hAnsi="Myriad Pro" w:cs="Calibri"/>
                <w:sz w:val="20"/>
                <w:szCs w:val="20"/>
                <w:lang w:val="en-US"/>
              </w:rPr>
            </w:pPr>
          </w:p>
        </w:tc>
      </w:tr>
      <w:tr w:rsidR="00E42F7C" w:rsidRPr="0087061A" w14:paraId="711006E3" w14:textId="77777777" w:rsidTr="00B86B76">
        <w:trPr>
          <w:trHeight w:val="1202"/>
        </w:trPr>
        <w:tc>
          <w:tcPr>
            <w:tcW w:w="3418" w:type="dxa"/>
            <w:vMerge/>
            <w:shd w:val="clear" w:color="000000" w:fill="FFFFFF"/>
            <w:hideMark/>
          </w:tcPr>
          <w:p w14:paraId="06ACA889" w14:textId="77777777" w:rsidR="00E42F7C" w:rsidRPr="0087061A" w:rsidRDefault="00E42F7C" w:rsidP="00233813">
            <w:pPr>
              <w:rPr>
                <w:rFonts w:ascii="Myriad Pro" w:hAnsi="Myriad Pro" w:cs="Calibri"/>
                <w:sz w:val="20"/>
                <w:szCs w:val="20"/>
                <w:lang w:val="en-US"/>
              </w:rPr>
            </w:pPr>
          </w:p>
        </w:tc>
        <w:tc>
          <w:tcPr>
            <w:tcW w:w="4186" w:type="dxa"/>
            <w:shd w:val="clear" w:color="000000" w:fill="FFFFFF"/>
            <w:hideMark/>
          </w:tcPr>
          <w:p w14:paraId="28CA3E74" w14:textId="77777777" w:rsidR="00E42F7C" w:rsidRPr="0087061A" w:rsidRDefault="00E42F7C" w:rsidP="00233813">
            <w:pPr>
              <w:rPr>
                <w:rFonts w:ascii="Myriad Pro" w:hAnsi="Myriad Pro" w:cs="Calibri"/>
                <w:sz w:val="20"/>
                <w:szCs w:val="20"/>
                <w:lang w:val="en-US"/>
              </w:rPr>
            </w:pPr>
            <w:r>
              <w:rPr>
                <w:rFonts w:ascii="Myriad Pro" w:hAnsi="Myriad Pro" w:cs="Calibri"/>
                <w:sz w:val="20"/>
                <w:szCs w:val="20"/>
                <w:lang w:val="en-US"/>
              </w:rPr>
              <w:t xml:space="preserve">6.4.2. </w:t>
            </w:r>
            <w:r w:rsidRPr="0087061A">
              <w:rPr>
                <w:rFonts w:ascii="Myriad Pro" w:hAnsi="Myriad Pro" w:cs="Calibri"/>
                <w:sz w:val="20"/>
                <w:szCs w:val="20"/>
                <w:lang w:val="en-US"/>
              </w:rPr>
              <w:t xml:space="preserve">Rehabilitation and retrofitting of social sector government buildings through private sector engagement. </w:t>
            </w:r>
          </w:p>
          <w:p w14:paraId="71CAA1D5" w14:textId="77777777" w:rsidR="00E42F7C" w:rsidRPr="0087061A" w:rsidRDefault="00E42F7C" w:rsidP="00233813">
            <w:pPr>
              <w:rPr>
                <w:rFonts w:ascii="Myriad Pro" w:hAnsi="Myriad Pro" w:cs="Calibri"/>
                <w:sz w:val="20"/>
                <w:szCs w:val="20"/>
                <w:lang w:val="en-US"/>
              </w:rPr>
            </w:pPr>
            <w:r w:rsidRPr="0087061A">
              <w:rPr>
                <w:rFonts w:ascii="Myriad Pro" w:hAnsi="Myriad Pro" w:cs="Calibri"/>
                <w:sz w:val="20"/>
                <w:szCs w:val="20"/>
                <w:lang w:val="en-US"/>
              </w:rPr>
              <w:t> </w:t>
            </w:r>
          </w:p>
          <w:p w14:paraId="05AF6357" w14:textId="77777777" w:rsidR="00E42F7C" w:rsidRPr="0087061A" w:rsidRDefault="00E42F7C" w:rsidP="00233813">
            <w:pPr>
              <w:rPr>
                <w:rFonts w:ascii="Myriad Pro" w:hAnsi="Myriad Pro" w:cs="Calibri"/>
                <w:sz w:val="20"/>
                <w:szCs w:val="20"/>
                <w:lang w:val="en-US"/>
              </w:rPr>
            </w:pPr>
            <w:r w:rsidRPr="0087061A">
              <w:rPr>
                <w:rFonts w:ascii="Myriad Pro" w:hAnsi="Myriad Pro" w:cs="Calibri"/>
                <w:sz w:val="20"/>
                <w:szCs w:val="20"/>
                <w:lang w:val="en-US"/>
              </w:rPr>
              <w:t> </w:t>
            </w:r>
          </w:p>
        </w:tc>
        <w:tc>
          <w:tcPr>
            <w:tcW w:w="1882" w:type="dxa"/>
            <w:shd w:val="clear" w:color="auto" w:fill="auto"/>
            <w:noWrap/>
          </w:tcPr>
          <w:p w14:paraId="3482B6EE"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5B09664"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340,893</w:t>
            </w:r>
          </w:p>
          <w:p w14:paraId="32862A35"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w:t>
            </w:r>
          </w:p>
        </w:tc>
        <w:tc>
          <w:tcPr>
            <w:tcW w:w="1540" w:type="dxa"/>
            <w:vMerge/>
            <w:shd w:val="clear" w:color="auto" w:fill="auto"/>
            <w:noWrap/>
          </w:tcPr>
          <w:p w14:paraId="600E0FB7" w14:textId="4C00805D" w:rsidR="00E42F7C" w:rsidRPr="0087061A" w:rsidRDefault="00E42F7C" w:rsidP="00233813">
            <w:pPr>
              <w:jc w:val="center"/>
              <w:rPr>
                <w:rFonts w:ascii="Myriad Pro" w:hAnsi="Myriad Pro" w:cs="Calibri"/>
                <w:sz w:val="20"/>
                <w:szCs w:val="20"/>
                <w:lang w:val="en-US"/>
              </w:rPr>
            </w:pPr>
          </w:p>
        </w:tc>
        <w:tc>
          <w:tcPr>
            <w:tcW w:w="1114" w:type="dxa"/>
            <w:vMerge/>
          </w:tcPr>
          <w:p w14:paraId="167DBEDE" w14:textId="56C86C27" w:rsidR="00E42F7C" w:rsidRPr="0087061A" w:rsidRDefault="00E42F7C" w:rsidP="00233813">
            <w:pPr>
              <w:jc w:val="center"/>
              <w:rPr>
                <w:rFonts w:ascii="Myriad Pro" w:hAnsi="Myriad Pro" w:cs="Calibri"/>
                <w:sz w:val="20"/>
                <w:szCs w:val="20"/>
                <w:lang w:val="en-US"/>
              </w:rPr>
            </w:pPr>
          </w:p>
        </w:tc>
      </w:tr>
      <w:tr w:rsidR="00E42F7C" w:rsidRPr="0087061A" w14:paraId="19474F0B" w14:textId="77777777" w:rsidTr="00B86B76">
        <w:trPr>
          <w:trHeight w:val="144"/>
        </w:trPr>
        <w:tc>
          <w:tcPr>
            <w:tcW w:w="3418" w:type="dxa"/>
            <w:vMerge w:val="restart"/>
            <w:shd w:val="clear" w:color="000000" w:fill="FFFFFF"/>
            <w:hideMark/>
          </w:tcPr>
          <w:p w14:paraId="0EE5342B" w14:textId="77777777" w:rsidR="00E42F7C" w:rsidRPr="0087061A" w:rsidRDefault="00E42F7C" w:rsidP="00233813">
            <w:pPr>
              <w:rPr>
                <w:rFonts w:ascii="Myriad Pro" w:hAnsi="Myriad Pro" w:cs="Calibri"/>
                <w:b/>
                <w:bCs/>
                <w:sz w:val="20"/>
                <w:szCs w:val="20"/>
                <w:lang w:val="en-US"/>
              </w:rPr>
            </w:pPr>
            <w:r w:rsidRPr="0087061A">
              <w:rPr>
                <w:rFonts w:ascii="Myriad Pro" w:hAnsi="Myriad Pro" w:cs="Calibri"/>
                <w:b/>
                <w:bCs/>
                <w:sz w:val="20"/>
                <w:szCs w:val="20"/>
                <w:lang w:val="en-US"/>
              </w:rPr>
              <w:lastRenderedPageBreak/>
              <w:t xml:space="preserve">Output 6.5: </w:t>
            </w:r>
            <w:r w:rsidRPr="0087061A">
              <w:rPr>
                <w:rFonts w:ascii="Myriad Pro" w:hAnsi="Myriad Pro" w:cs="Calibri"/>
                <w:bCs/>
                <w:sz w:val="20"/>
                <w:szCs w:val="20"/>
                <w:lang w:val="en-US"/>
              </w:rPr>
              <w:t>Increased community access to safe drinking water, improved sanitation schemes in the targeted areas</w:t>
            </w:r>
          </w:p>
          <w:p w14:paraId="0A0F1949"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Baseline</w:t>
            </w:r>
            <w:r w:rsidRPr="0087061A">
              <w:rPr>
                <w:rFonts w:ascii="Myriad Pro" w:hAnsi="Myriad Pro" w:cs="Calibri"/>
                <w:sz w:val="20"/>
                <w:szCs w:val="20"/>
                <w:lang w:val="en-US"/>
              </w:rPr>
              <w:t xml:space="preserve">: 20 </w:t>
            </w:r>
            <w:r>
              <w:rPr>
                <w:rFonts w:ascii="Myriad Pro" w:hAnsi="Myriad Pro" w:cs="Calibri"/>
                <w:sz w:val="20"/>
                <w:szCs w:val="20"/>
                <w:lang w:val="en-US"/>
              </w:rPr>
              <w:t>m</w:t>
            </w:r>
            <w:r w:rsidRPr="0087061A">
              <w:rPr>
                <w:rFonts w:ascii="Myriad Pro" w:hAnsi="Myriad Pro" w:cs="Calibri"/>
                <w:sz w:val="20"/>
                <w:szCs w:val="20"/>
                <w:lang w:val="en-US"/>
              </w:rPr>
              <w:t xml:space="preserve">illion affected by floods in 2010; 5 million affected by floods in 2011; 1.7 million </w:t>
            </w:r>
            <w:r>
              <w:rPr>
                <w:rFonts w:ascii="Myriad Pro" w:hAnsi="Myriad Pro" w:cs="Calibri"/>
                <w:sz w:val="20"/>
                <w:szCs w:val="20"/>
                <w:lang w:val="en-US"/>
              </w:rPr>
              <w:t>A</w:t>
            </w:r>
            <w:r w:rsidRPr="0087061A">
              <w:rPr>
                <w:rFonts w:ascii="Myriad Pro" w:hAnsi="Myriad Pro" w:cs="Calibri"/>
                <w:sz w:val="20"/>
                <w:szCs w:val="20"/>
                <w:lang w:val="en-US"/>
              </w:rPr>
              <w:t>fghans</w:t>
            </w:r>
          </w:p>
          <w:p w14:paraId="0049B9D3"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Indicators</w:t>
            </w:r>
            <w:r w:rsidRPr="0087061A">
              <w:rPr>
                <w:rFonts w:ascii="Myriad Pro" w:hAnsi="Myriad Pro" w:cs="Calibri"/>
                <w:sz w:val="20"/>
                <w:szCs w:val="20"/>
                <w:lang w:val="en-US"/>
              </w:rPr>
              <w:t xml:space="preserve">: </w:t>
            </w:r>
            <w:r>
              <w:rPr>
                <w:rFonts w:ascii="Myriad Pro" w:hAnsi="Myriad Pro" w:cs="Calibri"/>
                <w:sz w:val="20"/>
                <w:szCs w:val="20"/>
                <w:lang w:val="en-US"/>
              </w:rPr>
              <w:t>R</w:t>
            </w:r>
            <w:r w:rsidRPr="0087061A">
              <w:rPr>
                <w:rFonts w:ascii="Myriad Pro" w:hAnsi="Myriad Pro" w:cs="Calibri"/>
                <w:sz w:val="20"/>
                <w:szCs w:val="20"/>
                <w:lang w:val="en-US"/>
              </w:rPr>
              <w:t>educed incidence of water borne diseases; saved time to fetch water; number and nature of best alternatives adopted by the communities to improve sanitation s</w:t>
            </w:r>
            <w:r>
              <w:rPr>
                <w:rFonts w:ascii="Myriad Pro" w:hAnsi="Myriad Pro" w:cs="Calibri"/>
                <w:sz w:val="20"/>
                <w:szCs w:val="20"/>
                <w:lang w:val="en-US"/>
              </w:rPr>
              <w:t>ituation within the communities</w:t>
            </w:r>
          </w:p>
          <w:p w14:paraId="276A7EE3"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Targets</w:t>
            </w:r>
            <w:r w:rsidRPr="0087061A">
              <w:rPr>
                <w:rFonts w:ascii="Myriad Pro" w:hAnsi="Myriad Pro" w:cs="Calibri"/>
                <w:sz w:val="20"/>
                <w:szCs w:val="20"/>
                <w:lang w:val="en-US"/>
              </w:rPr>
              <w:t>: Implement 10 projects to improve the WATSAN delivery</w:t>
            </w:r>
            <w:r>
              <w:rPr>
                <w:rFonts w:ascii="Myriad Pro" w:hAnsi="Myriad Pro" w:cs="Calibri"/>
                <w:sz w:val="20"/>
                <w:szCs w:val="20"/>
                <w:lang w:val="en-US"/>
              </w:rPr>
              <w:t xml:space="preserve"> within the target communities.</w:t>
            </w:r>
          </w:p>
          <w:p w14:paraId="3B929CE3" w14:textId="77777777" w:rsidR="00E42F7C" w:rsidRPr="0087061A" w:rsidRDefault="00E42F7C" w:rsidP="00233813">
            <w:pPr>
              <w:rPr>
                <w:rFonts w:ascii="Myriad Pro" w:hAnsi="Myriad Pro" w:cs="Calibri"/>
                <w:sz w:val="20"/>
                <w:szCs w:val="20"/>
                <w:lang w:val="en-US"/>
              </w:rPr>
            </w:pPr>
            <w:r w:rsidRPr="0087061A">
              <w:rPr>
                <w:rFonts w:ascii="Myriad Pro" w:hAnsi="Myriad Pro" w:cs="Calibri"/>
                <w:b/>
                <w:sz w:val="20"/>
                <w:szCs w:val="20"/>
                <w:lang w:val="en-US"/>
              </w:rPr>
              <w:t>CP Outcome</w:t>
            </w:r>
            <w:r w:rsidRPr="0087061A">
              <w:rPr>
                <w:rFonts w:ascii="Myriad Pro" w:hAnsi="Myriad Pro" w:cs="Calibri"/>
                <w:sz w:val="20"/>
                <w:szCs w:val="20"/>
                <w:lang w:val="en-US"/>
              </w:rPr>
              <w:t>: Vulnerable populations in crisis situations benefit from improved prevention, risk reduction and response (mitigation), and are assisted to reach development goals including MDG targets </w:t>
            </w:r>
          </w:p>
        </w:tc>
        <w:tc>
          <w:tcPr>
            <w:tcW w:w="4186" w:type="dxa"/>
            <w:shd w:val="clear" w:color="000000" w:fill="FFFFFF"/>
            <w:hideMark/>
          </w:tcPr>
          <w:p w14:paraId="02999134" w14:textId="77777777" w:rsidR="00E42F7C" w:rsidRPr="0087061A" w:rsidRDefault="00E42F7C" w:rsidP="00233813">
            <w:pPr>
              <w:rPr>
                <w:rFonts w:ascii="Myriad Pro" w:hAnsi="Myriad Pro" w:cs="Calibri"/>
                <w:sz w:val="20"/>
                <w:szCs w:val="20"/>
                <w:lang w:val="en-US"/>
              </w:rPr>
            </w:pPr>
            <w:r w:rsidRPr="0087061A">
              <w:rPr>
                <w:rFonts w:ascii="Myriad Pro" w:hAnsi="Myriad Pro" w:cs="Calibri"/>
                <w:sz w:val="20"/>
                <w:szCs w:val="20"/>
                <w:lang w:val="en-US"/>
              </w:rPr>
              <w:t xml:space="preserve">Awareness </w:t>
            </w:r>
            <w:proofErr w:type="gramStart"/>
            <w:r w:rsidRPr="0087061A">
              <w:rPr>
                <w:rFonts w:ascii="Myriad Pro" w:hAnsi="Myriad Pro" w:cs="Calibri"/>
                <w:sz w:val="20"/>
                <w:szCs w:val="20"/>
                <w:lang w:val="en-US"/>
              </w:rPr>
              <w:t>raising</w:t>
            </w:r>
            <w:proofErr w:type="gramEnd"/>
            <w:r w:rsidRPr="0087061A">
              <w:rPr>
                <w:rFonts w:ascii="Myriad Pro" w:hAnsi="Myriad Pro" w:cs="Calibri"/>
                <w:sz w:val="20"/>
                <w:szCs w:val="20"/>
                <w:lang w:val="en-US"/>
              </w:rPr>
              <w:t xml:space="preserve"> on environmental and health-related issues connected to poor hygiene initiated through Behavioral Change Communication initiative. </w:t>
            </w:r>
          </w:p>
        </w:tc>
        <w:tc>
          <w:tcPr>
            <w:tcW w:w="1882" w:type="dxa"/>
            <w:shd w:val="clear" w:color="auto" w:fill="auto"/>
            <w:noWrap/>
          </w:tcPr>
          <w:p w14:paraId="5864181C"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2FDC810"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29,408</w:t>
            </w:r>
          </w:p>
        </w:tc>
        <w:tc>
          <w:tcPr>
            <w:tcW w:w="1540" w:type="dxa"/>
            <w:vMerge/>
            <w:shd w:val="clear" w:color="auto" w:fill="auto"/>
            <w:noWrap/>
          </w:tcPr>
          <w:p w14:paraId="2CF0C8C8" w14:textId="4A985712" w:rsidR="00E42F7C" w:rsidRPr="0087061A" w:rsidRDefault="00E42F7C" w:rsidP="00233813">
            <w:pPr>
              <w:jc w:val="center"/>
              <w:rPr>
                <w:rFonts w:ascii="Myriad Pro" w:hAnsi="Myriad Pro" w:cs="Calibri"/>
                <w:sz w:val="20"/>
                <w:szCs w:val="20"/>
                <w:lang w:val="en-US"/>
              </w:rPr>
            </w:pPr>
          </w:p>
        </w:tc>
        <w:tc>
          <w:tcPr>
            <w:tcW w:w="1114" w:type="dxa"/>
            <w:vMerge/>
          </w:tcPr>
          <w:p w14:paraId="2C5378A0" w14:textId="670DF8DF" w:rsidR="00E42F7C" w:rsidRPr="0087061A" w:rsidRDefault="00E42F7C" w:rsidP="00233813">
            <w:pPr>
              <w:jc w:val="center"/>
              <w:rPr>
                <w:rFonts w:ascii="Myriad Pro" w:hAnsi="Myriad Pro" w:cs="Calibri"/>
                <w:sz w:val="20"/>
                <w:szCs w:val="20"/>
                <w:lang w:val="en-US"/>
              </w:rPr>
            </w:pPr>
          </w:p>
        </w:tc>
      </w:tr>
      <w:tr w:rsidR="00E42F7C" w:rsidRPr="0087061A" w14:paraId="53FA8559" w14:textId="77777777" w:rsidTr="00B86B76">
        <w:trPr>
          <w:trHeight w:val="144"/>
        </w:trPr>
        <w:tc>
          <w:tcPr>
            <w:tcW w:w="3418" w:type="dxa"/>
            <w:vMerge/>
            <w:shd w:val="clear" w:color="000000" w:fill="FFFFFF"/>
            <w:hideMark/>
          </w:tcPr>
          <w:p w14:paraId="5FB02652" w14:textId="77777777" w:rsidR="00E42F7C" w:rsidRPr="0087061A" w:rsidRDefault="00E42F7C" w:rsidP="00233813">
            <w:pPr>
              <w:rPr>
                <w:rFonts w:ascii="Myriad Pro" w:hAnsi="Myriad Pro" w:cs="Calibri"/>
                <w:sz w:val="20"/>
                <w:szCs w:val="20"/>
                <w:lang w:val="en-US"/>
              </w:rPr>
            </w:pPr>
          </w:p>
        </w:tc>
        <w:tc>
          <w:tcPr>
            <w:tcW w:w="4186" w:type="dxa"/>
            <w:shd w:val="clear" w:color="000000" w:fill="FFFFFF"/>
            <w:hideMark/>
          </w:tcPr>
          <w:p w14:paraId="03BB0304" w14:textId="77777777" w:rsidR="00E42F7C" w:rsidRPr="0087061A" w:rsidRDefault="00E42F7C" w:rsidP="00233813">
            <w:pPr>
              <w:rPr>
                <w:rFonts w:ascii="Myriad Pro" w:hAnsi="Myriad Pro" w:cs="Calibri"/>
                <w:sz w:val="20"/>
                <w:szCs w:val="20"/>
                <w:lang w:val="en-US"/>
              </w:rPr>
            </w:pPr>
            <w:r w:rsidRPr="0087061A">
              <w:rPr>
                <w:rFonts w:ascii="Myriad Pro" w:hAnsi="Myriad Pro" w:cs="Calibri"/>
                <w:sz w:val="20"/>
                <w:szCs w:val="20"/>
                <w:lang w:val="en-US"/>
              </w:rPr>
              <w:t>Conduct needs assessment  in consultation with the communities (taking into account VO/LSO plans) and the relevant government departments for rehabilitating/ constructing water supply schemes</w:t>
            </w:r>
          </w:p>
        </w:tc>
        <w:tc>
          <w:tcPr>
            <w:tcW w:w="1882" w:type="dxa"/>
            <w:shd w:val="clear" w:color="auto" w:fill="auto"/>
            <w:noWrap/>
          </w:tcPr>
          <w:p w14:paraId="386F6128"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23EF17EB"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29,000</w:t>
            </w:r>
          </w:p>
        </w:tc>
        <w:tc>
          <w:tcPr>
            <w:tcW w:w="1540" w:type="dxa"/>
            <w:vMerge/>
            <w:shd w:val="clear" w:color="auto" w:fill="auto"/>
            <w:noWrap/>
          </w:tcPr>
          <w:p w14:paraId="26756ACA" w14:textId="6BC025B7" w:rsidR="00E42F7C" w:rsidRPr="0087061A" w:rsidRDefault="00E42F7C" w:rsidP="00233813">
            <w:pPr>
              <w:jc w:val="center"/>
              <w:rPr>
                <w:rFonts w:ascii="Myriad Pro" w:hAnsi="Myriad Pro" w:cs="Calibri"/>
                <w:sz w:val="20"/>
                <w:szCs w:val="20"/>
                <w:lang w:val="en-US"/>
              </w:rPr>
            </w:pPr>
          </w:p>
        </w:tc>
        <w:tc>
          <w:tcPr>
            <w:tcW w:w="1114" w:type="dxa"/>
            <w:vMerge/>
          </w:tcPr>
          <w:p w14:paraId="018E87C0" w14:textId="328BC20E" w:rsidR="00E42F7C" w:rsidRPr="0087061A" w:rsidRDefault="00E42F7C" w:rsidP="00233813">
            <w:pPr>
              <w:jc w:val="center"/>
              <w:rPr>
                <w:rFonts w:ascii="Myriad Pro" w:hAnsi="Myriad Pro" w:cs="Calibri"/>
                <w:sz w:val="20"/>
                <w:szCs w:val="20"/>
                <w:lang w:val="en-US"/>
              </w:rPr>
            </w:pPr>
          </w:p>
        </w:tc>
      </w:tr>
      <w:tr w:rsidR="00E42F7C" w:rsidRPr="0087061A" w14:paraId="1E540AB3" w14:textId="77777777" w:rsidTr="00B86B76">
        <w:trPr>
          <w:trHeight w:val="144"/>
        </w:trPr>
        <w:tc>
          <w:tcPr>
            <w:tcW w:w="3418" w:type="dxa"/>
            <w:vMerge/>
            <w:shd w:val="clear" w:color="000000" w:fill="FFFFFF"/>
            <w:hideMark/>
          </w:tcPr>
          <w:p w14:paraId="4CDA94CE" w14:textId="77777777" w:rsidR="00E42F7C" w:rsidRPr="0087061A" w:rsidRDefault="00E42F7C" w:rsidP="00233813">
            <w:pPr>
              <w:rPr>
                <w:rFonts w:ascii="Myriad Pro" w:hAnsi="Myriad Pro" w:cs="Calibri"/>
                <w:sz w:val="20"/>
                <w:szCs w:val="20"/>
                <w:lang w:val="en-US"/>
              </w:rPr>
            </w:pPr>
          </w:p>
        </w:tc>
        <w:tc>
          <w:tcPr>
            <w:tcW w:w="4186" w:type="dxa"/>
            <w:shd w:val="clear" w:color="000000" w:fill="FFFFFF"/>
            <w:hideMark/>
          </w:tcPr>
          <w:p w14:paraId="788B703C" w14:textId="77777777" w:rsidR="00E42F7C" w:rsidRPr="0087061A" w:rsidRDefault="00E42F7C" w:rsidP="00233813">
            <w:pPr>
              <w:rPr>
                <w:rFonts w:ascii="Myriad Pro" w:hAnsi="Myriad Pro" w:cs="Calibri"/>
                <w:sz w:val="20"/>
                <w:szCs w:val="20"/>
                <w:lang w:val="en-US"/>
              </w:rPr>
            </w:pPr>
            <w:r w:rsidRPr="0087061A">
              <w:rPr>
                <w:rFonts w:ascii="Myriad Pro" w:hAnsi="Myriad Pro" w:cs="Calibri"/>
                <w:sz w:val="20"/>
                <w:szCs w:val="20"/>
                <w:lang w:val="en-US"/>
              </w:rPr>
              <w:t xml:space="preserve">Construction and repair of Water Supply Schemes as identified by the community in targeted areas </w:t>
            </w:r>
          </w:p>
        </w:tc>
        <w:tc>
          <w:tcPr>
            <w:tcW w:w="1882" w:type="dxa"/>
            <w:shd w:val="clear" w:color="auto" w:fill="auto"/>
            <w:noWrap/>
          </w:tcPr>
          <w:p w14:paraId="185D9FFE"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5ACF7FDB"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422,058</w:t>
            </w:r>
          </w:p>
        </w:tc>
        <w:tc>
          <w:tcPr>
            <w:tcW w:w="1540" w:type="dxa"/>
            <w:vMerge/>
            <w:shd w:val="clear" w:color="auto" w:fill="auto"/>
            <w:noWrap/>
          </w:tcPr>
          <w:p w14:paraId="6568D151" w14:textId="20B688C1" w:rsidR="00E42F7C" w:rsidRPr="0087061A" w:rsidRDefault="00E42F7C" w:rsidP="00233813">
            <w:pPr>
              <w:jc w:val="center"/>
              <w:rPr>
                <w:rFonts w:ascii="Myriad Pro" w:hAnsi="Myriad Pro" w:cs="Calibri"/>
                <w:sz w:val="20"/>
                <w:szCs w:val="20"/>
                <w:lang w:val="en-US"/>
              </w:rPr>
            </w:pPr>
          </w:p>
        </w:tc>
        <w:tc>
          <w:tcPr>
            <w:tcW w:w="1114" w:type="dxa"/>
            <w:vMerge/>
          </w:tcPr>
          <w:p w14:paraId="01330BB0" w14:textId="10EE320F" w:rsidR="00E42F7C" w:rsidRPr="0087061A" w:rsidRDefault="00E42F7C" w:rsidP="00233813">
            <w:pPr>
              <w:jc w:val="center"/>
              <w:rPr>
                <w:rFonts w:ascii="Myriad Pro" w:hAnsi="Myriad Pro" w:cs="Calibri"/>
                <w:sz w:val="20"/>
                <w:szCs w:val="20"/>
                <w:lang w:val="en-US"/>
              </w:rPr>
            </w:pPr>
          </w:p>
        </w:tc>
      </w:tr>
      <w:tr w:rsidR="00E42F7C" w:rsidRPr="0087061A" w14:paraId="64AA261B" w14:textId="77777777" w:rsidTr="00B86B76">
        <w:trPr>
          <w:trHeight w:val="144"/>
        </w:trPr>
        <w:tc>
          <w:tcPr>
            <w:tcW w:w="3418" w:type="dxa"/>
            <w:vMerge/>
            <w:shd w:val="clear" w:color="000000" w:fill="FFFFFF"/>
            <w:hideMark/>
          </w:tcPr>
          <w:p w14:paraId="192B2B81" w14:textId="77777777" w:rsidR="00E42F7C" w:rsidRPr="0087061A" w:rsidRDefault="00E42F7C" w:rsidP="00233813">
            <w:pPr>
              <w:rPr>
                <w:rFonts w:ascii="Myriad Pro" w:hAnsi="Myriad Pro" w:cs="Calibri"/>
                <w:sz w:val="20"/>
                <w:szCs w:val="20"/>
                <w:lang w:val="en-US"/>
              </w:rPr>
            </w:pPr>
          </w:p>
        </w:tc>
        <w:tc>
          <w:tcPr>
            <w:tcW w:w="4186" w:type="dxa"/>
            <w:shd w:val="clear" w:color="000000" w:fill="FFFFFF"/>
            <w:hideMark/>
          </w:tcPr>
          <w:p w14:paraId="2830B4DE" w14:textId="77777777" w:rsidR="00E42F7C" w:rsidRPr="0087061A" w:rsidRDefault="00E42F7C" w:rsidP="00233813">
            <w:pPr>
              <w:rPr>
                <w:rFonts w:ascii="Myriad Pro" w:hAnsi="Myriad Pro" w:cs="Calibri"/>
                <w:sz w:val="20"/>
                <w:szCs w:val="20"/>
                <w:lang w:val="en-US"/>
              </w:rPr>
            </w:pPr>
            <w:r w:rsidRPr="0087061A">
              <w:rPr>
                <w:rFonts w:ascii="Myriad Pro" w:hAnsi="Myriad Pro" w:cs="Calibri"/>
                <w:sz w:val="20"/>
                <w:szCs w:val="20"/>
                <w:lang w:val="en-US"/>
              </w:rPr>
              <w:t>Strengthen community monitoring and O &amp; M System</w:t>
            </w:r>
          </w:p>
        </w:tc>
        <w:tc>
          <w:tcPr>
            <w:tcW w:w="1882" w:type="dxa"/>
            <w:shd w:val="clear" w:color="auto" w:fill="auto"/>
            <w:noWrap/>
          </w:tcPr>
          <w:p w14:paraId="6F975EEE"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1D21D473" w14:textId="77777777" w:rsidR="00E42F7C" w:rsidRPr="0087061A" w:rsidRDefault="00E42F7C" w:rsidP="00233813">
            <w:pPr>
              <w:jc w:val="center"/>
              <w:rPr>
                <w:rFonts w:ascii="Myriad Pro" w:hAnsi="Myriad Pro" w:cs="Calibri"/>
                <w:sz w:val="20"/>
                <w:szCs w:val="20"/>
                <w:lang w:val="en-US"/>
              </w:rPr>
            </w:pPr>
            <w:r>
              <w:rPr>
                <w:rFonts w:ascii="Myriad Pro" w:hAnsi="Myriad Pro" w:cs="Calibri"/>
                <w:sz w:val="20"/>
                <w:szCs w:val="20"/>
                <w:lang w:val="en-US"/>
              </w:rPr>
              <w:t>0</w:t>
            </w:r>
          </w:p>
        </w:tc>
        <w:tc>
          <w:tcPr>
            <w:tcW w:w="1540" w:type="dxa"/>
            <w:vMerge/>
            <w:shd w:val="clear" w:color="auto" w:fill="auto"/>
            <w:noWrap/>
          </w:tcPr>
          <w:p w14:paraId="35E004F0" w14:textId="394E4FD7" w:rsidR="00E42F7C" w:rsidRPr="0087061A" w:rsidRDefault="00E42F7C" w:rsidP="00233813">
            <w:pPr>
              <w:jc w:val="center"/>
              <w:rPr>
                <w:rFonts w:ascii="Myriad Pro" w:hAnsi="Myriad Pro" w:cs="Calibri"/>
                <w:sz w:val="20"/>
                <w:szCs w:val="20"/>
                <w:lang w:val="en-US"/>
              </w:rPr>
            </w:pPr>
          </w:p>
        </w:tc>
        <w:tc>
          <w:tcPr>
            <w:tcW w:w="1114" w:type="dxa"/>
            <w:vMerge/>
          </w:tcPr>
          <w:p w14:paraId="6E2A37C3" w14:textId="44FE5E2B" w:rsidR="00E42F7C" w:rsidRPr="0087061A" w:rsidRDefault="00E42F7C" w:rsidP="00233813">
            <w:pPr>
              <w:jc w:val="center"/>
              <w:rPr>
                <w:rFonts w:ascii="Myriad Pro" w:hAnsi="Myriad Pro" w:cs="Calibri"/>
                <w:sz w:val="20"/>
                <w:szCs w:val="20"/>
                <w:lang w:val="en-US"/>
              </w:rPr>
            </w:pPr>
          </w:p>
        </w:tc>
      </w:tr>
      <w:tr w:rsidR="00E42F7C" w:rsidRPr="0087061A" w14:paraId="5F7343F7" w14:textId="77777777" w:rsidTr="00B86B76">
        <w:trPr>
          <w:trHeight w:val="144"/>
        </w:trPr>
        <w:tc>
          <w:tcPr>
            <w:tcW w:w="3418" w:type="dxa"/>
            <w:vMerge/>
            <w:shd w:val="clear" w:color="auto" w:fill="auto"/>
            <w:noWrap/>
            <w:hideMark/>
          </w:tcPr>
          <w:p w14:paraId="6E84B3CC" w14:textId="77777777" w:rsidR="00E42F7C" w:rsidRPr="0087061A" w:rsidRDefault="00E42F7C" w:rsidP="00233813">
            <w:pPr>
              <w:rPr>
                <w:rFonts w:ascii="Myriad Pro" w:hAnsi="Myriad Pro" w:cs="Calibri"/>
                <w:sz w:val="20"/>
                <w:szCs w:val="20"/>
                <w:lang w:val="en-US"/>
              </w:rPr>
            </w:pPr>
          </w:p>
        </w:tc>
        <w:tc>
          <w:tcPr>
            <w:tcW w:w="4186" w:type="dxa"/>
            <w:shd w:val="clear" w:color="000000" w:fill="FFFFFF"/>
            <w:hideMark/>
          </w:tcPr>
          <w:p w14:paraId="73F278B7" w14:textId="77777777" w:rsidR="00E42F7C" w:rsidRPr="0087061A" w:rsidRDefault="00E42F7C" w:rsidP="00233813">
            <w:pPr>
              <w:rPr>
                <w:rFonts w:ascii="Myriad Pro" w:hAnsi="Myriad Pro" w:cs="Calibri"/>
                <w:sz w:val="20"/>
                <w:szCs w:val="20"/>
                <w:lang w:val="en-US"/>
              </w:rPr>
            </w:pPr>
            <w:r w:rsidRPr="0087061A">
              <w:rPr>
                <w:rFonts w:ascii="Myriad Pro" w:hAnsi="Myriad Pro" w:cs="Calibri"/>
                <w:sz w:val="20"/>
                <w:szCs w:val="20"/>
                <w:lang w:val="en-US"/>
              </w:rPr>
              <w:t>Construction and repair of Sanitation Schemes as identified by the community</w:t>
            </w:r>
          </w:p>
        </w:tc>
        <w:tc>
          <w:tcPr>
            <w:tcW w:w="1882" w:type="dxa"/>
            <w:shd w:val="clear" w:color="auto" w:fill="auto"/>
            <w:noWrap/>
          </w:tcPr>
          <w:p w14:paraId="380DFBFE" w14:textId="77777777" w:rsidR="00E42F7C" w:rsidRPr="0087061A" w:rsidRDefault="00E42F7C" w:rsidP="005B0AE3">
            <w:pPr>
              <w:rPr>
                <w:rFonts w:ascii="Myriad Pro" w:hAnsi="Myriad Pro" w:cs="Calibri"/>
                <w:sz w:val="20"/>
                <w:szCs w:val="20"/>
                <w:lang w:val="en-US"/>
              </w:rPr>
            </w:pPr>
            <w:r w:rsidRPr="00246DF8">
              <w:rPr>
                <w:rFonts w:ascii="Myriad Pro" w:hAnsi="Myriad Pro" w:cs="Calibri"/>
                <w:i/>
                <w:sz w:val="20"/>
                <w:szCs w:val="20"/>
                <w:lang w:val="en-US"/>
              </w:rPr>
              <w:t>Ongoing</w:t>
            </w:r>
          </w:p>
        </w:tc>
        <w:tc>
          <w:tcPr>
            <w:tcW w:w="1540" w:type="dxa"/>
            <w:shd w:val="clear" w:color="auto" w:fill="auto"/>
            <w:noWrap/>
            <w:hideMark/>
          </w:tcPr>
          <w:p w14:paraId="0B890E54" w14:textId="77777777" w:rsidR="00E42F7C" w:rsidRPr="0087061A" w:rsidRDefault="00E42F7C" w:rsidP="00233813">
            <w:pPr>
              <w:jc w:val="center"/>
              <w:rPr>
                <w:rFonts w:ascii="Myriad Pro" w:hAnsi="Myriad Pro" w:cs="Calibri"/>
                <w:sz w:val="20"/>
                <w:szCs w:val="20"/>
                <w:lang w:val="en-US"/>
              </w:rPr>
            </w:pPr>
            <w:r w:rsidRPr="0087061A">
              <w:rPr>
                <w:rFonts w:ascii="Myriad Pro" w:hAnsi="Myriad Pro" w:cs="Calibri"/>
                <w:sz w:val="20"/>
                <w:szCs w:val="20"/>
                <w:lang w:val="en-US"/>
              </w:rPr>
              <w:t>454,524</w:t>
            </w:r>
          </w:p>
        </w:tc>
        <w:tc>
          <w:tcPr>
            <w:tcW w:w="1540" w:type="dxa"/>
            <w:vMerge/>
            <w:shd w:val="clear" w:color="auto" w:fill="auto"/>
            <w:noWrap/>
          </w:tcPr>
          <w:p w14:paraId="23F751D5" w14:textId="77777777" w:rsidR="00E42F7C" w:rsidRPr="0087061A" w:rsidRDefault="00E42F7C" w:rsidP="00233813">
            <w:pPr>
              <w:jc w:val="center"/>
              <w:rPr>
                <w:rFonts w:ascii="Myriad Pro" w:hAnsi="Myriad Pro" w:cs="Calibri"/>
                <w:sz w:val="20"/>
                <w:szCs w:val="20"/>
                <w:lang w:val="en-US"/>
              </w:rPr>
            </w:pPr>
          </w:p>
        </w:tc>
        <w:tc>
          <w:tcPr>
            <w:tcW w:w="1114" w:type="dxa"/>
            <w:vMerge/>
          </w:tcPr>
          <w:p w14:paraId="620B1D63" w14:textId="77777777" w:rsidR="00E42F7C" w:rsidRPr="0087061A" w:rsidRDefault="00E42F7C" w:rsidP="00233813">
            <w:pPr>
              <w:jc w:val="center"/>
              <w:rPr>
                <w:rFonts w:ascii="Myriad Pro" w:hAnsi="Myriad Pro" w:cs="Calibri"/>
                <w:sz w:val="20"/>
                <w:szCs w:val="20"/>
                <w:lang w:val="en-US"/>
              </w:rPr>
            </w:pPr>
          </w:p>
        </w:tc>
      </w:tr>
    </w:tbl>
    <w:p w14:paraId="6403553D" w14:textId="77777777" w:rsidR="00C573DD" w:rsidRPr="0087061A" w:rsidRDefault="00C573DD" w:rsidP="00C573DD">
      <w:pPr>
        <w:rPr>
          <w:rFonts w:ascii="Myriad Pro" w:hAnsi="Myriad Pro"/>
        </w:rPr>
      </w:pPr>
    </w:p>
    <w:tbl>
      <w:tblPr>
        <w:tblStyle w:val="TableGrid"/>
        <w:tblW w:w="0" w:type="auto"/>
        <w:tblLook w:val="04A0" w:firstRow="1" w:lastRow="0" w:firstColumn="1" w:lastColumn="0" w:noHBand="0" w:noVBand="1"/>
      </w:tblPr>
      <w:tblGrid>
        <w:gridCol w:w="2635"/>
        <w:gridCol w:w="2635"/>
        <w:gridCol w:w="2635"/>
        <w:gridCol w:w="2635"/>
        <w:gridCol w:w="2636"/>
      </w:tblGrid>
      <w:tr w:rsidR="006C5E73" w14:paraId="31E7FA90" w14:textId="77777777" w:rsidTr="006C5E73">
        <w:tc>
          <w:tcPr>
            <w:tcW w:w="2635" w:type="dxa"/>
          </w:tcPr>
          <w:p w14:paraId="48E07A67" w14:textId="21188957" w:rsidR="006C5E73" w:rsidRDefault="006C5E73" w:rsidP="000172A5">
            <w:pPr>
              <w:rPr>
                <w:rFonts w:ascii="Myriad Pro" w:hAnsi="Myriad Pro"/>
              </w:rPr>
            </w:pPr>
            <w:r>
              <w:rPr>
                <w:rFonts w:ascii="Myriad Pro" w:hAnsi="Myriad Pro"/>
              </w:rPr>
              <w:t>Expected Output</w:t>
            </w:r>
          </w:p>
        </w:tc>
        <w:tc>
          <w:tcPr>
            <w:tcW w:w="2635" w:type="dxa"/>
          </w:tcPr>
          <w:p w14:paraId="66C4921D" w14:textId="0D8C809C" w:rsidR="006C5E73" w:rsidRDefault="006C5E73" w:rsidP="000172A5">
            <w:pPr>
              <w:rPr>
                <w:rFonts w:ascii="Myriad Pro" w:hAnsi="Myriad Pro"/>
              </w:rPr>
            </w:pPr>
            <w:r>
              <w:rPr>
                <w:rFonts w:ascii="Myriad Pro" w:hAnsi="Myriad Pro"/>
              </w:rPr>
              <w:t>Status of activity</w:t>
            </w:r>
          </w:p>
        </w:tc>
        <w:tc>
          <w:tcPr>
            <w:tcW w:w="2635" w:type="dxa"/>
          </w:tcPr>
          <w:p w14:paraId="1E26546E" w14:textId="5384D0D4" w:rsidR="006C5E73" w:rsidRDefault="006C5E73" w:rsidP="000172A5">
            <w:pPr>
              <w:rPr>
                <w:rFonts w:ascii="Myriad Pro" w:hAnsi="Myriad Pro"/>
              </w:rPr>
            </w:pPr>
            <w:r>
              <w:rPr>
                <w:rFonts w:ascii="Myriad Pro" w:hAnsi="Myriad Pro"/>
              </w:rPr>
              <w:t>AWP Budget ($)</w:t>
            </w:r>
          </w:p>
        </w:tc>
        <w:tc>
          <w:tcPr>
            <w:tcW w:w="2635" w:type="dxa"/>
          </w:tcPr>
          <w:p w14:paraId="3F81B709" w14:textId="294C2B09" w:rsidR="006C5E73" w:rsidRDefault="006C5E73" w:rsidP="000172A5">
            <w:pPr>
              <w:rPr>
                <w:rFonts w:ascii="Myriad Pro" w:hAnsi="Myriad Pro"/>
              </w:rPr>
            </w:pPr>
            <w:r>
              <w:rPr>
                <w:rFonts w:ascii="Myriad Pro" w:hAnsi="Myriad Pro"/>
              </w:rPr>
              <w:t>Expenditure ($)</w:t>
            </w:r>
          </w:p>
        </w:tc>
        <w:tc>
          <w:tcPr>
            <w:tcW w:w="2636" w:type="dxa"/>
          </w:tcPr>
          <w:p w14:paraId="6E579B26" w14:textId="6A1BBFD3" w:rsidR="006C5E73" w:rsidRDefault="006C5E73" w:rsidP="000172A5">
            <w:pPr>
              <w:rPr>
                <w:rFonts w:ascii="Myriad Pro" w:hAnsi="Myriad Pro"/>
              </w:rPr>
            </w:pPr>
            <w:r>
              <w:rPr>
                <w:rFonts w:ascii="Myriad Pro" w:hAnsi="Myriad Pro"/>
              </w:rPr>
              <w:t>% Delivery</w:t>
            </w:r>
          </w:p>
        </w:tc>
      </w:tr>
      <w:tr w:rsidR="006C5E73" w14:paraId="19C47711" w14:textId="77777777" w:rsidTr="006C5E73">
        <w:tc>
          <w:tcPr>
            <w:tcW w:w="2635" w:type="dxa"/>
          </w:tcPr>
          <w:p w14:paraId="459AED66" w14:textId="37AC2B42" w:rsidR="006C5E73" w:rsidRDefault="006C5E73" w:rsidP="000172A5">
            <w:pPr>
              <w:rPr>
                <w:rFonts w:ascii="Myriad Pro" w:hAnsi="Myriad Pro"/>
              </w:rPr>
            </w:pPr>
            <w:r>
              <w:rPr>
                <w:rFonts w:ascii="Myriad Pro" w:hAnsi="Myriad Pro"/>
              </w:rPr>
              <w:t>Human Resource</w:t>
            </w:r>
          </w:p>
          <w:p w14:paraId="7D35C4AB" w14:textId="77777777" w:rsidR="006C5E73" w:rsidRDefault="006C5E73" w:rsidP="000172A5">
            <w:pPr>
              <w:rPr>
                <w:rFonts w:ascii="Myriad Pro" w:hAnsi="Myriad Pro"/>
              </w:rPr>
            </w:pPr>
            <w:r>
              <w:rPr>
                <w:rFonts w:ascii="Myriad Pro" w:hAnsi="Myriad Pro"/>
              </w:rPr>
              <w:t>Travel</w:t>
            </w:r>
          </w:p>
          <w:p w14:paraId="70FA43D4" w14:textId="77777777" w:rsidR="006C5E73" w:rsidRDefault="006C5E73" w:rsidP="000172A5">
            <w:pPr>
              <w:rPr>
                <w:rFonts w:ascii="Myriad Pro" w:hAnsi="Myriad Pro"/>
              </w:rPr>
            </w:pPr>
            <w:r>
              <w:rPr>
                <w:rFonts w:ascii="Myriad Pro" w:hAnsi="Myriad Pro"/>
              </w:rPr>
              <w:t>Equipment</w:t>
            </w:r>
          </w:p>
          <w:p w14:paraId="1164A682" w14:textId="77777777" w:rsidR="006C5E73" w:rsidRDefault="006C5E73" w:rsidP="000172A5">
            <w:pPr>
              <w:rPr>
                <w:rFonts w:ascii="Myriad Pro" w:hAnsi="Myriad Pro"/>
              </w:rPr>
            </w:pPr>
            <w:r>
              <w:rPr>
                <w:rFonts w:ascii="Myriad Pro" w:hAnsi="Myriad Pro"/>
              </w:rPr>
              <w:t>Local office</w:t>
            </w:r>
          </w:p>
          <w:p w14:paraId="10575380" w14:textId="77777777" w:rsidR="006C5E73" w:rsidRDefault="006C5E73" w:rsidP="000172A5">
            <w:pPr>
              <w:rPr>
                <w:rFonts w:ascii="Myriad Pro" w:hAnsi="Myriad Pro"/>
              </w:rPr>
            </w:pPr>
            <w:r>
              <w:rPr>
                <w:rFonts w:ascii="Myriad Pro" w:hAnsi="Myriad Pro"/>
              </w:rPr>
              <w:t>Publication</w:t>
            </w:r>
          </w:p>
          <w:p w14:paraId="6D9672E0" w14:textId="77777777" w:rsidR="006C5E73" w:rsidRDefault="006C5E73" w:rsidP="000172A5">
            <w:pPr>
              <w:rPr>
                <w:rFonts w:ascii="Myriad Pro" w:hAnsi="Myriad Pro"/>
              </w:rPr>
            </w:pPr>
            <w:r>
              <w:rPr>
                <w:rFonts w:ascii="Myriad Pro" w:hAnsi="Myriad Pro"/>
              </w:rPr>
              <w:t>Research Studies</w:t>
            </w:r>
          </w:p>
          <w:p w14:paraId="0C598275" w14:textId="77777777" w:rsidR="006C5E73" w:rsidRDefault="006C5E73" w:rsidP="000172A5">
            <w:pPr>
              <w:rPr>
                <w:rFonts w:ascii="Myriad Pro" w:hAnsi="Myriad Pro"/>
              </w:rPr>
            </w:pPr>
            <w:r>
              <w:rPr>
                <w:rFonts w:ascii="Myriad Pro" w:hAnsi="Myriad Pro"/>
              </w:rPr>
              <w:t>Conferences</w:t>
            </w:r>
          </w:p>
          <w:p w14:paraId="3A8C6930" w14:textId="77777777" w:rsidR="006C5E73" w:rsidRDefault="006C5E73" w:rsidP="000172A5">
            <w:pPr>
              <w:rPr>
                <w:rFonts w:ascii="Myriad Pro" w:hAnsi="Myriad Pro"/>
              </w:rPr>
            </w:pPr>
            <w:r>
              <w:rPr>
                <w:rFonts w:ascii="Myriad Pro" w:hAnsi="Myriad Pro"/>
              </w:rPr>
              <w:t>Visibility</w:t>
            </w:r>
          </w:p>
          <w:p w14:paraId="373628F2" w14:textId="77777777" w:rsidR="006C5E73" w:rsidRDefault="006C5E73" w:rsidP="000172A5">
            <w:pPr>
              <w:rPr>
                <w:rFonts w:ascii="Myriad Pro" w:hAnsi="Myriad Pro"/>
              </w:rPr>
            </w:pPr>
            <w:r>
              <w:rPr>
                <w:rFonts w:ascii="Myriad Pro" w:hAnsi="Myriad Pro"/>
              </w:rPr>
              <w:t>Web based MIS</w:t>
            </w:r>
          </w:p>
          <w:p w14:paraId="2B844699" w14:textId="33CDA767" w:rsidR="006C5E73" w:rsidRDefault="006C5E73" w:rsidP="000172A5">
            <w:pPr>
              <w:rPr>
                <w:rFonts w:ascii="Myriad Pro" w:hAnsi="Myriad Pro"/>
              </w:rPr>
            </w:pPr>
            <w:r>
              <w:rPr>
                <w:rFonts w:ascii="Myriad Pro" w:hAnsi="Myriad Pro"/>
              </w:rPr>
              <w:t>Etc.</w:t>
            </w:r>
          </w:p>
        </w:tc>
        <w:tc>
          <w:tcPr>
            <w:tcW w:w="2635" w:type="dxa"/>
          </w:tcPr>
          <w:p w14:paraId="0C951EB9" w14:textId="739BEBF0" w:rsidR="006C5E73" w:rsidRDefault="006C5E73" w:rsidP="000172A5">
            <w:pPr>
              <w:rPr>
                <w:rFonts w:ascii="Myriad Pro" w:hAnsi="Myriad Pro"/>
              </w:rPr>
            </w:pPr>
            <w:r>
              <w:rPr>
                <w:rFonts w:ascii="Myriad Pro" w:hAnsi="Myriad Pro"/>
              </w:rPr>
              <w:t xml:space="preserve">On going </w:t>
            </w:r>
          </w:p>
        </w:tc>
        <w:tc>
          <w:tcPr>
            <w:tcW w:w="2635" w:type="dxa"/>
          </w:tcPr>
          <w:p w14:paraId="4FC84917" w14:textId="6B5EAA40" w:rsidR="006C5E73" w:rsidRDefault="00B67551" w:rsidP="000172A5">
            <w:pPr>
              <w:rPr>
                <w:rFonts w:ascii="Myriad Pro" w:hAnsi="Myriad Pro"/>
              </w:rPr>
            </w:pPr>
            <w:r>
              <w:rPr>
                <w:rFonts w:ascii="Myriad Pro" w:hAnsi="Myriad Pro"/>
              </w:rPr>
              <w:t>3772934</w:t>
            </w:r>
          </w:p>
        </w:tc>
        <w:tc>
          <w:tcPr>
            <w:tcW w:w="2635" w:type="dxa"/>
          </w:tcPr>
          <w:p w14:paraId="51A8E5CD" w14:textId="72D12A3C" w:rsidR="006C5E73" w:rsidRDefault="00B67551" w:rsidP="000172A5">
            <w:pPr>
              <w:rPr>
                <w:rFonts w:ascii="Myriad Pro" w:hAnsi="Myriad Pro"/>
              </w:rPr>
            </w:pPr>
            <w:r>
              <w:rPr>
                <w:rFonts w:ascii="Myriad Pro" w:hAnsi="Myriad Pro"/>
              </w:rPr>
              <w:t>3432100</w:t>
            </w:r>
          </w:p>
        </w:tc>
        <w:tc>
          <w:tcPr>
            <w:tcW w:w="2636" w:type="dxa"/>
          </w:tcPr>
          <w:p w14:paraId="5784B945" w14:textId="1BC3CB4D" w:rsidR="006C5E73" w:rsidRDefault="00B67551" w:rsidP="000172A5">
            <w:pPr>
              <w:rPr>
                <w:rFonts w:ascii="Myriad Pro" w:hAnsi="Myriad Pro"/>
              </w:rPr>
            </w:pPr>
            <w:r>
              <w:rPr>
                <w:rFonts w:ascii="Myriad Pro" w:hAnsi="Myriad Pro"/>
              </w:rPr>
              <w:t>91%</w:t>
            </w:r>
          </w:p>
        </w:tc>
      </w:tr>
    </w:tbl>
    <w:p w14:paraId="6CA5F0DC" w14:textId="77777777" w:rsidR="00B57251" w:rsidRPr="00F66D6A" w:rsidRDefault="00B57251" w:rsidP="000172A5">
      <w:pPr>
        <w:rPr>
          <w:rFonts w:ascii="Myriad Pro" w:hAnsi="Myriad Pro"/>
        </w:rPr>
      </w:pPr>
    </w:p>
    <w:p w14:paraId="35160FB3" w14:textId="00B6F76E" w:rsidR="007C0E62" w:rsidRDefault="007C0E62" w:rsidP="000172A5">
      <w:pPr>
        <w:rPr>
          <w:rFonts w:ascii="Myriad Pro" w:hAnsi="Myriad Pro"/>
        </w:rPr>
      </w:pPr>
    </w:p>
    <w:p w14:paraId="088F2899" w14:textId="77777777" w:rsidR="00CC1F5B" w:rsidRDefault="00CC1F5B" w:rsidP="007C0E62">
      <w:pPr>
        <w:spacing w:line="276" w:lineRule="auto"/>
        <w:rPr>
          <w:rFonts w:ascii="Myriad Pro" w:hAnsi="Myriad Pro"/>
        </w:rPr>
        <w:sectPr w:rsidR="00CC1F5B" w:rsidSect="00F75315">
          <w:pgSz w:w="15840" w:h="12240" w:orient="landscape"/>
          <w:pgMar w:top="1440" w:right="1440" w:bottom="1440" w:left="1440" w:header="720" w:footer="720" w:gutter="0"/>
          <w:cols w:space="720"/>
          <w:docGrid w:linePitch="360"/>
        </w:sectPr>
      </w:pPr>
    </w:p>
    <w:p w14:paraId="02974822" w14:textId="5D754569" w:rsidR="00B57251" w:rsidRDefault="00CC1F5B" w:rsidP="00C55748">
      <w:pPr>
        <w:rPr>
          <w:rFonts w:ascii="Myriad Pro" w:hAnsi="Myriad Pro"/>
          <w:b/>
          <w:sz w:val="32"/>
          <w:szCs w:val="56"/>
        </w:rPr>
      </w:pPr>
      <w:r w:rsidRPr="0000579E">
        <w:rPr>
          <w:rFonts w:ascii="Myriad Pro" w:hAnsi="Myriad Pro"/>
          <w:b/>
          <w:sz w:val="32"/>
        </w:rPr>
        <w:lastRenderedPageBreak/>
        <w:t xml:space="preserve">Annex </w:t>
      </w:r>
      <w:r>
        <w:rPr>
          <w:rFonts w:ascii="Myriad Pro" w:hAnsi="Myriad Pro"/>
          <w:b/>
          <w:sz w:val="32"/>
        </w:rPr>
        <w:t>2</w:t>
      </w:r>
      <w:r w:rsidRPr="0000579E">
        <w:rPr>
          <w:rFonts w:ascii="Myriad Pro" w:hAnsi="Myriad Pro"/>
          <w:b/>
          <w:sz w:val="32"/>
        </w:rPr>
        <w:t xml:space="preserve">: </w:t>
      </w:r>
      <w:r w:rsidR="00C55748" w:rsidRPr="00C55748">
        <w:rPr>
          <w:rFonts w:ascii="Myriad Pro" w:hAnsi="Myriad Pro"/>
          <w:b/>
          <w:sz w:val="32"/>
          <w:szCs w:val="56"/>
        </w:rPr>
        <w:t>Annual Project Quality Assurance Assessment</w:t>
      </w:r>
    </w:p>
    <w:p w14:paraId="6BA830A0" w14:textId="77777777" w:rsidR="0051198D" w:rsidRPr="0051198D" w:rsidRDefault="0051198D" w:rsidP="00C55748">
      <w:pPr>
        <w:rPr>
          <w:rFonts w:ascii="Myriad Pro" w:hAnsi="Myriad Pro"/>
          <w:b/>
          <w:szCs w:val="56"/>
        </w:rPr>
      </w:pP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09"/>
        <w:gridCol w:w="5170"/>
        <w:gridCol w:w="3139"/>
      </w:tblGrid>
      <w:tr w:rsidR="0051198D" w14:paraId="21364280" w14:textId="77777777" w:rsidTr="00675A85">
        <w:tc>
          <w:tcPr>
            <w:tcW w:w="1109" w:type="dxa"/>
          </w:tcPr>
          <w:p w14:paraId="4F6631F6" w14:textId="45B7C829" w:rsidR="0051198D" w:rsidRPr="00675A85" w:rsidRDefault="00C37AF7" w:rsidP="00675A85">
            <w:pPr>
              <w:jc w:val="center"/>
              <w:rPr>
                <w:rFonts w:ascii="Myriad Pro" w:hAnsi="Myriad Pro"/>
                <w:b/>
              </w:rPr>
            </w:pPr>
            <w:r>
              <w:rPr>
                <w:rFonts w:ascii="Myriad Pro" w:hAnsi="Myriad Pro"/>
                <w:b/>
              </w:rPr>
              <w:t>No</w:t>
            </w:r>
          </w:p>
        </w:tc>
        <w:tc>
          <w:tcPr>
            <w:tcW w:w="5170" w:type="dxa"/>
          </w:tcPr>
          <w:p w14:paraId="1E977B4B" w14:textId="49779FA6" w:rsidR="0051198D" w:rsidRPr="00C37AF7" w:rsidRDefault="00C37AF7" w:rsidP="00B96E5E">
            <w:pPr>
              <w:rPr>
                <w:rFonts w:ascii="Myriad Pro" w:hAnsi="Myriad Pro"/>
                <w:b/>
              </w:rPr>
            </w:pPr>
            <w:r w:rsidRPr="00C37AF7">
              <w:rPr>
                <w:rFonts w:ascii="Myriad Pro" w:hAnsi="Myriad Pro"/>
                <w:b/>
              </w:rPr>
              <w:t>Project Out</w:t>
            </w:r>
            <w:r w:rsidR="00B96E5E">
              <w:rPr>
                <w:rFonts w:ascii="Myriad Pro" w:hAnsi="Myriad Pro"/>
                <w:b/>
              </w:rPr>
              <w:t>put</w:t>
            </w:r>
          </w:p>
        </w:tc>
        <w:tc>
          <w:tcPr>
            <w:tcW w:w="3139" w:type="dxa"/>
          </w:tcPr>
          <w:p w14:paraId="3461A651" w14:textId="688EB6C2" w:rsidR="0051198D" w:rsidRPr="00C37AF7" w:rsidRDefault="00C37AF7" w:rsidP="00C55748">
            <w:pPr>
              <w:rPr>
                <w:rFonts w:ascii="Myriad Pro" w:hAnsi="Myriad Pro"/>
                <w:b/>
              </w:rPr>
            </w:pPr>
            <w:r w:rsidRPr="00C37AF7">
              <w:rPr>
                <w:rFonts w:ascii="Myriad Pro" w:hAnsi="Myriad Pro"/>
                <w:b/>
              </w:rPr>
              <w:t>Assessment</w:t>
            </w:r>
          </w:p>
        </w:tc>
      </w:tr>
      <w:tr w:rsidR="0051198D" w14:paraId="78EDAF0A" w14:textId="77777777" w:rsidTr="00675A85">
        <w:tc>
          <w:tcPr>
            <w:tcW w:w="1109" w:type="dxa"/>
          </w:tcPr>
          <w:p w14:paraId="39A1F082" w14:textId="71196A4C" w:rsidR="0051198D" w:rsidRDefault="00675A85" w:rsidP="00675A85">
            <w:pPr>
              <w:jc w:val="center"/>
              <w:rPr>
                <w:rFonts w:ascii="Myriad Pro" w:hAnsi="Myriad Pro"/>
              </w:rPr>
            </w:pPr>
            <w:r>
              <w:rPr>
                <w:rFonts w:ascii="Myriad Pro" w:hAnsi="Myriad Pro"/>
              </w:rPr>
              <w:t>1</w:t>
            </w:r>
          </w:p>
        </w:tc>
        <w:tc>
          <w:tcPr>
            <w:tcW w:w="5170" w:type="dxa"/>
          </w:tcPr>
          <w:p w14:paraId="1494740F" w14:textId="45F8B426" w:rsidR="0051198D" w:rsidRDefault="00FE31E0" w:rsidP="00C55748">
            <w:pPr>
              <w:rPr>
                <w:rFonts w:ascii="Myriad Pro" w:hAnsi="Myriad Pro"/>
              </w:rPr>
            </w:pPr>
            <w:r w:rsidRPr="00F66D6A">
              <w:rPr>
                <w:rFonts w:ascii="Myriad Pro" w:hAnsi="Myriad Pro"/>
              </w:rPr>
              <w:t xml:space="preserve">Greater </w:t>
            </w:r>
            <w:r w:rsidR="00B96E5E" w:rsidRPr="00F66D6A">
              <w:rPr>
                <w:rFonts w:ascii="Myriad Pro" w:hAnsi="Myriad Pro"/>
              </w:rPr>
              <w:t>social cohesion and empowerment through community development in refugee/IDP affected and hosting areas</w:t>
            </w:r>
          </w:p>
        </w:tc>
        <w:tc>
          <w:tcPr>
            <w:tcW w:w="3139" w:type="dxa"/>
          </w:tcPr>
          <w:p w14:paraId="1E352C35" w14:textId="60053829" w:rsidR="0051198D" w:rsidRDefault="001A5F1C" w:rsidP="00C55748">
            <w:pPr>
              <w:rPr>
                <w:rFonts w:ascii="Myriad Pro" w:hAnsi="Myriad Pro"/>
              </w:rPr>
            </w:pPr>
            <w:r>
              <w:rPr>
                <w:rFonts w:ascii="Myriad Pro" w:hAnsi="Myriad Pro"/>
              </w:rPr>
              <w:t xml:space="preserve">Exemplary (5) ***** </w:t>
            </w:r>
          </w:p>
        </w:tc>
      </w:tr>
      <w:tr w:rsidR="0051198D" w14:paraId="5326DDBC" w14:textId="77777777" w:rsidTr="00675A85">
        <w:tc>
          <w:tcPr>
            <w:tcW w:w="1109" w:type="dxa"/>
          </w:tcPr>
          <w:p w14:paraId="5160FEE7" w14:textId="770FD7B9" w:rsidR="0051198D" w:rsidRDefault="00675A85" w:rsidP="00675A85">
            <w:pPr>
              <w:jc w:val="center"/>
              <w:rPr>
                <w:rFonts w:ascii="Myriad Pro" w:hAnsi="Myriad Pro"/>
              </w:rPr>
            </w:pPr>
            <w:r>
              <w:rPr>
                <w:rFonts w:ascii="Myriad Pro" w:hAnsi="Myriad Pro"/>
              </w:rPr>
              <w:t>2</w:t>
            </w:r>
          </w:p>
        </w:tc>
        <w:tc>
          <w:tcPr>
            <w:tcW w:w="5170" w:type="dxa"/>
          </w:tcPr>
          <w:p w14:paraId="111FCFE5" w14:textId="3D0F6C4C" w:rsidR="0051198D" w:rsidRDefault="000076B3" w:rsidP="00C55748">
            <w:pPr>
              <w:rPr>
                <w:rFonts w:ascii="Myriad Pro" w:hAnsi="Myriad Pro"/>
              </w:rPr>
            </w:pPr>
            <w:r w:rsidRPr="00F66D6A">
              <w:rPr>
                <w:rFonts w:ascii="Myriad Pro" w:hAnsi="Myriad Pro"/>
              </w:rPr>
              <w:t xml:space="preserve">Improved </w:t>
            </w:r>
            <w:r w:rsidR="00B96E5E" w:rsidRPr="00F66D6A">
              <w:rPr>
                <w:rFonts w:ascii="Myriad Pro" w:hAnsi="Myriad Pro"/>
              </w:rPr>
              <w:t>livelihoods and local economies in IDP and refugee affected and hosting areas</w:t>
            </w:r>
          </w:p>
        </w:tc>
        <w:tc>
          <w:tcPr>
            <w:tcW w:w="3139" w:type="dxa"/>
          </w:tcPr>
          <w:p w14:paraId="0C772DDB" w14:textId="28DBFA99" w:rsidR="0051198D" w:rsidRDefault="001A5F1C" w:rsidP="00C55748">
            <w:pPr>
              <w:rPr>
                <w:rFonts w:ascii="Myriad Pro" w:hAnsi="Myriad Pro"/>
              </w:rPr>
            </w:pPr>
            <w:r>
              <w:rPr>
                <w:rFonts w:ascii="Myriad Pro" w:hAnsi="Myriad Pro"/>
              </w:rPr>
              <w:t>Exemplary (5) *****</w:t>
            </w:r>
          </w:p>
        </w:tc>
      </w:tr>
      <w:tr w:rsidR="0051198D" w14:paraId="2981D592" w14:textId="77777777" w:rsidTr="00675A85">
        <w:tc>
          <w:tcPr>
            <w:tcW w:w="1109" w:type="dxa"/>
          </w:tcPr>
          <w:p w14:paraId="15155176" w14:textId="35D3C6A0" w:rsidR="0051198D" w:rsidRDefault="00675A85" w:rsidP="00675A85">
            <w:pPr>
              <w:jc w:val="center"/>
              <w:rPr>
                <w:rFonts w:ascii="Myriad Pro" w:hAnsi="Myriad Pro"/>
              </w:rPr>
            </w:pPr>
            <w:r>
              <w:rPr>
                <w:rFonts w:ascii="Myriad Pro" w:hAnsi="Myriad Pro"/>
              </w:rPr>
              <w:t>3</w:t>
            </w:r>
          </w:p>
        </w:tc>
        <w:tc>
          <w:tcPr>
            <w:tcW w:w="5170" w:type="dxa"/>
          </w:tcPr>
          <w:p w14:paraId="6DE2DF60" w14:textId="13FC034A" w:rsidR="0051198D" w:rsidRDefault="005125C5" w:rsidP="00C55748">
            <w:pPr>
              <w:rPr>
                <w:rFonts w:ascii="Myriad Pro" w:hAnsi="Myriad Pro"/>
              </w:rPr>
            </w:pPr>
            <w:r w:rsidRPr="00F66D6A">
              <w:rPr>
                <w:rFonts w:ascii="Myriad Pro" w:hAnsi="Myriad Pro"/>
              </w:rPr>
              <w:t xml:space="preserve">Restoration of </w:t>
            </w:r>
            <w:r w:rsidR="00B96E5E" w:rsidRPr="00F66D6A">
              <w:rPr>
                <w:rFonts w:ascii="Myriad Pro" w:hAnsi="Myriad Pro"/>
              </w:rPr>
              <w:t xml:space="preserve">social services and infrastructure </w:t>
            </w:r>
            <w:r w:rsidRPr="00F66D6A">
              <w:rPr>
                <w:rFonts w:ascii="Myriad Pro" w:hAnsi="Myriad Pro"/>
              </w:rPr>
              <w:t>in IDP/</w:t>
            </w:r>
            <w:r w:rsidR="00B96E5E" w:rsidRPr="00F66D6A">
              <w:rPr>
                <w:rFonts w:ascii="Myriad Pro" w:hAnsi="Myriad Pro"/>
              </w:rPr>
              <w:t>refugee affected and hosting areas</w:t>
            </w:r>
          </w:p>
        </w:tc>
        <w:tc>
          <w:tcPr>
            <w:tcW w:w="3139" w:type="dxa"/>
          </w:tcPr>
          <w:p w14:paraId="33A058F7" w14:textId="1A299707" w:rsidR="0051198D" w:rsidRDefault="001A5F1C" w:rsidP="00C55748">
            <w:pPr>
              <w:rPr>
                <w:rFonts w:ascii="Myriad Pro" w:hAnsi="Myriad Pro"/>
              </w:rPr>
            </w:pPr>
            <w:r>
              <w:rPr>
                <w:rFonts w:ascii="Myriad Pro" w:hAnsi="Myriad Pro"/>
              </w:rPr>
              <w:t>Exemplary (5) *****</w:t>
            </w:r>
          </w:p>
        </w:tc>
      </w:tr>
      <w:tr w:rsidR="0051198D" w14:paraId="6B8448D6" w14:textId="77777777" w:rsidTr="00675A85">
        <w:tc>
          <w:tcPr>
            <w:tcW w:w="1109" w:type="dxa"/>
          </w:tcPr>
          <w:p w14:paraId="74EB13B5" w14:textId="1877A9B1" w:rsidR="0051198D" w:rsidRDefault="00675A85" w:rsidP="00675A85">
            <w:pPr>
              <w:jc w:val="center"/>
              <w:rPr>
                <w:rFonts w:ascii="Myriad Pro" w:hAnsi="Myriad Pro"/>
              </w:rPr>
            </w:pPr>
            <w:r>
              <w:rPr>
                <w:rFonts w:ascii="Myriad Pro" w:hAnsi="Myriad Pro"/>
              </w:rPr>
              <w:t>4</w:t>
            </w:r>
          </w:p>
        </w:tc>
        <w:tc>
          <w:tcPr>
            <w:tcW w:w="5170" w:type="dxa"/>
          </w:tcPr>
          <w:p w14:paraId="79600681" w14:textId="04987E64" w:rsidR="0051198D" w:rsidRDefault="004E164D" w:rsidP="00C55748">
            <w:pPr>
              <w:rPr>
                <w:rFonts w:ascii="Myriad Pro" w:hAnsi="Myriad Pro"/>
              </w:rPr>
            </w:pPr>
            <w:r w:rsidRPr="00F66D6A">
              <w:rPr>
                <w:rFonts w:ascii="Myriad Pro" w:hAnsi="Myriad Pro"/>
              </w:rPr>
              <w:t xml:space="preserve">Improved </w:t>
            </w:r>
            <w:r w:rsidR="00B96E5E" w:rsidRPr="00F66D6A">
              <w:rPr>
                <w:rFonts w:ascii="Myriad Pro" w:hAnsi="Myriad Pro"/>
              </w:rPr>
              <w:t>social protection for the vulnerable communities</w:t>
            </w:r>
          </w:p>
        </w:tc>
        <w:tc>
          <w:tcPr>
            <w:tcW w:w="3139" w:type="dxa"/>
          </w:tcPr>
          <w:p w14:paraId="73E67786" w14:textId="5DE2F804" w:rsidR="0051198D" w:rsidRDefault="001A5F1C" w:rsidP="001A5F1C">
            <w:pPr>
              <w:rPr>
                <w:rFonts w:ascii="Myriad Pro" w:hAnsi="Myriad Pro"/>
              </w:rPr>
            </w:pPr>
            <w:r>
              <w:rPr>
                <w:rFonts w:ascii="Myriad Pro" w:hAnsi="Myriad Pro"/>
              </w:rPr>
              <w:t>High (4) ****</w:t>
            </w:r>
          </w:p>
        </w:tc>
      </w:tr>
      <w:tr w:rsidR="0051198D" w14:paraId="4341199D" w14:textId="77777777" w:rsidTr="00675A85">
        <w:tc>
          <w:tcPr>
            <w:tcW w:w="1109" w:type="dxa"/>
          </w:tcPr>
          <w:p w14:paraId="4CEB2F01" w14:textId="41B59C4E" w:rsidR="0051198D" w:rsidRDefault="00675A85" w:rsidP="00675A85">
            <w:pPr>
              <w:jc w:val="center"/>
              <w:rPr>
                <w:rFonts w:ascii="Myriad Pro" w:hAnsi="Myriad Pro"/>
              </w:rPr>
            </w:pPr>
            <w:r>
              <w:rPr>
                <w:rFonts w:ascii="Myriad Pro" w:hAnsi="Myriad Pro"/>
              </w:rPr>
              <w:t>5</w:t>
            </w:r>
          </w:p>
        </w:tc>
        <w:tc>
          <w:tcPr>
            <w:tcW w:w="5170" w:type="dxa"/>
          </w:tcPr>
          <w:p w14:paraId="75771D8A" w14:textId="548BEB88" w:rsidR="0051198D" w:rsidRDefault="0043638D" w:rsidP="00C55748">
            <w:pPr>
              <w:rPr>
                <w:rFonts w:ascii="Myriad Pro" w:hAnsi="Myriad Pro"/>
              </w:rPr>
            </w:pPr>
            <w:r w:rsidRPr="0057252A">
              <w:rPr>
                <w:rFonts w:ascii="Myriad Pro" w:hAnsi="Myriad Pro"/>
              </w:rPr>
              <w:t>Restoration/</w:t>
            </w:r>
            <w:r w:rsidR="00B96E5E" w:rsidRPr="0057252A">
              <w:rPr>
                <w:rFonts w:ascii="Myriad Pro" w:hAnsi="Myriad Pro"/>
              </w:rPr>
              <w:t xml:space="preserve">improvement of the environment in </w:t>
            </w:r>
            <w:r w:rsidRPr="0057252A">
              <w:rPr>
                <w:rFonts w:ascii="Myriad Pro" w:hAnsi="Myriad Pro"/>
              </w:rPr>
              <w:t xml:space="preserve">IDP and </w:t>
            </w:r>
            <w:r w:rsidR="00B96E5E" w:rsidRPr="0057252A">
              <w:rPr>
                <w:rFonts w:ascii="Myriad Pro" w:hAnsi="Myriad Pro"/>
              </w:rPr>
              <w:t>refugee affected areas</w:t>
            </w:r>
          </w:p>
        </w:tc>
        <w:tc>
          <w:tcPr>
            <w:tcW w:w="3139" w:type="dxa"/>
          </w:tcPr>
          <w:p w14:paraId="75B531B6" w14:textId="58C4D9F6" w:rsidR="0051198D" w:rsidRDefault="001A5F1C" w:rsidP="00C55748">
            <w:pPr>
              <w:rPr>
                <w:rFonts w:ascii="Myriad Pro" w:hAnsi="Myriad Pro"/>
              </w:rPr>
            </w:pPr>
            <w:r>
              <w:rPr>
                <w:rFonts w:ascii="Myriad Pro" w:hAnsi="Myriad Pro"/>
              </w:rPr>
              <w:t>High (4) ****</w:t>
            </w:r>
          </w:p>
        </w:tc>
      </w:tr>
      <w:tr w:rsidR="00C37AF7" w14:paraId="2744D407" w14:textId="77777777" w:rsidTr="00675A85">
        <w:tc>
          <w:tcPr>
            <w:tcW w:w="1109" w:type="dxa"/>
          </w:tcPr>
          <w:p w14:paraId="37341E24" w14:textId="1686D927" w:rsidR="00C37AF7" w:rsidRDefault="00C37AF7" w:rsidP="00675A85">
            <w:pPr>
              <w:jc w:val="center"/>
              <w:rPr>
                <w:rFonts w:ascii="Myriad Pro" w:hAnsi="Myriad Pro"/>
              </w:rPr>
            </w:pPr>
            <w:r>
              <w:rPr>
                <w:rFonts w:ascii="Myriad Pro" w:hAnsi="Myriad Pro"/>
              </w:rPr>
              <w:t>6</w:t>
            </w:r>
          </w:p>
        </w:tc>
        <w:tc>
          <w:tcPr>
            <w:tcW w:w="5170" w:type="dxa"/>
          </w:tcPr>
          <w:p w14:paraId="657523CB" w14:textId="738BFB4F" w:rsidR="00C37AF7" w:rsidRPr="00480B5F" w:rsidRDefault="00480B5F" w:rsidP="00C55748">
            <w:pPr>
              <w:rPr>
                <w:rFonts w:ascii="Myriad Pro" w:hAnsi="Myriad Pro"/>
              </w:rPr>
            </w:pPr>
            <w:r w:rsidRPr="00480B5F">
              <w:rPr>
                <w:rFonts w:ascii="Myriad Pro" w:hAnsi="Myriad Pro"/>
              </w:rPr>
              <w:t xml:space="preserve">IDP </w:t>
            </w:r>
            <w:r w:rsidR="00B96E5E" w:rsidRPr="00480B5F">
              <w:rPr>
                <w:rFonts w:ascii="Myriad Pro" w:hAnsi="Myriad Pro"/>
              </w:rPr>
              <w:t>return anchored and absorption capacity created by small-scale community-based reintegration</w:t>
            </w:r>
          </w:p>
        </w:tc>
        <w:tc>
          <w:tcPr>
            <w:tcW w:w="3139" w:type="dxa"/>
          </w:tcPr>
          <w:p w14:paraId="59EAFEFB" w14:textId="12EA95E0" w:rsidR="00C37AF7" w:rsidRDefault="001A5F1C" w:rsidP="00C55748">
            <w:pPr>
              <w:rPr>
                <w:rFonts w:ascii="Myriad Pro" w:hAnsi="Myriad Pro"/>
              </w:rPr>
            </w:pPr>
            <w:r>
              <w:rPr>
                <w:rFonts w:ascii="Myriad Pro" w:hAnsi="Myriad Pro"/>
              </w:rPr>
              <w:t>High (4) ****</w:t>
            </w:r>
          </w:p>
        </w:tc>
      </w:tr>
    </w:tbl>
    <w:p w14:paraId="2E5E49A9" w14:textId="77777777" w:rsidR="0051198D" w:rsidRDefault="0051198D" w:rsidP="00C55748">
      <w:pPr>
        <w:rPr>
          <w:rFonts w:ascii="Myriad Pro" w:hAnsi="Myriad Pro"/>
        </w:rPr>
      </w:pPr>
    </w:p>
    <w:p w14:paraId="6E3F4723" w14:textId="77777777" w:rsidR="00F541BB" w:rsidRDefault="00F541BB" w:rsidP="00C55748">
      <w:pPr>
        <w:rPr>
          <w:rFonts w:ascii="Myriad Pro" w:hAnsi="Myriad Pro"/>
        </w:rPr>
      </w:pPr>
    </w:p>
    <w:p w14:paraId="0C98F611" w14:textId="77777777" w:rsidR="00F541BB" w:rsidRDefault="00F541BB" w:rsidP="00C55748">
      <w:pPr>
        <w:rPr>
          <w:rFonts w:ascii="Myriad Pro" w:hAnsi="Myriad Pro"/>
        </w:rPr>
      </w:pPr>
    </w:p>
    <w:p w14:paraId="63249076" w14:textId="77777777" w:rsidR="00F541BB" w:rsidRDefault="00F541BB" w:rsidP="00C55748">
      <w:pPr>
        <w:rPr>
          <w:rFonts w:ascii="Myriad Pro" w:hAnsi="Myriad Pro"/>
        </w:rPr>
      </w:pPr>
    </w:p>
    <w:p w14:paraId="0CC6F81B" w14:textId="77777777" w:rsidR="00F541BB" w:rsidRDefault="00F541BB" w:rsidP="00C55748">
      <w:pPr>
        <w:rPr>
          <w:rFonts w:ascii="Myriad Pro" w:hAnsi="Myriad Pro"/>
        </w:rPr>
      </w:pPr>
    </w:p>
    <w:p w14:paraId="4828D33D" w14:textId="77777777" w:rsidR="00F541BB" w:rsidRDefault="00F541BB" w:rsidP="00C55748">
      <w:pPr>
        <w:rPr>
          <w:rFonts w:ascii="Myriad Pro" w:hAnsi="Myriad Pro"/>
        </w:rPr>
      </w:pPr>
    </w:p>
    <w:p w14:paraId="613CA42C" w14:textId="77777777" w:rsidR="00F541BB" w:rsidRDefault="00F541BB" w:rsidP="00C55748">
      <w:pPr>
        <w:rPr>
          <w:rFonts w:ascii="Myriad Pro" w:hAnsi="Myriad Pro"/>
        </w:rPr>
      </w:pPr>
    </w:p>
    <w:p w14:paraId="6E732418" w14:textId="77777777" w:rsidR="00F541BB" w:rsidRDefault="00F541BB" w:rsidP="00C55748">
      <w:pPr>
        <w:rPr>
          <w:rFonts w:ascii="Myriad Pro" w:hAnsi="Myriad Pro"/>
        </w:rPr>
      </w:pPr>
    </w:p>
    <w:p w14:paraId="523C8D13" w14:textId="77777777" w:rsidR="00F541BB" w:rsidRDefault="00F541BB" w:rsidP="00C55748">
      <w:pPr>
        <w:rPr>
          <w:rFonts w:ascii="Myriad Pro" w:hAnsi="Myriad Pro"/>
        </w:rPr>
      </w:pPr>
    </w:p>
    <w:p w14:paraId="77FD0284" w14:textId="77777777" w:rsidR="00F541BB" w:rsidRDefault="00F541BB" w:rsidP="00C55748">
      <w:pPr>
        <w:rPr>
          <w:rFonts w:ascii="Myriad Pro" w:hAnsi="Myriad Pro"/>
        </w:rPr>
      </w:pPr>
    </w:p>
    <w:p w14:paraId="40568261" w14:textId="77777777" w:rsidR="00F541BB" w:rsidRDefault="00F541BB" w:rsidP="00C55748">
      <w:pPr>
        <w:rPr>
          <w:rFonts w:ascii="Myriad Pro" w:hAnsi="Myriad Pro"/>
        </w:rPr>
      </w:pPr>
    </w:p>
    <w:p w14:paraId="51D4A9F7" w14:textId="77777777" w:rsidR="00F541BB" w:rsidRDefault="00F541BB" w:rsidP="00C55748">
      <w:pPr>
        <w:rPr>
          <w:rFonts w:ascii="Myriad Pro" w:hAnsi="Myriad Pro"/>
        </w:rPr>
      </w:pPr>
    </w:p>
    <w:p w14:paraId="668943B1" w14:textId="77777777" w:rsidR="00F541BB" w:rsidRDefault="00F541BB" w:rsidP="00C55748">
      <w:pPr>
        <w:rPr>
          <w:rFonts w:ascii="Myriad Pro" w:hAnsi="Myriad Pro"/>
        </w:rPr>
      </w:pPr>
    </w:p>
    <w:p w14:paraId="3AF6CAC6" w14:textId="77777777" w:rsidR="00F541BB" w:rsidRDefault="00F541BB" w:rsidP="00C55748">
      <w:pPr>
        <w:rPr>
          <w:rFonts w:ascii="Myriad Pro" w:hAnsi="Myriad Pro"/>
        </w:rPr>
      </w:pPr>
    </w:p>
    <w:p w14:paraId="28CDCFDE" w14:textId="77777777" w:rsidR="00F541BB" w:rsidRDefault="00F541BB" w:rsidP="00C55748">
      <w:pPr>
        <w:rPr>
          <w:rFonts w:ascii="Myriad Pro" w:hAnsi="Myriad Pro"/>
        </w:rPr>
      </w:pPr>
    </w:p>
    <w:p w14:paraId="7AAC4B7D" w14:textId="77777777" w:rsidR="00F541BB" w:rsidRDefault="00F541BB" w:rsidP="00C55748">
      <w:pPr>
        <w:rPr>
          <w:rFonts w:ascii="Myriad Pro" w:hAnsi="Myriad Pro"/>
        </w:rPr>
      </w:pPr>
    </w:p>
    <w:p w14:paraId="3ED9046E" w14:textId="77777777" w:rsidR="00F541BB" w:rsidRPr="00F66D6A" w:rsidRDefault="00F541BB" w:rsidP="00C55748">
      <w:pPr>
        <w:rPr>
          <w:rFonts w:ascii="Myriad Pro" w:hAnsi="Myriad Pro"/>
        </w:rPr>
      </w:pPr>
      <w:bookmarkStart w:id="0" w:name="_GoBack"/>
      <w:bookmarkEnd w:id="0"/>
    </w:p>
    <w:sectPr w:rsidR="00F541BB" w:rsidRPr="00F66D6A" w:rsidSect="00CC1F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C13A4" w14:textId="77777777" w:rsidR="00F541BB" w:rsidRDefault="00F541BB" w:rsidP="00D74F61">
      <w:r>
        <w:separator/>
      </w:r>
    </w:p>
  </w:endnote>
  <w:endnote w:type="continuationSeparator" w:id="0">
    <w:p w14:paraId="3A95A503" w14:textId="77777777" w:rsidR="00F541BB" w:rsidRDefault="00F541BB" w:rsidP="00D74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yriad Pro">
    <w:altName w:val="Arial Narrow"/>
    <w:charset w:val="00"/>
    <w:family w:val="auto"/>
    <w:pitch w:val="variable"/>
    <w:sig w:usb0="A00002AF" w:usb1="5000204B" w:usb2="00000000" w:usb3="00000000" w:csb0="000000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Verdana">
    <w:panose1 w:val="020B0604030504040204"/>
    <w:charset w:val="00"/>
    <w:family w:val="auto"/>
    <w:pitch w:val="variable"/>
    <w:sig w:usb0="A10006FF" w:usb1="4000205B" w:usb2="00000010" w:usb3="00000000" w:csb0="0000019F" w:csb1="00000000"/>
  </w:font>
  <w:font w:name="Myriad Pro Regular">
    <w:altName w:val="Arial"/>
    <w:charset w:val="00"/>
    <w:family w:val="swiss"/>
    <w:pitch w:val="variable"/>
    <w:sig w:usb0="00000001" w:usb1="5000204B"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B050F" w14:textId="77777777" w:rsidR="00F541BB" w:rsidRPr="00C510AD" w:rsidRDefault="00F541BB" w:rsidP="00C510AD">
    <w:pPr>
      <w:pStyle w:val="Footer"/>
      <w:jc w:val="center"/>
      <w:rPr>
        <w:rFonts w:ascii="Myriad Pro Regular" w:hAnsi="Myriad Pro Regular"/>
        <w:sz w:val="22"/>
        <w:szCs w:val="2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Regular" w:hAnsi="Myriad Pro Regular"/>
        <w:sz w:val="22"/>
        <w:szCs w:val="22"/>
      </w:rPr>
      <w:id w:val="-966502041"/>
      <w:docPartObj>
        <w:docPartGallery w:val="Page Numbers (Bottom of Page)"/>
        <w:docPartUnique/>
      </w:docPartObj>
    </w:sdtPr>
    <w:sdtContent>
      <w:p w14:paraId="2716B069" w14:textId="77777777" w:rsidR="00F541BB" w:rsidRPr="00C510AD" w:rsidRDefault="00F541BB" w:rsidP="00C510AD">
        <w:pPr>
          <w:pStyle w:val="Footer"/>
          <w:jc w:val="center"/>
          <w:rPr>
            <w:rFonts w:ascii="Myriad Pro Regular" w:hAnsi="Myriad Pro Regular"/>
            <w:sz w:val="22"/>
            <w:szCs w:val="22"/>
          </w:rPr>
        </w:pPr>
        <w:r w:rsidRPr="00C510AD">
          <w:rPr>
            <w:rFonts w:ascii="Myriad Pro Regular" w:hAnsi="Myriad Pro Regular"/>
            <w:sz w:val="22"/>
            <w:szCs w:val="22"/>
          </w:rPr>
          <w:fldChar w:fldCharType="begin"/>
        </w:r>
        <w:r w:rsidRPr="00C510AD">
          <w:rPr>
            <w:rFonts w:ascii="Myriad Pro Regular" w:hAnsi="Myriad Pro Regular"/>
            <w:sz w:val="22"/>
            <w:szCs w:val="22"/>
          </w:rPr>
          <w:instrText xml:space="preserve"> PAGE   \* MERGEFORMAT </w:instrText>
        </w:r>
        <w:r w:rsidRPr="00C510AD">
          <w:rPr>
            <w:rFonts w:ascii="Myriad Pro Regular" w:hAnsi="Myriad Pro Regular"/>
            <w:sz w:val="22"/>
            <w:szCs w:val="22"/>
          </w:rPr>
          <w:fldChar w:fldCharType="separate"/>
        </w:r>
        <w:r w:rsidR="008B5967">
          <w:rPr>
            <w:rFonts w:ascii="Myriad Pro Regular" w:hAnsi="Myriad Pro Regular"/>
            <w:noProof/>
            <w:sz w:val="22"/>
            <w:szCs w:val="22"/>
          </w:rPr>
          <w:t>7</w:t>
        </w:r>
        <w:r w:rsidRPr="00C510AD">
          <w:rPr>
            <w:rFonts w:ascii="Myriad Pro Regular" w:hAnsi="Myriad Pro Regular"/>
            <w:noProof/>
            <w:sz w:val="22"/>
            <w:szCs w:val="22"/>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1AE40" w14:textId="77777777" w:rsidR="00F541BB" w:rsidRDefault="00F541BB" w:rsidP="00D74F61">
      <w:r>
        <w:separator/>
      </w:r>
    </w:p>
  </w:footnote>
  <w:footnote w:type="continuationSeparator" w:id="0">
    <w:p w14:paraId="69F86822" w14:textId="77777777" w:rsidR="00F541BB" w:rsidRDefault="00F541BB" w:rsidP="00D74F61">
      <w:r>
        <w:continuationSeparator/>
      </w:r>
    </w:p>
  </w:footnote>
  <w:footnote w:id="1">
    <w:p w14:paraId="3AAF243F" w14:textId="10F512D5" w:rsidR="00F541BB" w:rsidRPr="008339D8" w:rsidRDefault="00F541BB" w:rsidP="008339D8">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Outcomes describe the intended changes in development conditions that result from the  interventions  of  governments  and  other  stakeholders,  including  international development  </w:t>
      </w:r>
      <w:r>
        <w:rPr>
          <w:rFonts w:ascii="Myriad Pro Regular" w:hAnsi="Myriad Pro Regular"/>
        </w:rPr>
        <w:t xml:space="preserve">agencies  such  as  UNDP. They are medium-term development </w:t>
      </w:r>
      <w:r w:rsidRPr="008339D8">
        <w:rPr>
          <w:rFonts w:ascii="Myriad Pro Regular" w:hAnsi="Myriad Pro Regular"/>
        </w:rPr>
        <w:t>results created through the delivery of outputs and the contributions of various partners and non-partners.  Outcomes  provide  a  clear  vision  of  what  has  changed  or  will  change globally or in a particular region, country or community within a period of time. They normally relate to changes in institutional performance or behavio</w:t>
      </w:r>
      <w:r>
        <w:rPr>
          <w:rFonts w:ascii="Myriad Pro Regular" w:hAnsi="Myriad Pro Regular"/>
        </w:rPr>
        <w:t>u</w:t>
      </w:r>
      <w:r w:rsidRPr="008339D8">
        <w:rPr>
          <w:rFonts w:ascii="Myriad Pro Regular" w:hAnsi="Myriad Pro Regular"/>
        </w:rPr>
        <w:t>r among individuals or groups. Outcomes cannot normally be achieved by only one agency and are not under the direct control of a project manager.</w:t>
      </w:r>
    </w:p>
  </w:footnote>
  <w:footnote w:id="2">
    <w:p w14:paraId="6C0E6B3D" w14:textId="77777777" w:rsidR="00F541BB" w:rsidRPr="008339D8" w:rsidRDefault="00F541BB" w:rsidP="008339D8">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Outputs are short-term development results produced by project and non-project activities. They must be achieved with the resources provided and within the time-frame specified (usually less than five years).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244FD" w14:textId="77777777" w:rsidR="00F541BB" w:rsidRDefault="00F541BB" w:rsidP="00C510AD">
    <w:pPr>
      <w:pStyle w:val="Header"/>
      <w:tabs>
        <w:tab w:val="clear" w:pos="4680"/>
        <w:tab w:val="clear" w:pos="9360"/>
        <w:tab w:val="left" w:pos="8298"/>
      </w:tabs>
    </w:pPr>
    <w:r>
      <w:rPr>
        <w:noProof/>
        <w:lang w:val="en-US"/>
      </w:rPr>
      <w:drawing>
        <wp:inline distT="0" distB="0" distL="0" distR="0" wp14:anchorId="085C52BC" wp14:editId="58DEAC9E">
          <wp:extent cx="1344930" cy="1554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A-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4930" cy="1554480"/>
                  </a:xfrm>
                  <a:prstGeom prst="rect">
                    <a:avLst/>
                  </a:prstGeom>
                </pic:spPr>
              </pic:pic>
            </a:graphicData>
          </a:graphic>
        </wp:inline>
      </w:drawing>
    </w:r>
    <w:r>
      <w:rPr>
        <w:rFonts w:ascii="Myriad Pro" w:hAnsi="Myriad Pro"/>
        <w:b/>
        <w:noProof/>
        <w:lang w:val="en-US"/>
      </w:rPr>
      <w:drawing>
        <wp:anchor distT="0" distB="0" distL="114300" distR="114300" simplePos="0" relativeHeight="251668480" behindDoc="0" locked="0" layoutInCell="1" allowOverlap="1" wp14:anchorId="71911DAF" wp14:editId="672CBF2E">
          <wp:simplePos x="0" y="0"/>
          <wp:positionH relativeFrom="column">
            <wp:posOffset>5386705</wp:posOffset>
          </wp:positionH>
          <wp:positionV relativeFrom="paragraph">
            <wp:posOffset>-116840</wp:posOffset>
          </wp:positionV>
          <wp:extent cx="742315" cy="1694815"/>
          <wp:effectExtent l="0" t="0" r="0" b="0"/>
          <wp:wrapSquare wrapText="bothSides"/>
          <wp:docPr id="1" name="Picture 1" descr="C:\Users\Fatimah.Inayet\Documents\Communications\standard templates\UNDP PA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ah.Inayet\Documents\Communications\standard templates\UNDP PAK edi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315"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260C9" w14:textId="77777777" w:rsidR="00F541BB" w:rsidRPr="009C5C13" w:rsidRDefault="00F541BB" w:rsidP="009C5C13">
    <w:pPr>
      <w:pStyle w:val="Header"/>
      <w:pBdr>
        <w:bottom w:val="single" w:sz="4" w:space="1" w:color="auto"/>
      </w:pBdr>
      <w:tabs>
        <w:tab w:val="clear" w:pos="4680"/>
        <w:tab w:val="clear" w:pos="9360"/>
        <w:tab w:val="left" w:pos="8298"/>
      </w:tabs>
      <w:rPr>
        <w:rFonts w:ascii="Myriad Pro Regular" w:hAnsi="Myriad Pro Regular"/>
        <w:i/>
      </w:rPr>
    </w:pPr>
    <w:r w:rsidRPr="009C5C13">
      <w:rPr>
        <w:rFonts w:ascii="Myriad Pro Regular" w:hAnsi="Myriad Pro Regular"/>
        <w:i/>
      </w:rPr>
      <w:t>Annual Progress Report 2014</w:t>
    </w:r>
    <w:r w:rsidRPr="009C5C13">
      <w:rPr>
        <w:rFonts w:ascii="Myriad Pro Regular" w:hAnsi="Myriad Pro Regular"/>
        <w:i/>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D33"/>
    <w:multiLevelType w:val="hybridMultilevel"/>
    <w:tmpl w:val="206A0E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2619AB"/>
    <w:multiLevelType w:val="hybridMultilevel"/>
    <w:tmpl w:val="BDC4B7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1277A5"/>
    <w:multiLevelType w:val="hybridMultilevel"/>
    <w:tmpl w:val="03E48DE0"/>
    <w:lvl w:ilvl="0" w:tplc="CD3C1F74">
      <w:start w:val="1"/>
      <w:numFmt w:val="upperRoman"/>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6857A4"/>
    <w:multiLevelType w:val="hybridMultilevel"/>
    <w:tmpl w:val="B8645D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9AB4A60"/>
    <w:multiLevelType w:val="hybridMultilevel"/>
    <w:tmpl w:val="007E2B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CB77995"/>
    <w:multiLevelType w:val="hybridMultilevel"/>
    <w:tmpl w:val="22B2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441B11"/>
    <w:multiLevelType w:val="hybridMultilevel"/>
    <w:tmpl w:val="030E696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9C50E0"/>
    <w:multiLevelType w:val="multilevel"/>
    <w:tmpl w:val="B8CC1C62"/>
    <w:lvl w:ilvl="0">
      <w:start w:val="1"/>
      <w:numFmt w:val="lowerLetter"/>
      <w:lvlText w:val="%1)"/>
      <w:lvlJc w:val="left"/>
      <w:pPr>
        <w:tabs>
          <w:tab w:val="num" w:pos="360"/>
        </w:tabs>
        <w:ind w:left="360" w:hanging="360"/>
      </w:pPr>
      <w:rPr>
        <w:rFonts w:cs="Times New Roman" w:hint="default"/>
        <w:sz w:val="20"/>
      </w:rPr>
    </w:lvl>
    <w:lvl w:ilvl="1">
      <w:start w:val="1"/>
      <w:numFmt w:val="bullet"/>
      <w:lvlText w:val=""/>
      <w:lvlJc w:val="left"/>
      <w:pPr>
        <w:tabs>
          <w:tab w:val="num" w:pos="360"/>
        </w:tabs>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4867FFA"/>
    <w:multiLevelType w:val="multilevel"/>
    <w:tmpl w:val="F35CB74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
    <w:nsid w:val="4994659A"/>
    <w:multiLevelType w:val="multilevel"/>
    <w:tmpl w:val="3008ECB8"/>
    <w:lvl w:ilvl="0">
      <w:start w:val="2"/>
      <w:numFmt w:val="decimal"/>
      <w:lvlText w:val="%1."/>
      <w:lvlJc w:val="left"/>
      <w:pPr>
        <w:ind w:left="375" w:hanging="37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0">
    <w:nsid w:val="4AE6195C"/>
    <w:multiLevelType w:val="hybridMultilevel"/>
    <w:tmpl w:val="7E88CA92"/>
    <w:lvl w:ilvl="0" w:tplc="0409000F">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50A17C46"/>
    <w:multiLevelType w:val="multilevel"/>
    <w:tmpl w:val="CA3ACA9C"/>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567F7EE9"/>
    <w:multiLevelType w:val="hybridMultilevel"/>
    <w:tmpl w:val="17CAE9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DDD2C5D"/>
    <w:multiLevelType w:val="hybridMultilevel"/>
    <w:tmpl w:val="569E8708"/>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cs="Courier New" w:hint="default"/>
        <w:sz w:val="18"/>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70A11699"/>
    <w:multiLevelType w:val="hybridMultilevel"/>
    <w:tmpl w:val="38E06C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A35E6B"/>
    <w:multiLevelType w:val="multilevel"/>
    <w:tmpl w:val="F35CB74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6">
    <w:nsid w:val="77C474EB"/>
    <w:multiLevelType w:val="multilevel"/>
    <w:tmpl w:val="E1484538"/>
    <w:lvl w:ilvl="0">
      <w:start w:val="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78A81388"/>
    <w:multiLevelType w:val="multilevel"/>
    <w:tmpl w:val="776C0C1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17"/>
  </w:num>
  <w:num w:numId="3">
    <w:abstractNumId w:val="9"/>
  </w:num>
  <w:num w:numId="4">
    <w:abstractNumId w:val="8"/>
  </w:num>
  <w:num w:numId="5">
    <w:abstractNumId w:val="15"/>
  </w:num>
  <w:num w:numId="6">
    <w:abstractNumId w:val="5"/>
  </w:num>
  <w:num w:numId="7">
    <w:abstractNumId w:val="6"/>
  </w:num>
  <w:num w:numId="8">
    <w:abstractNumId w:val="13"/>
  </w:num>
  <w:num w:numId="9">
    <w:abstractNumId w:val="2"/>
  </w:num>
  <w:num w:numId="10">
    <w:abstractNumId w:val="12"/>
  </w:num>
  <w:num w:numId="11">
    <w:abstractNumId w:val="0"/>
  </w:num>
  <w:num w:numId="12">
    <w:abstractNumId w:val="1"/>
  </w:num>
  <w:num w:numId="13">
    <w:abstractNumId w:val="7"/>
  </w:num>
  <w:num w:numId="14">
    <w:abstractNumId w:val="11"/>
  </w:num>
  <w:num w:numId="15">
    <w:abstractNumId w:val="10"/>
  </w:num>
  <w:num w:numId="16">
    <w:abstractNumId w:val="16"/>
  </w:num>
  <w:num w:numId="17">
    <w:abstractNumId w:val="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50"/>
    <w:rsid w:val="00002D87"/>
    <w:rsid w:val="0000542F"/>
    <w:rsid w:val="0000579E"/>
    <w:rsid w:val="00007052"/>
    <w:rsid w:val="000076B3"/>
    <w:rsid w:val="000172A5"/>
    <w:rsid w:val="00017D09"/>
    <w:rsid w:val="00026816"/>
    <w:rsid w:val="00027FD2"/>
    <w:rsid w:val="00030FD9"/>
    <w:rsid w:val="00031CEB"/>
    <w:rsid w:val="00037DD3"/>
    <w:rsid w:val="00050DAD"/>
    <w:rsid w:val="00051966"/>
    <w:rsid w:val="00054FBD"/>
    <w:rsid w:val="000553CC"/>
    <w:rsid w:val="000655F2"/>
    <w:rsid w:val="00066B9D"/>
    <w:rsid w:val="00066E3E"/>
    <w:rsid w:val="00075E9D"/>
    <w:rsid w:val="00084190"/>
    <w:rsid w:val="000977AF"/>
    <w:rsid w:val="000B23C0"/>
    <w:rsid w:val="000B2D19"/>
    <w:rsid w:val="000B752B"/>
    <w:rsid w:val="000D4FC7"/>
    <w:rsid w:val="000D52C4"/>
    <w:rsid w:val="00101955"/>
    <w:rsid w:val="00103AC5"/>
    <w:rsid w:val="001077A1"/>
    <w:rsid w:val="00117598"/>
    <w:rsid w:val="0012644B"/>
    <w:rsid w:val="00131206"/>
    <w:rsid w:val="00132930"/>
    <w:rsid w:val="00134897"/>
    <w:rsid w:val="00134F85"/>
    <w:rsid w:val="00143FD2"/>
    <w:rsid w:val="00152E3D"/>
    <w:rsid w:val="00154351"/>
    <w:rsid w:val="0016418E"/>
    <w:rsid w:val="00164617"/>
    <w:rsid w:val="00172B69"/>
    <w:rsid w:val="001731E9"/>
    <w:rsid w:val="0017395F"/>
    <w:rsid w:val="00180BA3"/>
    <w:rsid w:val="00181838"/>
    <w:rsid w:val="00183611"/>
    <w:rsid w:val="00190211"/>
    <w:rsid w:val="00193D25"/>
    <w:rsid w:val="0019471A"/>
    <w:rsid w:val="001A3513"/>
    <w:rsid w:val="001A5F1C"/>
    <w:rsid w:val="001A74E9"/>
    <w:rsid w:val="001B2098"/>
    <w:rsid w:val="001D05A0"/>
    <w:rsid w:val="001E3625"/>
    <w:rsid w:val="001F64FE"/>
    <w:rsid w:val="002004FF"/>
    <w:rsid w:val="00204254"/>
    <w:rsid w:val="0020618C"/>
    <w:rsid w:val="0020641E"/>
    <w:rsid w:val="00210CC1"/>
    <w:rsid w:val="00213CBE"/>
    <w:rsid w:val="002212F1"/>
    <w:rsid w:val="00222165"/>
    <w:rsid w:val="00233813"/>
    <w:rsid w:val="00233C4C"/>
    <w:rsid w:val="0023419F"/>
    <w:rsid w:val="002500F1"/>
    <w:rsid w:val="00252469"/>
    <w:rsid w:val="00264815"/>
    <w:rsid w:val="002766EB"/>
    <w:rsid w:val="002861F3"/>
    <w:rsid w:val="002A4D8B"/>
    <w:rsid w:val="002B159A"/>
    <w:rsid w:val="002B6DA0"/>
    <w:rsid w:val="002C288C"/>
    <w:rsid w:val="002C3A66"/>
    <w:rsid w:val="002C4458"/>
    <w:rsid w:val="002D591B"/>
    <w:rsid w:val="002E59F0"/>
    <w:rsid w:val="002F7CB6"/>
    <w:rsid w:val="00305BE9"/>
    <w:rsid w:val="00311F72"/>
    <w:rsid w:val="003246A8"/>
    <w:rsid w:val="00324E7E"/>
    <w:rsid w:val="00332EAF"/>
    <w:rsid w:val="0033497C"/>
    <w:rsid w:val="00337C34"/>
    <w:rsid w:val="003406D8"/>
    <w:rsid w:val="0034291B"/>
    <w:rsid w:val="00347567"/>
    <w:rsid w:val="00353826"/>
    <w:rsid w:val="003577ED"/>
    <w:rsid w:val="00365099"/>
    <w:rsid w:val="00365BE4"/>
    <w:rsid w:val="003702E4"/>
    <w:rsid w:val="00370EAD"/>
    <w:rsid w:val="003718FD"/>
    <w:rsid w:val="00372B38"/>
    <w:rsid w:val="00377471"/>
    <w:rsid w:val="0038106D"/>
    <w:rsid w:val="00385C70"/>
    <w:rsid w:val="00391142"/>
    <w:rsid w:val="003C2177"/>
    <w:rsid w:val="003E394A"/>
    <w:rsid w:val="003F49CB"/>
    <w:rsid w:val="00400092"/>
    <w:rsid w:val="00401B69"/>
    <w:rsid w:val="00410E6B"/>
    <w:rsid w:val="004123ED"/>
    <w:rsid w:val="00417415"/>
    <w:rsid w:val="0042174F"/>
    <w:rsid w:val="00427669"/>
    <w:rsid w:val="00435CB4"/>
    <w:rsid w:val="0043638D"/>
    <w:rsid w:val="00442241"/>
    <w:rsid w:val="004474D7"/>
    <w:rsid w:val="004509BF"/>
    <w:rsid w:val="00463357"/>
    <w:rsid w:val="00465ADE"/>
    <w:rsid w:val="00466ED4"/>
    <w:rsid w:val="00472344"/>
    <w:rsid w:val="00472F4F"/>
    <w:rsid w:val="00480B5F"/>
    <w:rsid w:val="004A1931"/>
    <w:rsid w:val="004C1391"/>
    <w:rsid w:val="004D1210"/>
    <w:rsid w:val="004D1890"/>
    <w:rsid w:val="004E164D"/>
    <w:rsid w:val="004E3943"/>
    <w:rsid w:val="004E75C2"/>
    <w:rsid w:val="004F0554"/>
    <w:rsid w:val="004F1132"/>
    <w:rsid w:val="004F1384"/>
    <w:rsid w:val="004F6D85"/>
    <w:rsid w:val="0051198D"/>
    <w:rsid w:val="005125C5"/>
    <w:rsid w:val="00512820"/>
    <w:rsid w:val="00514C13"/>
    <w:rsid w:val="00532B8D"/>
    <w:rsid w:val="00541CB0"/>
    <w:rsid w:val="005570E9"/>
    <w:rsid w:val="00557AD8"/>
    <w:rsid w:val="0057120E"/>
    <w:rsid w:val="00571330"/>
    <w:rsid w:val="0057252A"/>
    <w:rsid w:val="00573D4D"/>
    <w:rsid w:val="005752F4"/>
    <w:rsid w:val="00576C2D"/>
    <w:rsid w:val="005924B8"/>
    <w:rsid w:val="005A38BF"/>
    <w:rsid w:val="005A4667"/>
    <w:rsid w:val="005B0AE3"/>
    <w:rsid w:val="005B0FE6"/>
    <w:rsid w:val="005B359C"/>
    <w:rsid w:val="005B45DF"/>
    <w:rsid w:val="005D7A49"/>
    <w:rsid w:val="005F3218"/>
    <w:rsid w:val="005F4AF3"/>
    <w:rsid w:val="005F6E7F"/>
    <w:rsid w:val="005F7258"/>
    <w:rsid w:val="00603DF7"/>
    <w:rsid w:val="00603F09"/>
    <w:rsid w:val="00606257"/>
    <w:rsid w:val="006112E7"/>
    <w:rsid w:val="00616CCA"/>
    <w:rsid w:val="006216C7"/>
    <w:rsid w:val="00622EE7"/>
    <w:rsid w:val="0063163A"/>
    <w:rsid w:val="006323E8"/>
    <w:rsid w:val="0063575B"/>
    <w:rsid w:val="00643053"/>
    <w:rsid w:val="00645BD2"/>
    <w:rsid w:val="00675A85"/>
    <w:rsid w:val="00676F69"/>
    <w:rsid w:val="00684B70"/>
    <w:rsid w:val="00685446"/>
    <w:rsid w:val="00685525"/>
    <w:rsid w:val="00691941"/>
    <w:rsid w:val="006936D0"/>
    <w:rsid w:val="00697057"/>
    <w:rsid w:val="006A6ED1"/>
    <w:rsid w:val="006B4DAE"/>
    <w:rsid w:val="006C2A3B"/>
    <w:rsid w:val="006C5E73"/>
    <w:rsid w:val="006D1060"/>
    <w:rsid w:val="006E05E5"/>
    <w:rsid w:val="006E1259"/>
    <w:rsid w:val="006F34FA"/>
    <w:rsid w:val="006F4727"/>
    <w:rsid w:val="00710EC8"/>
    <w:rsid w:val="00714F40"/>
    <w:rsid w:val="007151B0"/>
    <w:rsid w:val="00716C0F"/>
    <w:rsid w:val="007243E1"/>
    <w:rsid w:val="00727B5C"/>
    <w:rsid w:val="00727F51"/>
    <w:rsid w:val="00747511"/>
    <w:rsid w:val="00780A11"/>
    <w:rsid w:val="007819BE"/>
    <w:rsid w:val="0078365E"/>
    <w:rsid w:val="00790862"/>
    <w:rsid w:val="007A6457"/>
    <w:rsid w:val="007B0F13"/>
    <w:rsid w:val="007B1CF9"/>
    <w:rsid w:val="007C0E62"/>
    <w:rsid w:val="007C5C7F"/>
    <w:rsid w:val="007F5780"/>
    <w:rsid w:val="007F5943"/>
    <w:rsid w:val="007F71D9"/>
    <w:rsid w:val="00800CBA"/>
    <w:rsid w:val="00805BB0"/>
    <w:rsid w:val="008100DF"/>
    <w:rsid w:val="00813125"/>
    <w:rsid w:val="0081787F"/>
    <w:rsid w:val="008217E9"/>
    <w:rsid w:val="008317DE"/>
    <w:rsid w:val="008326F5"/>
    <w:rsid w:val="008339D8"/>
    <w:rsid w:val="008368CF"/>
    <w:rsid w:val="0084715F"/>
    <w:rsid w:val="008656FD"/>
    <w:rsid w:val="008747CE"/>
    <w:rsid w:val="00874A07"/>
    <w:rsid w:val="0088447A"/>
    <w:rsid w:val="00886962"/>
    <w:rsid w:val="00886F96"/>
    <w:rsid w:val="008907F2"/>
    <w:rsid w:val="008935D4"/>
    <w:rsid w:val="008953BE"/>
    <w:rsid w:val="008A5129"/>
    <w:rsid w:val="008B1E67"/>
    <w:rsid w:val="008B2D8B"/>
    <w:rsid w:val="008B4A12"/>
    <w:rsid w:val="008B5967"/>
    <w:rsid w:val="008C2D6F"/>
    <w:rsid w:val="008C39C1"/>
    <w:rsid w:val="008C7695"/>
    <w:rsid w:val="008D0342"/>
    <w:rsid w:val="008F47D8"/>
    <w:rsid w:val="0090272C"/>
    <w:rsid w:val="0091250B"/>
    <w:rsid w:val="00912D3D"/>
    <w:rsid w:val="009220B2"/>
    <w:rsid w:val="00924951"/>
    <w:rsid w:val="00933B70"/>
    <w:rsid w:val="00942338"/>
    <w:rsid w:val="00945192"/>
    <w:rsid w:val="00945FCF"/>
    <w:rsid w:val="00947A53"/>
    <w:rsid w:val="009506F3"/>
    <w:rsid w:val="00955156"/>
    <w:rsid w:val="009564AB"/>
    <w:rsid w:val="00964846"/>
    <w:rsid w:val="00971354"/>
    <w:rsid w:val="00974D63"/>
    <w:rsid w:val="009758D0"/>
    <w:rsid w:val="00975F32"/>
    <w:rsid w:val="0098424C"/>
    <w:rsid w:val="00990CAA"/>
    <w:rsid w:val="00997432"/>
    <w:rsid w:val="009A4E11"/>
    <w:rsid w:val="009C3771"/>
    <w:rsid w:val="009C5C13"/>
    <w:rsid w:val="009C6F27"/>
    <w:rsid w:val="009C7FE5"/>
    <w:rsid w:val="009D56B7"/>
    <w:rsid w:val="009E2D00"/>
    <w:rsid w:val="009E625B"/>
    <w:rsid w:val="009F7AE3"/>
    <w:rsid w:val="00A127CA"/>
    <w:rsid w:val="00A1531D"/>
    <w:rsid w:val="00A20D26"/>
    <w:rsid w:val="00A23DC0"/>
    <w:rsid w:val="00A27821"/>
    <w:rsid w:val="00A371BE"/>
    <w:rsid w:val="00A52472"/>
    <w:rsid w:val="00A527AD"/>
    <w:rsid w:val="00A61147"/>
    <w:rsid w:val="00A61DA3"/>
    <w:rsid w:val="00A6571C"/>
    <w:rsid w:val="00A76012"/>
    <w:rsid w:val="00A769D6"/>
    <w:rsid w:val="00A812D5"/>
    <w:rsid w:val="00A92882"/>
    <w:rsid w:val="00AA34CE"/>
    <w:rsid w:val="00AA62E9"/>
    <w:rsid w:val="00AA7ED6"/>
    <w:rsid w:val="00AB2486"/>
    <w:rsid w:val="00AC4BA3"/>
    <w:rsid w:val="00AD2E2E"/>
    <w:rsid w:val="00AD64EC"/>
    <w:rsid w:val="00AD66C8"/>
    <w:rsid w:val="00AE0D13"/>
    <w:rsid w:val="00AE42AD"/>
    <w:rsid w:val="00AE4B72"/>
    <w:rsid w:val="00B01A92"/>
    <w:rsid w:val="00B038AD"/>
    <w:rsid w:val="00B06861"/>
    <w:rsid w:val="00B07B8F"/>
    <w:rsid w:val="00B101A0"/>
    <w:rsid w:val="00B20EA4"/>
    <w:rsid w:val="00B23894"/>
    <w:rsid w:val="00B261BF"/>
    <w:rsid w:val="00B31108"/>
    <w:rsid w:val="00B3719C"/>
    <w:rsid w:val="00B56C2A"/>
    <w:rsid w:val="00B57251"/>
    <w:rsid w:val="00B648D8"/>
    <w:rsid w:val="00B67551"/>
    <w:rsid w:val="00B67E18"/>
    <w:rsid w:val="00B70046"/>
    <w:rsid w:val="00B77019"/>
    <w:rsid w:val="00B821AB"/>
    <w:rsid w:val="00B83A10"/>
    <w:rsid w:val="00B86B76"/>
    <w:rsid w:val="00B9123C"/>
    <w:rsid w:val="00B946A4"/>
    <w:rsid w:val="00B96E5E"/>
    <w:rsid w:val="00BA772A"/>
    <w:rsid w:val="00BC1BBE"/>
    <w:rsid w:val="00BC39A0"/>
    <w:rsid w:val="00BC4D39"/>
    <w:rsid w:val="00BC5D20"/>
    <w:rsid w:val="00BE4320"/>
    <w:rsid w:val="00BF1E73"/>
    <w:rsid w:val="00C00A62"/>
    <w:rsid w:val="00C01648"/>
    <w:rsid w:val="00C11040"/>
    <w:rsid w:val="00C13683"/>
    <w:rsid w:val="00C16D91"/>
    <w:rsid w:val="00C21A97"/>
    <w:rsid w:val="00C24BDD"/>
    <w:rsid w:val="00C3212A"/>
    <w:rsid w:val="00C33139"/>
    <w:rsid w:val="00C33D7F"/>
    <w:rsid w:val="00C370C0"/>
    <w:rsid w:val="00C37AF7"/>
    <w:rsid w:val="00C44910"/>
    <w:rsid w:val="00C510AD"/>
    <w:rsid w:val="00C55748"/>
    <w:rsid w:val="00C55CE6"/>
    <w:rsid w:val="00C573DD"/>
    <w:rsid w:val="00C67D05"/>
    <w:rsid w:val="00C85043"/>
    <w:rsid w:val="00C91A28"/>
    <w:rsid w:val="00CA2054"/>
    <w:rsid w:val="00CB20B9"/>
    <w:rsid w:val="00CB3481"/>
    <w:rsid w:val="00CB7055"/>
    <w:rsid w:val="00CC1F5B"/>
    <w:rsid w:val="00CC489C"/>
    <w:rsid w:val="00CD3AE2"/>
    <w:rsid w:val="00CF3297"/>
    <w:rsid w:val="00CF5499"/>
    <w:rsid w:val="00D15450"/>
    <w:rsid w:val="00D15A87"/>
    <w:rsid w:val="00D461FD"/>
    <w:rsid w:val="00D50217"/>
    <w:rsid w:val="00D52205"/>
    <w:rsid w:val="00D5580A"/>
    <w:rsid w:val="00D5659F"/>
    <w:rsid w:val="00D711B2"/>
    <w:rsid w:val="00D71D3A"/>
    <w:rsid w:val="00D71E94"/>
    <w:rsid w:val="00D72EE1"/>
    <w:rsid w:val="00D73120"/>
    <w:rsid w:val="00D74F61"/>
    <w:rsid w:val="00D7566A"/>
    <w:rsid w:val="00D84112"/>
    <w:rsid w:val="00DA0460"/>
    <w:rsid w:val="00DA4C9E"/>
    <w:rsid w:val="00DC55AC"/>
    <w:rsid w:val="00DD0C46"/>
    <w:rsid w:val="00DE3132"/>
    <w:rsid w:val="00DE4211"/>
    <w:rsid w:val="00DE72C9"/>
    <w:rsid w:val="00DF7B8B"/>
    <w:rsid w:val="00E010C9"/>
    <w:rsid w:val="00E071CA"/>
    <w:rsid w:val="00E07CB3"/>
    <w:rsid w:val="00E17ED9"/>
    <w:rsid w:val="00E30BEB"/>
    <w:rsid w:val="00E42F7C"/>
    <w:rsid w:val="00E46F9B"/>
    <w:rsid w:val="00E54AB8"/>
    <w:rsid w:val="00E57C76"/>
    <w:rsid w:val="00E60AFE"/>
    <w:rsid w:val="00E75847"/>
    <w:rsid w:val="00EA1557"/>
    <w:rsid w:val="00EC5FAD"/>
    <w:rsid w:val="00ED5ED4"/>
    <w:rsid w:val="00EE0C8D"/>
    <w:rsid w:val="00EE5C7F"/>
    <w:rsid w:val="00EE63A6"/>
    <w:rsid w:val="00EE77AC"/>
    <w:rsid w:val="00EF4DD8"/>
    <w:rsid w:val="00EF6745"/>
    <w:rsid w:val="00F000B7"/>
    <w:rsid w:val="00F0220E"/>
    <w:rsid w:val="00F040CD"/>
    <w:rsid w:val="00F0650A"/>
    <w:rsid w:val="00F16505"/>
    <w:rsid w:val="00F235CF"/>
    <w:rsid w:val="00F339D6"/>
    <w:rsid w:val="00F43BDE"/>
    <w:rsid w:val="00F44EAE"/>
    <w:rsid w:val="00F50F20"/>
    <w:rsid w:val="00F541BB"/>
    <w:rsid w:val="00F54327"/>
    <w:rsid w:val="00F66D6A"/>
    <w:rsid w:val="00F7133A"/>
    <w:rsid w:val="00F71C81"/>
    <w:rsid w:val="00F7209F"/>
    <w:rsid w:val="00F75315"/>
    <w:rsid w:val="00F754C6"/>
    <w:rsid w:val="00F75EAF"/>
    <w:rsid w:val="00F82294"/>
    <w:rsid w:val="00F85748"/>
    <w:rsid w:val="00F8778C"/>
    <w:rsid w:val="00F96F54"/>
    <w:rsid w:val="00FA2134"/>
    <w:rsid w:val="00FA57AA"/>
    <w:rsid w:val="00FA732B"/>
    <w:rsid w:val="00FB2478"/>
    <w:rsid w:val="00FB6A01"/>
    <w:rsid w:val="00FC2412"/>
    <w:rsid w:val="00FD47EA"/>
    <w:rsid w:val="00FD5896"/>
    <w:rsid w:val="00FD614A"/>
    <w:rsid w:val="00FE01CA"/>
    <w:rsid w:val="00FE31E0"/>
    <w:rsid w:val="00FE74CA"/>
    <w:rsid w:val="00FF0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049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450"/>
    <w:pPr>
      <w:spacing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autoRedefine/>
    <w:qFormat/>
    <w:rsid w:val="00F82294"/>
    <w:pPr>
      <w:keepNext/>
      <w:keepLines/>
      <w:spacing w:line="276" w:lineRule="auto"/>
      <w:outlineLvl w:val="0"/>
    </w:pPr>
    <w:rPr>
      <w:rFonts w:ascii="Myriad Pro" w:eastAsiaTheme="majorEastAsia" w:hAnsi="Myriad Pro" w:cstheme="majorBidi"/>
      <w:b/>
      <w:bCs/>
      <w:color w:val="000000" w:themeColor="text1"/>
      <w:sz w:val="32"/>
      <w:szCs w:val="32"/>
    </w:rPr>
  </w:style>
  <w:style w:type="paragraph" w:styleId="Heading5">
    <w:name w:val="heading 5"/>
    <w:basedOn w:val="Normal"/>
    <w:next w:val="Normal"/>
    <w:link w:val="Heading5Char"/>
    <w:qFormat/>
    <w:rsid w:val="00C573DD"/>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4F61"/>
    <w:pPr>
      <w:tabs>
        <w:tab w:val="center" w:pos="4680"/>
        <w:tab w:val="right" w:pos="9360"/>
      </w:tabs>
    </w:pPr>
  </w:style>
  <w:style w:type="character" w:customStyle="1" w:styleId="HeaderChar">
    <w:name w:val="Header Char"/>
    <w:basedOn w:val="DefaultParagraphFont"/>
    <w:link w:val="Header"/>
    <w:rsid w:val="00D74F61"/>
    <w:rPr>
      <w:rFonts w:ascii="Times New Roman" w:eastAsia="Times New Roman" w:hAnsi="Times New Roman" w:cs="Times New Roman"/>
      <w:sz w:val="24"/>
      <w:szCs w:val="24"/>
    </w:rPr>
  </w:style>
  <w:style w:type="paragraph" w:styleId="Footer">
    <w:name w:val="footer"/>
    <w:basedOn w:val="Normal"/>
    <w:link w:val="FooterChar"/>
    <w:unhideWhenUsed/>
    <w:rsid w:val="00D74F61"/>
    <w:pPr>
      <w:tabs>
        <w:tab w:val="center" w:pos="4680"/>
        <w:tab w:val="right" w:pos="9360"/>
      </w:tabs>
    </w:pPr>
  </w:style>
  <w:style w:type="character" w:customStyle="1" w:styleId="FooterChar">
    <w:name w:val="Footer Char"/>
    <w:basedOn w:val="DefaultParagraphFont"/>
    <w:link w:val="Footer"/>
    <w:rsid w:val="00D74F6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7251"/>
    <w:rPr>
      <w:rFonts w:ascii="Tahoma" w:hAnsi="Tahoma" w:cs="Tahoma"/>
      <w:sz w:val="16"/>
      <w:szCs w:val="16"/>
    </w:rPr>
  </w:style>
  <w:style w:type="character" w:customStyle="1" w:styleId="BalloonTextChar">
    <w:name w:val="Balloon Text Char"/>
    <w:basedOn w:val="DefaultParagraphFont"/>
    <w:link w:val="BalloonText"/>
    <w:uiPriority w:val="99"/>
    <w:semiHidden/>
    <w:rsid w:val="00B57251"/>
    <w:rPr>
      <w:rFonts w:ascii="Tahoma" w:eastAsia="Times New Roman" w:hAnsi="Tahoma" w:cs="Tahoma"/>
      <w:sz w:val="16"/>
      <w:szCs w:val="16"/>
    </w:rPr>
  </w:style>
  <w:style w:type="paragraph" w:styleId="ListParagraph">
    <w:name w:val="List Paragraph"/>
    <w:basedOn w:val="Normal"/>
    <w:uiPriority w:val="34"/>
    <w:qFormat/>
    <w:rsid w:val="00BC5D20"/>
    <w:pPr>
      <w:ind w:left="720"/>
      <w:contextualSpacing/>
    </w:pPr>
  </w:style>
  <w:style w:type="table" w:styleId="TableGrid">
    <w:name w:val="Table Grid"/>
    <w:basedOn w:val="TableNormal"/>
    <w:uiPriority w:val="59"/>
    <w:rsid w:val="00BC5D2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22EE7"/>
    <w:rPr>
      <w:sz w:val="20"/>
      <w:szCs w:val="20"/>
    </w:rPr>
  </w:style>
  <w:style w:type="character" w:customStyle="1" w:styleId="FootnoteTextChar">
    <w:name w:val="Footnote Text Char"/>
    <w:basedOn w:val="DefaultParagraphFont"/>
    <w:link w:val="FootnoteText"/>
    <w:uiPriority w:val="99"/>
    <w:rsid w:val="00622EE7"/>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22EE7"/>
    <w:rPr>
      <w:vertAlign w:val="superscript"/>
    </w:rPr>
  </w:style>
  <w:style w:type="character" w:styleId="CommentReference">
    <w:name w:val="annotation reference"/>
    <w:basedOn w:val="DefaultParagraphFont"/>
    <w:uiPriority w:val="99"/>
    <w:semiHidden/>
    <w:unhideWhenUsed/>
    <w:rsid w:val="004123ED"/>
    <w:rPr>
      <w:sz w:val="16"/>
      <w:szCs w:val="16"/>
    </w:rPr>
  </w:style>
  <w:style w:type="paragraph" w:styleId="CommentText">
    <w:name w:val="annotation text"/>
    <w:basedOn w:val="Normal"/>
    <w:link w:val="CommentTextChar"/>
    <w:uiPriority w:val="99"/>
    <w:semiHidden/>
    <w:unhideWhenUsed/>
    <w:rsid w:val="004123ED"/>
    <w:rPr>
      <w:sz w:val="20"/>
      <w:szCs w:val="20"/>
    </w:rPr>
  </w:style>
  <w:style w:type="character" w:customStyle="1" w:styleId="CommentTextChar">
    <w:name w:val="Comment Text Char"/>
    <w:basedOn w:val="DefaultParagraphFont"/>
    <w:link w:val="CommentText"/>
    <w:uiPriority w:val="99"/>
    <w:semiHidden/>
    <w:rsid w:val="00412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23ED"/>
    <w:rPr>
      <w:b/>
      <w:bCs/>
    </w:rPr>
  </w:style>
  <w:style w:type="character" w:customStyle="1" w:styleId="CommentSubjectChar">
    <w:name w:val="Comment Subject Char"/>
    <w:basedOn w:val="CommentTextChar"/>
    <w:link w:val="CommentSubject"/>
    <w:uiPriority w:val="99"/>
    <w:semiHidden/>
    <w:rsid w:val="004123ED"/>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rsid w:val="00F82294"/>
    <w:rPr>
      <w:rFonts w:ascii="Myriad Pro" w:eastAsiaTheme="majorEastAsia" w:hAnsi="Myriad Pro" w:cstheme="majorBidi"/>
      <w:b/>
      <w:bCs/>
      <w:color w:val="000000" w:themeColor="text1"/>
      <w:sz w:val="32"/>
      <w:szCs w:val="32"/>
      <w:lang w:val="en-GB"/>
    </w:rPr>
  </w:style>
  <w:style w:type="character" w:customStyle="1" w:styleId="Heading5Char">
    <w:name w:val="Heading 5 Char"/>
    <w:basedOn w:val="DefaultParagraphFont"/>
    <w:link w:val="Heading5"/>
    <w:rsid w:val="00C573DD"/>
    <w:rPr>
      <w:rFonts w:ascii="Arial" w:eastAsia="Times New Roman" w:hAnsi="Arial" w:cs="Times New Roman"/>
      <w:b/>
      <w:bCs/>
      <w:sz w:val="24"/>
      <w:szCs w:val="24"/>
      <w:lang w:val="en-GB"/>
    </w:rPr>
  </w:style>
  <w:style w:type="character" w:styleId="PageNumber">
    <w:name w:val="page number"/>
    <w:basedOn w:val="DefaultParagraphFont"/>
    <w:rsid w:val="00C573DD"/>
  </w:style>
  <w:style w:type="paragraph" w:styleId="BodyText3">
    <w:name w:val="Body Text 3"/>
    <w:basedOn w:val="Normal"/>
    <w:link w:val="BodyText3Char"/>
    <w:rsid w:val="00C573DD"/>
    <w:pPr>
      <w:spacing w:after="60"/>
      <w:jc w:val="both"/>
    </w:pPr>
    <w:rPr>
      <w:rFonts w:ascii="Arial" w:hAnsi="Arial"/>
      <w:sz w:val="22"/>
      <w:szCs w:val="20"/>
      <w:lang w:val="en-US"/>
    </w:rPr>
  </w:style>
  <w:style w:type="character" w:customStyle="1" w:styleId="BodyText3Char">
    <w:name w:val="Body Text 3 Char"/>
    <w:basedOn w:val="DefaultParagraphFont"/>
    <w:link w:val="BodyText3"/>
    <w:rsid w:val="00C573DD"/>
    <w:rPr>
      <w:rFonts w:ascii="Arial" w:eastAsia="Times New Roman" w:hAnsi="Arial" w:cs="Times New Roman"/>
      <w:szCs w:val="20"/>
    </w:rPr>
  </w:style>
  <w:style w:type="character" w:styleId="Hyperlink">
    <w:name w:val="Hyperlink"/>
    <w:uiPriority w:val="99"/>
    <w:rsid w:val="00C573DD"/>
    <w:rPr>
      <w:color w:val="0000FF"/>
      <w:u w:val="single"/>
    </w:rPr>
  </w:style>
  <w:style w:type="character" w:styleId="Emphasis">
    <w:name w:val="Emphasis"/>
    <w:qFormat/>
    <w:rsid w:val="00C573DD"/>
    <w:rPr>
      <w:i/>
      <w:iCs/>
    </w:rPr>
  </w:style>
  <w:style w:type="character" w:styleId="FollowedHyperlink">
    <w:name w:val="FollowedHyperlink"/>
    <w:basedOn w:val="DefaultParagraphFont"/>
    <w:uiPriority w:val="99"/>
    <w:semiHidden/>
    <w:unhideWhenUsed/>
    <w:rsid w:val="00C573DD"/>
    <w:rPr>
      <w:color w:val="800080" w:themeColor="followedHyperlink"/>
      <w:u w:val="single"/>
    </w:rPr>
  </w:style>
  <w:style w:type="paragraph" w:styleId="PlainText">
    <w:name w:val="Plain Text"/>
    <w:basedOn w:val="Normal"/>
    <w:link w:val="PlainTextChar1"/>
    <w:uiPriority w:val="99"/>
    <w:rsid w:val="00C573DD"/>
    <w:rPr>
      <w:rFonts w:ascii="Consolas" w:hAnsi="Consolas"/>
      <w:sz w:val="20"/>
      <w:szCs w:val="20"/>
      <w:lang w:val="en-US"/>
    </w:rPr>
  </w:style>
  <w:style w:type="character" w:customStyle="1" w:styleId="PlainTextChar">
    <w:name w:val="Plain Text Char"/>
    <w:basedOn w:val="DefaultParagraphFont"/>
    <w:uiPriority w:val="99"/>
    <w:semiHidden/>
    <w:rsid w:val="00C573DD"/>
    <w:rPr>
      <w:rFonts w:ascii="Consolas" w:eastAsia="Times New Roman" w:hAnsi="Consolas" w:cs="Consolas"/>
      <w:sz w:val="21"/>
      <w:szCs w:val="21"/>
      <w:lang w:val="en-GB"/>
    </w:rPr>
  </w:style>
  <w:style w:type="character" w:customStyle="1" w:styleId="PlainTextChar1">
    <w:name w:val="Plain Text Char1"/>
    <w:basedOn w:val="DefaultParagraphFont"/>
    <w:link w:val="PlainText"/>
    <w:uiPriority w:val="99"/>
    <w:locked/>
    <w:rsid w:val="00C573DD"/>
    <w:rPr>
      <w:rFonts w:ascii="Consolas" w:eastAsia="Times New Roman" w:hAnsi="Consolas" w:cs="Times New Roman"/>
      <w:sz w:val="20"/>
      <w:szCs w:val="20"/>
    </w:rPr>
  </w:style>
  <w:style w:type="paragraph" w:customStyle="1" w:styleId="CM36">
    <w:name w:val="CM36"/>
    <w:basedOn w:val="Normal"/>
    <w:next w:val="Normal"/>
    <w:uiPriority w:val="99"/>
    <w:rsid w:val="00C573DD"/>
    <w:pPr>
      <w:widowControl w:val="0"/>
      <w:autoSpaceDE w:val="0"/>
      <w:autoSpaceDN w:val="0"/>
      <w:adjustRightInd w:val="0"/>
      <w:spacing w:after="230"/>
    </w:pPr>
    <w:rPr>
      <w:rFonts w:ascii="Verdana" w:hAnsi="Verdana" w:cs="Verdana"/>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450"/>
    <w:pPr>
      <w:spacing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autoRedefine/>
    <w:qFormat/>
    <w:rsid w:val="00F82294"/>
    <w:pPr>
      <w:keepNext/>
      <w:keepLines/>
      <w:spacing w:line="276" w:lineRule="auto"/>
      <w:outlineLvl w:val="0"/>
    </w:pPr>
    <w:rPr>
      <w:rFonts w:ascii="Myriad Pro" w:eastAsiaTheme="majorEastAsia" w:hAnsi="Myriad Pro" w:cstheme="majorBidi"/>
      <w:b/>
      <w:bCs/>
      <w:color w:val="000000" w:themeColor="text1"/>
      <w:sz w:val="32"/>
      <w:szCs w:val="32"/>
    </w:rPr>
  </w:style>
  <w:style w:type="paragraph" w:styleId="Heading5">
    <w:name w:val="heading 5"/>
    <w:basedOn w:val="Normal"/>
    <w:next w:val="Normal"/>
    <w:link w:val="Heading5Char"/>
    <w:qFormat/>
    <w:rsid w:val="00C573DD"/>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4F61"/>
    <w:pPr>
      <w:tabs>
        <w:tab w:val="center" w:pos="4680"/>
        <w:tab w:val="right" w:pos="9360"/>
      </w:tabs>
    </w:pPr>
  </w:style>
  <w:style w:type="character" w:customStyle="1" w:styleId="HeaderChar">
    <w:name w:val="Header Char"/>
    <w:basedOn w:val="DefaultParagraphFont"/>
    <w:link w:val="Header"/>
    <w:rsid w:val="00D74F61"/>
    <w:rPr>
      <w:rFonts w:ascii="Times New Roman" w:eastAsia="Times New Roman" w:hAnsi="Times New Roman" w:cs="Times New Roman"/>
      <w:sz w:val="24"/>
      <w:szCs w:val="24"/>
    </w:rPr>
  </w:style>
  <w:style w:type="paragraph" w:styleId="Footer">
    <w:name w:val="footer"/>
    <w:basedOn w:val="Normal"/>
    <w:link w:val="FooterChar"/>
    <w:unhideWhenUsed/>
    <w:rsid w:val="00D74F61"/>
    <w:pPr>
      <w:tabs>
        <w:tab w:val="center" w:pos="4680"/>
        <w:tab w:val="right" w:pos="9360"/>
      </w:tabs>
    </w:pPr>
  </w:style>
  <w:style w:type="character" w:customStyle="1" w:styleId="FooterChar">
    <w:name w:val="Footer Char"/>
    <w:basedOn w:val="DefaultParagraphFont"/>
    <w:link w:val="Footer"/>
    <w:rsid w:val="00D74F6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7251"/>
    <w:rPr>
      <w:rFonts w:ascii="Tahoma" w:hAnsi="Tahoma" w:cs="Tahoma"/>
      <w:sz w:val="16"/>
      <w:szCs w:val="16"/>
    </w:rPr>
  </w:style>
  <w:style w:type="character" w:customStyle="1" w:styleId="BalloonTextChar">
    <w:name w:val="Balloon Text Char"/>
    <w:basedOn w:val="DefaultParagraphFont"/>
    <w:link w:val="BalloonText"/>
    <w:uiPriority w:val="99"/>
    <w:semiHidden/>
    <w:rsid w:val="00B57251"/>
    <w:rPr>
      <w:rFonts w:ascii="Tahoma" w:eastAsia="Times New Roman" w:hAnsi="Tahoma" w:cs="Tahoma"/>
      <w:sz w:val="16"/>
      <w:szCs w:val="16"/>
    </w:rPr>
  </w:style>
  <w:style w:type="paragraph" w:styleId="ListParagraph">
    <w:name w:val="List Paragraph"/>
    <w:basedOn w:val="Normal"/>
    <w:uiPriority w:val="34"/>
    <w:qFormat/>
    <w:rsid w:val="00BC5D20"/>
    <w:pPr>
      <w:ind w:left="720"/>
      <w:contextualSpacing/>
    </w:pPr>
  </w:style>
  <w:style w:type="table" w:styleId="TableGrid">
    <w:name w:val="Table Grid"/>
    <w:basedOn w:val="TableNormal"/>
    <w:uiPriority w:val="59"/>
    <w:rsid w:val="00BC5D2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22EE7"/>
    <w:rPr>
      <w:sz w:val="20"/>
      <w:szCs w:val="20"/>
    </w:rPr>
  </w:style>
  <w:style w:type="character" w:customStyle="1" w:styleId="FootnoteTextChar">
    <w:name w:val="Footnote Text Char"/>
    <w:basedOn w:val="DefaultParagraphFont"/>
    <w:link w:val="FootnoteText"/>
    <w:uiPriority w:val="99"/>
    <w:rsid w:val="00622EE7"/>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22EE7"/>
    <w:rPr>
      <w:vertAlign w:val="superscript"/>
    </w:rPr>
  </w:style>
  <w:style w:type="character" w:styleId="CommentReference">
    <w:name w:val="annotation reference"/>
    <w:basedOn w:val="DefaultParagraphFont"/>
    <w:uiPriority w:val="99"/>
    <w:semiHidden/>
    <w:unhideWhenUsed/>
    <w:rsid w:val="004123ED"/>
    <w:rPr>
      <w:sz w:val="16"/>
      <w:szCs w:val="16"/>
    </w:rPr>
  </w:style>
  <w:style w:type="paragraph" w:styleId="CommentText">
    <w:name w:val="annotation text"/>
    <w:basedOn w:val="Normal"/>
    <w:link w:val="CommentTextChar"/>
    <w:uiPriority w:val="99"/>
    <w:semiHidden/>
    <w:unhideWhenUsed/>
    <w:rsid w:val="004123ED"/>
    <w:rPr>
      <w:sz w:val="20"/>
      <w:szCs w:val="20"/>
    </w:rPr>
  </w:style>
  <w:style w:type="character" w:customStyle="1" w:styleId="CommentTextChar">
    <w:name w:val="Comment Text Char"/>
    <w:basedOn w:val="DefaultParagraphFont"/>
    <w:link w:val="CommentText"/>
    <w:uiPriority w:val="99"/>
    <w:semiHidden/>
    <w:rsid w:val="00412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23ED"/>
    <w:rPr>
      <w:b/>
      <w:bCs/>
    </w:rPr>
  </w:style>
  <w:style w:type="character" w:customStyle="1" w:styleId="CommentSubjectChar">
    <w:name w:val="Comment Subject Char"/>
    <w:basedOn w:val="CommentTextChar"/>
    <w:link w:val="CommentSubject"/>
    <w:uiPriority w:val="99"/>
    <w:semiHidden/>
    <w:rsid w:val="004123ED"/>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rsid w:val="00F82294"/>
    <w:rPr>
      <w:rFonts w:ascii="Myriad Pro" w:eastAsiaTheme="majorEastAsia" w:hAnsi="Myriad Pro" w:cstheme="majorBidi"/>
      <w:b/>
      <w:bCs/>
      <w:color w:val="000000" w:themeColor="text1"/>
      <w:sz w:val="32"/>
      <w:szCs w:val="32"/>
      <w:lang w:val="en-GB"/>
    </w:rPr>
  </w:style>
  <w:style w:type="character" w:customStyle="1" w:styleId="Heading5Char">
    <w:name w:val="Heading 5 Char"/>
    <w:basedOn w:val="DefaultParagraphFont"/>
    <w:link w:val="Heading5"/>
    <w:rsid w:val="00C573DD"/>
    <w:rPr>
      <w:rFonts w:ascii="Arial" w:eastAsia="Times New Roman" w:hAnsi="Arial" w:cs="Times New Roman"/>
      <w:b/>
      <w:bCs/>
      <w:sz w:val="24"/>
      <w:szCs w:val="24"/>
      <w:lang w:val="en-GB"/>
    </w:rPr>
  </w:style>
  <w:style w:type="character" w:styleId="PageNumber">
    <w:name w:val="page number"/>
    <w:basedOn w:val="DefaultParagraphFont"/>
    <w:rsid w:val="00C573DD"/>
  </w:style>
  <w:style w:type="paragraph" w:styleId="BodyText3">
    <w:name w:val="Body Text 3"/>
    <w:basedOn w:val="Normal"/>
    <w:link w:val="BodyText3Char"/>
    <w:rsid w:val="00C573DD"/>
    <w:pPr>
      <w:spacing w:after="60"/>
      <w:jc w:val="both"/>
    </w:pPr>
    <w:rPr>
      <w:rFonts w:ascii="Arial" w:hAnsi="Arial"/>
      <w:sz w:val="22"/>
      <w:szCs w:val="20"/>
      <w:lang w:val="en-US"/>
    </w:rPr>
  </w:style>
  <w:style w:type="character" w:customStyle="1" w:styleId="BodyText3Char">
    <w:name w:val="Body Text 3 Char"/>
    <w:basedOn w:val="DefaultParagraphFont"/>
    <w:link w:val="BodyText3"/>
    <w:rsid w:val="00C573DD"/>
    <w:rPr>
      <w:rFonts w:ascii="Arial" w:eastAsia="Times New Roman" w:hAnsi="Arial" w:cs="Times New Roman"/>
      <w:szCs w:val="20"/>
    </w:rPr>
  </w:style>
  <w:style w:type="character" w:styleId="Hyperlink">
    <w:name w:val="Hyperlink"/>
    <w:uiPriority w:val="99"/>
    <w:rsid w:val="00C573DD"/>
    <w:rPr>
      <w:color w:val="0000FF"/>
      <w:u w:val="single"/>
    </w:rPr>
  </w:style>
  <w:style w:type="character" w:styleId="Emphasis">
    <w:name w:val="Emphasis"/>
    <w:qFormat/>
    <w:rsid w:val="00C573DD"/>
    <w:rPr>
      <w:i/>
      <w:iCs/>
    </w:rPr>
  </w:style>
  <w:style w:type="character" w:styleId="FollowedHyperlink">
    <w:name w:val="FollowedHyperlink"/>
    <w:basedOn w:val="DefaultParagraphFont"/>
    <w:uiPriority w:val="99"/>
    <w:semiHidden/>
    <w:unhideWhenUsed/>
    <w:rsid w:val="00C573DD"/>
    <w:rPr>
      <w:color w:val="800080" w:themeColor="followedHyperlink"/>
      <w:u w:val="single"/>
    </w:rPr>
  </w:style>
  <w:style w:type="paragraph" w:styleId="PlainText">
    <w:name w:val="Plain Text"/>
    <w:basedOn w:val="Normal"/>
    <w:link w:val="PlainTextChar1"/>
    <w:uiPriority w:val="99"/>
    <w:rsid w:val="00C573DD"/>
    <w:rPr>
      <w:rFonts w:ascii="Consolas" w:hAnsi="Consolas"/>
      <w:sz w:val="20"/>
      <w:szCs w:val="20"/>
      <w:lang w:val="en-US"/>
    </w:rPr>
  </w:style>
  <w:style w:type="character" w:customStyle="1" w:styleId="PlainTextChar">
    <w:name w:val="Plain Text Char"/>
    <w:basedOn w:val="DefaultParagraphFont"/>
    <w:uiPriority w:val="99"/>
    <w:semiHidden/>
    <w:rsid w:val="00C573DD"/>
    <w:rPr>
      <w:rFonts w:ascii="Consolas" w:eastAsia="Times New Roman" w:hAnsi="Consolas" w:cs="Consolas"/>
      <w:sz w:val="21"/>
      <w:szCs w:val="21"/>
      <w:lang w:val="en-GB"/>
    </w:rPr>
  </w:style>
  <w:style w:type="character" w:customStyle="1" w:styleId="PlainTextChar1">
    <w:name w:val="Plain Text Char1"/>
    <w:basedOn w:val="DefaultParagraphFont"/>
    <w:link w:val="PlainText"/>
    <w:uiPriority w:val="99"/>
    <w:locked/>
    <w:rsid w:val="00C573DD"/>
    <w:rPr>
      <w:rFonts w:ascii="Consolas" w:eastAsia="Times New Roman" w:hAnsi="Consolas" w:cs="Times New Roman"/>
      <w:sz w:val="20"/>
      <w:szCs w:val="20"/>
    </w:rPr>
  </w:style>
  <w:style w:type="paragraph" w:customStyle="1" w:styleId="CM36">
    <w:name w:val="CM36"/>
    <w:basedOn w:val="Normal"/>
    <w:next w:val="Normal"/>
    <w:uiPriority w:val="99"/>
    <w:rsid w:val="00C573DD"/>
    <w:pPr>
      <w:widowControl w:val="0"/>
      <w:autoSpaceDE w:val="0"/>
      <w:autoSpaceDN w:val="0"/>
      <w:adjustRightInd w:val="0"/>
      <w:spacing w:after="230"/>
    </w:pPr>
    <w:rPr>
      <w:rFonts w:ascii="Verdana" w:hAnsi="Verdana" w:cs="Verdan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8" Type="http://schemas.openxmlformats.org/officeDocument/2006/relationships/endnotes" Target="endnotes.xml"/><Relationship Id="rId1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2.xml"/><Relationship Id="rId7" Type="http://schemas.openxmlformats.org/officeDocument/2006/relationships/footnotes" Target="footnotes.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20" Type="http://schemas.openxmlformats.org/officeDocument/2006/relationships/customXml" Target="../customXml/item6.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customXml" Target="../customXml/item5.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2014-04-11T05:00:00+00:00</UNDPPublishedDate>
    <UndpDocFormat xmlns="1ed4137b-41b2-488b-8250-6d369ec27664" xsi:nil="true"/>
    <UNDPCountryTaxHTField0 xmlns="1ed4137b-41b2-488b-8250-6d369ec27664">
      <Terms xmlns="http://schemas.microsoft.com/office/infopath/2007/PartnerControls"/>
    </UNDPCountry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PDC_x0020_Document_x0020_Category xmlns="f1161f5b-24a3-4c2d-bc81-44cb9325e8ee">Project</PDC_x0020_Document_x0020_Category>
    <UNDPSummary xmlns="f1161f5b-24a3-4c2d-bc81-44cb9325e8ee" xsi:nil="true"/>
    <UndpOUCode xmlns="1ed4137b-41b2-488b-8250-6d369ec27664">PAK</UndpOUCode>
    <UndpDocTypeMMTaxHTField0 xmlns="1ed4137b-41b2-488b-8250-6d369ec27664">
      <Terms xmlns="http://schemas.microsoft.com/office/infopath/2007/PartnerControls"/>
    </UndpDocTypeMMTaxHTField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00057622</Project_x0020_Number>
    <Project_x0020_Manager xmlns="f1161f5b-24a3-4c2d-bc81-44cb9325e8ee" xsi:nil="true"/>
    <TaxCatchAll xmlns="1ed4137b-41b2-488b-8250-6d369ec27664">
      <Value>1112</Value>
      <Value>1567</Value>
      <Value>1</Value>
      <Value>763</Value>
    </TaxCatchAll>
    <c4e2ab2cc9354bbf9064eeb465a566ea xmlns="1ed4137b-41b2-488b-8250-6d369ec27664">
      <Terms xmlns="http://schemas.microsoft.com/office/infopath/2007/PartnerControls"/>
    </c4e2ab2cc9354bbf9064eeb465a566ea>
    <UndpProjectNo xmlns="1ed4137b-41b2-488b-8250-6d369ec27664">00057622</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ATLASPDC-4-14337</_dlc_DocId>
    <_dlc_DocIdUrl xmlns="f1161f5b-24a3-4c2d-bc81-44cb9325e8ee">
      <Url>https://info.undp.org/docs/pdc/_layouts/DocIdRedir.aspx?ID=ATLASPDC-4-14337</Url>
      <Description>ATLASPDC-4-14337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0F4D03-5151-46EB-932C-8F0CA4F0B8E3}"/>
</file>

<file path=customXml/itemProps2.xml><?xml version="1.0" encoding="utf-8"?>
<ds:datastoreItem xmlns:ds="http://schemas.openxmlformats.org/officeDocument/2006/customXml" ds:itemID="{C9B00B66-020F-43CA-8A66-101C39775B2D}"/>
</file>

<file path=customXml/itemProps3.xml><?xml version="1.0" encoding="utf-8"?>
<ds:datastoreItem xmlns:ds="http://schemas.openxmlformats.org/officeDocument/2006/customXml" ds:itemID="{1B3EBE80-8F41-4CD3-B72A-CCC9B73AEBD7}"/>
</file>

<file path=customXml/itemProps4.xml><?xml version="1.0" encoding="utf-8"?>
<ds:datastoreItem xmlns:ds="http://schemas.openxmlformats.org/officeDocument/2006/customXml" ds:itemID="{333723F6-9471-DE48-BE8E-8A35CD81F391}"/>
</file>

<file path=customXml/itemProps5.xml><?xml version="1.0" encoding="utf-8"?>
<ds:datastoreItem xmlns:ds="http://schemas.openxmlformats.org/officeDocument/2006/customXml" ds:itemID="{A234AC7A-E76F-4ACA-A556-010B568B8603}"/>
</file>

<file path=customXml/itemProps6.xml><?xml version="1.0" encoding="utf-8"?>
<ds:datastoreItem xmlns:ds="http://schemas.openxmlformats.org/officeDocument/2006/customXml" ds:itemID="{991843B0-E0D8-4F6D-9011-DCAE315C9D8F}"/>
</file>

<file path=docProps/app.xml><?xml version="1.0" encoding="utf-8"?>
<Properties xmlns="http://schemas.openxmlformats.org/officeDocument/2006/extended-properties" xmlns:vt="http://schemas.openxmlformats.org/officeDocument/2006/docPropsVTypes">
  <Template>Normal.dotm</Template>
  <TotalTime>117</TotalTime>
  <Pages>38</Pages>
  <Words>12228</Words>
  <Characters>69706</Characters>
  <Application>Microsoft Macintosh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2013 RAHA Project</dc:title>
  <dc:subject/>
  <dc:creator>Mustafa.Mahmood</dc:creator>
  <cp:lastModifiedBy>Zaheer Ahmed</cp:lastModifiedBy>
  <cp:revision>165</cp:revision>
  <cp:lastPrinted>2011-12-29T11:24:00Z</cp:lastPrinted>
  <dcterms:created xsi:type="dcterms:W3CDTF">2013-12-31T02:29:00Z</dcterms:created>
  <dcterms:modified xsi:type="dcterms:W3CDTF">2014-01-02T11:37:00Z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6" name="UnitTaxHTField0">
    <vt:lpwstr/>
  </property>
  <property fmtid="{D5CDD505-2E9C-101B-9397-08002B2CF9AE}" pid="7" name="UNDPFocusAreas">
    <vt:lpwstr/>
  </property>
  <property fmtid="{D5CDD505-2E9C-101B-9397-08002B2CF9AE}" pid="8" name="UN Languages">
    <vt:lpwstr>1;#English|7f98b732-4b5b-4b70-ba90-a0eff09b5d2d</vt:lpwstr>
  </property>
  <property fmtid="{D5CDD505-2E9C-101B-9397-08002B2CF9AE}" pid="9" name="Operating Unit0">
    <vt:lpwstr>1567;#PAK|3213c44c-3723-46a3-bf26-48b0b1272345</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4" name="Unit">
    <vt:lpwstr/>
  </property>
  <property fmtid="{D5CDD505-2E9C-101B-9397-08002B2CF9AE}" pid="15" name="_dlc_DocIdItemGuid">
    <vt:lpwstr>12270637-8409-4da7-9227-76fe960bbd05</vt:lpwstr>
  </property>
  <property fmtid="{D5CDD505-2E9C-101B-9397-08002B2CF9AE}" pid="16" name="Atlas Document Type">
    <vt:lpwstr>1112;#Progress Report|03c70d0e-c75e-4cfb-8288-e692640ede14</vt:lpwstr>
  </property>
  <property fmtid="{D5CDD505-2E9C-101B-9397-08002B2CF9AE}" pid="17" name="UndpDocTypeMM">
    <vt:lpwstr/>
  </property>
  <property fmtid="{D5CDD505-2E9C-101B-9397-08002B2CF9AE}" pid="18" name="UNDPDocumentCategory">
    <vt:lpwstr/>
  </property>
  <property fmtid="{D5CDD505-2E9C-101B-9397-08002B2CF9AE}" pid="19" name="eRegFilingCodeMM">
    <vt:lpwstr/>
  </property>
  <property fmtid="{D5CDD505-2E9C-101B-9397-08002B2CF9AE}" pid="20" name="DocumentSetDescription">
    <vt:lpwstr/>
  </property>
  <property fmtid="{D5CDD505-2E9C-101B-9397-08002B2CF9AE}" pid="21" name="URL">
    <vt:lpwstr/>
  </property>
</Properties>
</file>